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04" w:rsidRPr="00FA2D39" w:rsidRDefault="00FB7318" w:rsidP="00C76E04">
      <w:pPr>
        <w:spacing w:before="240" w:line="360" w:lineRule="auto"/>
        <w:jc w:val="center"/>
        <w:rPr>
          <w:b/>
          <w:sz w:val="28"/>
          <w:szCs w:val="28"/>
          <w:u w:val="single"/>
          <w:lang w:val="az-Latn-AZ"/>
        </w:rPr>
      </w:pPr>
      <w:r>
        <w:rPr>
          <w:b/>
          <w:sz w:val="32"/>
          <w:szCs w:val="32"/>
          <w:lang w:val="az-Latn-AZ"/>
        </w:rPr>
        <w:t>Hacıyev Hafis_Audit</w:t>
      </w:r>
    </w:p>
    <w:p w:rsidR="00C654C0" w:rsidRPr="0016207E" w:rsidRDefault="00C654C0" w:rsidP="00D85F6D">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01</w:t>
      </w:r>
    </w:p>
    <w:p w:rsidR="00C654C0" w:rsidRPr="0016207E" w:rsidRDefault="00C654C0" w:rsidP="00C654C0">
      <w:pPr>
        <w:pStyle w:val="a8"/>
        <w:jc w:val="both"/>
        <w:rPr>
          <w:lang w:val="az-Latn-AZ"/>
        </w:rPr>
      </w:pPr>
    </w:p>
    <w:p w:rsidR="00C654C0" w:rsidRPr="0016207E" w:rsidRDefault="00C654C0" w:rsidP="00C654C0">
      <w:pPr>
        <w:pStyle w:val="a8"/>
        <w:jc w:val="both"/>
        <w:rPr>
          <w:lang w:val="az-Latn-AZ"/>
        </w:rPr>
      </w:pPr>
      <w:r w:rsidRPr="0016207E">
        <w:rPr>
          <w:lang w:val="az-Latn-AZ"/>
        </w:rPr>
        <w:t>Şirkət tərəfindən son üç ildə satılmış malların maya dəyəri haqqında aşağıdakı məlumat təqdim edilmişdir:</w:t>
      </w:r>
    </w:p>
    <w:p w:rsidR="00C654C0" w:rsidRPr="0016207E" w:rsidRDefault="00C654C0" w:rsidP="00C654C0">
      <w:pPr>
        <w:pStyle w:val="a8"/>
        <w:jc w:val="both"/>
        <w:rPr>
          <w:lang w:val="az-Latn-A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31"/>
        <w:gridCol w:w="2131"/>
        <w:gridCol w:w="2132"/>
      </w:tblGrid>
      <w:tr w:rsidR="00C654C0" w:rsidRPr="0016207E" w:rsidTr="00421246">
        <w:tc>
          <w:tcPr>
            <w:tcW w:w="4077" w:type="dxa"/>
            <w:shd w:val="clear" w:color="auto" w:fill="auto"/>
          </w:tcPr>
          <w:p w:rsidR="00C654C0" w:rsidRPr="0016207E" w:rsidRDefault="00C654C0" w:rsidP="00421246">
            <w:pPr>
              <w:pStyle w:val="a8"/>
              <w:jc w:val="center"/>
              <w:rPr>
                <w:b/>
                <w:lang w:val="az-Latn-AZ"/>
              </w:rPr>
            </w:pPr>
            <w:r w:rsidRPr="0016207E">
              <w:rPr>
                <w:b/>
                <w:lang w:val="az-Latn-AZ"/>
              </w:rPr>
              <w:t>Göstəricilər</w:t>
            </w:r>
          </w:p>
        </w:tc>
        <w:tc>
          <w:tcPr>
            <w:tcW w:w="2131" w:type="dxa"/>
            <w:shd w:val="clear" w:color="auto" w:fill="auto"/>
          </w:tcPr>
          <w:p w:rsidR="00C654C0" w:rsidRPr="0016207E" w:rsidRDefault="00C654C0" w:rsidP="00421246">
            <w:pPr>
              <w:pStyle w:val="a8"/>
              <w:jc w:val="center"/>
              <w:rPr>
                <w:b/>
                <w:lang w:val="az-Latn-AZ"/>
              </w:rPr>
            </w:pPr>
            <w:r w:rsidRPr="0016207E">
              <w:rPr>
                <w:b/>
                <w:lang w:val="az-Latn-AZ"/>
              </w:rPr>
              <w:t>1999-cu il, manat</w:t>
            </w:r>
          </w:p>
        </w:tc>
        <w:tc>
          <w:tcPr>
            <w:tcW w:w="2131" w:type="dxa"/>
            <w:shd w:val="clear" w:color="auto" w:fill="auto"/>
          </w:tcPr>
          <w:p w:rsidR="00C654C0" w:rsidRPr="0016207E" w:rsidRDefault="00C654C0" w:rsidP="00421246">
            <w:pPr>
              <w:pStyle w:val="a8"/>
              <w:jc w:val="center"/>
              <w:rPr>
                <w:b/>
                <w:lang w:val="az-Latn-AZ"/>
              </w:rPr>
            </w:pPr>
            <w:r w:rsidRPr="0016207E">
              <w:rPr>
                <w:b/>
                <w:lang w:val="az-Latn-AZ"/>
              </w:rPr>
              <w:t>2000-ci il, manat</w:t>
            </w:r>
          </w:p>
        </w:tc>
        <w:tc>
          <w:tcPr>
            <w:tcW w:w="2132" w:type="dxa"/>
            <w:shd w:val="clear" w:color="auto" w:fill="auto"/>
          </w:tcPr>
          <w:p w:rsidR="00C654C0" w:rsidRPr="0016207E" w:rsidRDefault="00C654C0" w:rsidP="00421246">
            <w:pPr>
              <w:pStyle w:val="a8"/>
              <w:jc w:val="center"/>
              <w:rPr>
                <w:b/>
                <w:lang w:val="az-Latn-AZ"/>
              </w:rPr>
            </w:pPr>
            <w:r w:rsidRPr="0016207E">
              <w:rPr>
                <w:b/>
                <w:lang w:val="az-Latn-AZ"/>
              </w:rPr>
              <w:t>2001-ci il, manat</w:t>
            </w:r>
          </w:p>
        </w:tc>
      </w:tr>
      <w:tr w:rsidR="00C654C0" w:rsidRPr="0016207E" w:rsidTr="00421246">
        <w:tc>
          <w:tcPr>
            <w:tcW w:w="4077" w:type="dxa"/>
            <w:shd w:val="clear" w:color="auto" w:fill="auto"/>
          </w:tcPr>
          <w:p w:rsidR="00C654C0" w:rsidRPr="0016207E" w:rsidRDefault="00C654C0" w:rsidP="00421246">
            <w:pPr>
              <w:pStyle w:val="a8"/>
              <w:jc w:val="both"/>
              <w:rPr>
                <w:lang w:val="az-Latn-AZ"/>
              </w:rPr>
            </w:pPr>
            <w:r w:rsidRPr="0016207E">
              <w:rPr>
                <w:lang w:val="az-Latn-AZ"/>
              </w:rPr>
              <w:t>1. 01 yanvar tarixinə ehtiyatlar</w:t>
            </w:r>
          </w:p>
        </w:tc>
        <w:tc>
          <w:tcPr>
            <w:tcW w:w="2131" w:type="dxa"/>
            <w:shd w:val="clear" w:color="auto" w:fill="auto"/>
          </w:tcPr>
          <w:p w:rsidR="00C654C0" w:rsidRPr="0016207E" w:rsidRDefault="00C87BF4" w:rsidP="00421246">
            <w:pPr>
              <w:pStyle w:val="a8"/>
              <w:jc w:val="center"/>
              <w:rPr>
                <w:lang w:val="az-Latn-AZ"/>
              </w:rPr>
            </w:pPr>
            <w:r w:rsidRPr="0016207E">
              <w:rPr>
                <w:lang w:val="az-Latn-AZ"/>
              </w:rPr>
              <w:t>50</w:t>
            </w:r>
            <w:r w:rsidR="00C654C0" w:rsidRPr="0016207E">
              <w:rPr>
                <w:lang w:val="az-Latn-AZ"/>
              </w:rPr>
              <w:t>000,00</w:t>
            </w:r>
          </w:p>
        </w:tc>
        <w:tc>
          <w:tcPr>
            <w:tcW w:w="2131" w:type="dxa"/>
            <w:shd w:val="clear" w:color="auto" w:fill="auto"/>
          </w:tcPr>
          <w:p w:rsidR="00C654C0" w:rsidRPr="0016207E" w:rsidRDefault="00C87BF4" w:rsidP="00421246">
            <w:pPr>
              <w:pStyle w:val="a8"/>
              <w:jc w:val="center"/>
              <w:rPr>
                <w:lang w:val="az-Latn-AZ"/>
              </w:rPr>
            </w:pPr>
            <w:r w:rsidRPr="0016207E">
              <w:rPr>
                <w:lang w:val="az-Latn-AZ"/>
              </w:rPr>
              <w:t>2</w:t>
            </w:r>
            <w:r w:rsidR="00C654C0" w:rsidRPr="0016207E">
              <w:rPr>
                <w:lang w:val="az-Latn-AZ"/>
              </w:rPr>
              <w:t>8000,00</w:t>
            </w:r>
          </w:p>
        </w:tc>
        <w:tc>
          <w:tcPr>
            <w:tcW w:w="2132" w:type="dxa"/>
            <w:shd w:val="clear" w:color="auto" w:fill="auto"/>
          </w:tcPr>
          <w:p w:rsidR="00C654C0" w:rsidRPr="0016207E" w:rsidRDefault="00C87BF4" w:rsidP="00421246">
            <w:pPr>
              <w:pStyle w:val="a8"/>
              <w:jc w:val="center"/>
              <w:rPr>
                <w:lang w:val="az-Latn-AZ"/>
              </w:rPr>
            </w:pPr>
            <w:r w:rsidRPr="0016207E">
              <w:rPr>
                <w:lang w:val="az-Latn-AZ"/>
              </w:rPr>
              <w:t>27</w:t>
            </w:r>
            <w:r w:rsidR="00C654C0" w:rsidRPr="0016207E">
              <w:rPr>
                <w:lang w:val="az-Latn-AZ"/>
              </w:rPr>
              <w:t>000,00</w:t>
            </w:r>
          </w:p>
        </w:tc>
      </w:tr>
      <w:tr w:rsidR="00C654C0" w:rsidRPr="0016207E" w:rsidTr="00421246">
        <w:tc>
          <w:tcPr>
            <w:tcW w:w="4077" w:type="dxa"/>
            <w:shd w:val="clear" w:color="auto" w:fill="auto"/>
          </w:tcPr>
          <w:p w:rsidR="00C654C0" w:rsidRPr="0016207E" w:rsidRDefault="00C654C0" w:rsidP="00421246">
            <w:pPr>
              <w:pStyle w:val="a8"/>
              <w:jc w:val="both"/>
              <w:rPr>
                <w:lang w:val="az-Latn-AZ"/>
              </w:rPr>
            </w:pPr>
            <w:r w:rsidRPr="0016207E">
              <w:rPr>
                <w:lang w:val="az-Latn-AZ"/>
              </w:rPr>
              <w:t>2. Alınmış malların maya dəyəri</w:t>
            </w:r>
          </w:p>
        </w:tc>
        <w:tc>
          <w:tcPr>
            <w:tcW w:w="2131" w:type="dxa"/>
            <w:shd w:val="clear" w:color="auto" w:fill="auto"/>
          </w:tcPr>
          <w:p w:rsidR="00C654C0" w:rsidRPr="0016207E" w:rsidRDefault="00C87BF4" w:rsidP="00421246">
            <w:pPr>
              <w:pStyle w:val="a8"/>
              <w:jc w:val="center"/>
              <w:rPr>
                <w:lang w:val="az-Latn-AZ"/>
              </w:rPr>
            </w:pPr>
            <w:r w:rsidRPr="0016207E">
              <w:rPr>
                <w:lang w:val="az-Latn-AZ"/>
              </w:rPr>
              <w:t>6</w:t>
            </w:r>
            <w:r w:rsidR="00C654C0" w:rsidRPr="0016207E">
              <w:rPr>
                <w:lang w:val="az-Latn-AZ"/>
              </w:rPr>
              <w:t>0000,00</w:t>
            </w:r>
          </w:p>
        </w:tc>
        <w:tc>
          <w:tcPr>
            <w:tcW w:w="2131" w:type="dxa"/>
            <w:shd w:val="clear" w:color="auto" w:fill="auto"/>
          </w:tcPr>
          <w:p w:rsidR="00C654C0" w:rsidRPr="0016207E" w:rsidRDefault="00C87BF4" w:rsidP="00421246">
            <w:pPr>
              <w:pStyle w:val="a8"/>
              <w:jc w:val="center"/>
              <w:rPr>
                <w:lang w:val="az-Latn-AZ"/>
              </w:rPr>
            </w:pPr>
            <w:r w:rsidRPr="0016207E">
              <w:rPr>
                <w:lang w:val="az-Latn-AZ"/>
              </w:rPr>
              <w:t>6</w:t>
            </w:r>
            <w:r w:rsidR="00C654C0" w:rsidRPr="0016207E">
              <w:rPr>
                <w:lang w:val="az-Latn-AZ"/>
              </w:rPr>
              <w:t>00</w:t>
            </w:r>
            <w:r w:rsidRPr="0016207E">
              <w:rPr>
                <w:lang w:val="az-Latn-AZ"/>
              </w:rPr>
              <w:t>0</w:t>
            </w:r>
            <w:r w:rsidR="00C654C0" w:rsidRPr="0016207E">
              <w:rPr>
                <w:lang w:val="az-Latn-AZ"/>
              </w:rPr>
              <w:t>0,00</w:t>
            </w:r>
          </w:p>
        </w:tc>
        <w:tc>
          <w:tcPr>
            <w:tcW w:w="2132" w:type="dxa"/>
            <w:shd w:val="clear" w:color="auto" w:fill="auto"/>
          </w:tcPr>
          <w:p w:rsidR="00C654C0" w:rsidRPr="0016207E" w:rsidRDefault="00C654C0" w:rsidP="00C87BF4">
            <w:pPr>
              <w:pStyle w:val="a8"/>
              <w:jc w:val="center"/>
              <w:rPr>
                <w:lang w:val="az-Latn-AZ"/>
              </w:rPr>
            </w:pPr>
            <w:r w:rsidRPr="0016207E">
              <w:rPr>
                <w:lang w:val="az-Latn-AZ"/>
              </w:rPr>
              <w:t>7</w:t>
            </w:r>
            <w:r w:rsidR="00C87BF4" w:rsidRPr="0016207E">
              <w:rPr>
                <w:lang w:val="az-Latn-AZ"/>
              </w:rPr>
              <w:t>3</w:t>
            </w:r>
            <w:r w:rsidRPr="0016207E">
              <w:rPr>
                <w:lang w:val="az-Latn-AZ"/>
              </w:rPr>
              <w:t>000,00</w:t>
            </w:r>
          </w:p>
        </w:tc>
      </w:tr>
      <w:tr w:rsidR="00C654C0" w:rsidRPr="0016207E" w:rsidTr="00421246">
        <w:tc>
          <w:tcPr>
            <w:tcW w:w="4077" w:type="dxa"/>
            <w:shd w:val="clear" w:color="auto" w:fill="auto"/>
          </w:tcPr>
          <w:p w:rsidR="00C654C0" w:rsidRPr="0016207E" w:rsidRDefault="00C654C0" w:rsidP="00421246">
            <w:pPr>
              <w:pStyle w:val="a8"/>
              <w:jc w:val="both"/>
              <w:rPr>
                <w:lang w:val="az-Latn-AZ"/>
              </w:rPr>
            </w:pPr>
            <w:r w:rsidRPr="0016207E">
              <w:rPr>
                <w:lang w:val="az-Latn-AZ"/>
              </w:rPr>
              <w:t>3. Satış üçün nəzərdə tutulmuş malların maya dəyəri</w:t>
            </w:r>
          </w:p>
        </w:tc>
        <w:tc>
          <w:tcPr>
            <w:tcW w:w="2131" w:type="dxa"/>
            <w:shd w:val="clear" w:color="auto" w:fill="auto"/>
          </w:tcPr>
          <w:p w:rsidR="00C654C0" w:rsidRPr="0016207E" w:rsidRDefault="00C87BF4" w:rsidP="00C87BF4">
            <w:pPr>
              <w:pStyle w:val="a8"/>
              <w:jc w:val="center"/>
              <w:rPr>
                <w:lang w:val="az-Latn-AZ"/>
              </w:rPr>
            </w:pPr>
            <w:r w:rsidRPr="0016207E">
              <w:rPr>
                <w:lang w:val="az-Latn-AZ"/>
              </w:rPr>
              <w:t>11</w:t>
            </w:r>
            <w:r w:rsidR="00C654C0" w:rsidRPr="0016207E">
              <w:rPr>
                <w:lang w:val="az-Latn-AZ"/>
              </w:rPr>
              <w:t>0000,00</w:t>
            </w:r>
          </w:p>
        </w:tc>
        <w:tc>
          <w:tcPr>
            <w:tcW w:w="2131" w:type="dxa"/>
            <w:shd w:val="clear" w:color="auto" w:fill="auto"/>
          </w:tcPr>
          <w:p w:rsidR="00C654C0" w:rsidRPr="0016207E" w:rsidRDefault="00C87BF4" w:rsidP="00421246">
            <w:pPr>
              <w:pStyle w:val="a8"/>
              <w:jc w:val="center"/>
              <w:rPr>
                <w:lang w:val="az-Latn-AZ"/>
              </w:rPr>
            </w:pPr>
            <w:r w:rsidRPr="0016207E">
              <w:rPr>
                <w:lang w:val="az-Latn-AZ"/>
              </w:rPr>
              <w:t>88</w:t>
            </w:r>
            <w:r w:rsidR="00C654C0" w:rsidRPr="0016207E">
              <w:rPr>
                <w:lang w:val="az-Latn-AZ"/>
              </w:rPr>
              <w:t>000,00</w:t>
            </w:r>
          </w:p>
        </w:tc>
        <w:tc>
          <w:tcPr>
            <w:tcW w:w="2132" w:type="dxa"/>
            <w:shd w:val="clear" w:color="auto" w:fill="auto"/>
          </w:tcPr>
          <w:p w:rsidR="00C654C0" w:rsidRPr="0016207E" w:rsidRDefault="00C87BF4" w:rsidP="00421246">
            <w:pPr>
              <w:pStyle w:val="a8"/>
              <w:jc w:val="center"/>
              <w:rPr>
                <w:lang w:val="az-Latn-AZ"/>
              </w:rPr>
            </w:pPr>
            <w:r w:rsidRPr="0016207E">
              <w:rPr>
                <w:lang w:val="az-Latn-AZ"/>
              </w:rPr>
              <w:t>100</w:t>
            </w:r>
            <w:r w:rsidR="00C654C0" w:rsidRPr="0016207E">
              <w:rPr>
                <w:lang w:val="az-Latn-AZ"/>
              </w:rPr>
              <w:t>000,00</w:t>
            </w:r>
          </w:p>
        </w:tc>
      </w:tr>
      <w:tr w:rsidR="00C654C0" w:rsidRPr="0016207E" w:rsidTr="00421246">
        <w:tc>
          <w:tcPr>
            <w:tcW w:w="4077" w:type="dxa"/>
            <w:shd w:val="clear" w:color="auto" w:fill="auto"/>
          </w:tcPr>
          <w:p w:rsidR="00C654C0" w:rsidRPr="0016207E" w:rsidRDefault="00C654C0" w:rsidP="00421246">
            <w:pPr>
              <w:pStyle w:val="a8"/>
              <w:jc w:val="both"/>
              <w:rPr>
                <w:lang w:val="az-Latn-AZ"/>
              </w:rPr>
            </w:pPr>
            <w:r w:rsidRPr="0016207E">
              <w:rPr>
                <w:lang w:val="az-Latn-AZ"/>
              </w:rPr>
              <w:t>4. 31 dekabr tarixinə ehtiyatlar</w:t>
            </w:r>
          </w:p>
        </w:tc>
        <w:tc>
          <w:tcPr>
            <w:tcW w:w="2131" w:type="dxa"/>
            <w:shd w:val="clear" w:color="auto" w:fill="auto"/>
          </w:tcPr>
          <w:p w:rsidR="00C654C0" w:rsidRPr="0016207E" w:rsidRDefault="00C87BF4" w:rsidP="00421246">
            <w:pPr>
              <w:pStyle w:val="a8"/>
              <w:jc w:val="center"/>
              <w:rPr>
                <w:lang w:val="az-Latn-AZ"/>
              </w:rPr>
            </w:pPr>
            <w:r w:rsidRPr="0016207E">
              <w:rPr>
                <w:lang w:val="az-Latn-AZ"/>
              </w:rPr>
              <w:t>2</w:t>
            </w:r>
            <w:r w:rsidR="00C654C0" w:rsidRPr="0016207E">
              <w:rPr>
                <w:lang w:val="az-Latn-AZ"/>
              </w:rPr>
              <w:t>8000,00</w:t>
            </w:r>
          </w:p>
        </w:tc>
        <w:tc>
          <w:tcPr>
            <w:tcW w:w="2131" w:type="dxa"/>
            <w:shd w:val="clear" w:color="auto" w:fill="auto"/>
          </w:tcPr>
          <w:p w:rsidR="00C654C0" w:rsidRPr="0016207E" w:rsidRDefault="00C654C0" w:rsidP="00C87BF4">
            <w:pPr>
              <w:pStyle w:val="a8"/>
              <w:jc w:val="center"/>
              <w:rPr>
                <w:lang w:val="az-Latn-AZ"/>
              </w:rPr>
            </w:pPr>
            <w:r w:rsidRPr="0016207E">
              <w:rPr>
                <w:lang w:val="az-Latn-AZ"/>
              </w:rPr>
              <w:t>2</w:t>
            </w:r>
            <w:r w:rsidR="00C87BF4" w:rsidRPr="0016207E">
              <w:rPr>
                <w:lang w:val="az-Latn-AZ"/>
              </w:rPr>
              <w:t>7</w:t>
            </w:r>
            <w:r w:rsidRPr="0016207E">
              <w:rPr>
                <w:lang w:val="az-Latn-AZ"/>
              </w:rPr>
              <w:t>000,00</w:t>
            </w:r>
          </w:p>
        </w:tc>
        <w:tc>
          <w:tcPr>
            <w:tcW w:w="2132" w:type="dxa"/>
            <w:shd w:val="clear" w:color="auto" w:fill="auto"/>
          </w:tcPr>
          <w:p w:rsidR="00C654C0" w:rsidRPr="0016207E" w:rsidRDefault="00C654C0" w:rsidP="00C87BF4">
            <w:pPr>
              <w:pStyle w:val="a8"/>
              <w:jc w:val="center"/>
              <w:rPr>
                <w:lang w:val="az-Latn-AZ"/>
              </w:rPr>
            </w:pPr>
            <w:r w:rsidRPr="0016207E">
              <w:rPr>
                <w:lang w:val="az-Latn-AZ"/>
              </w:rPr>
              <w:t>4</w:t>
            </w:r>
            <w:r w:rsidR="00C87BF4" w:rsidRPr="0016207E">
              <w:rPr>
                <w:lang w:val="az-Latn-AZ"/>
              </w:rPr>
              <w:t>2</w:t>
            </w:r>
            <w:r w:rsidRPr="0016207E">
              <w:rPr>
                <w:lang w:val="az-Latn-AZ"/>
              </w:rPr>
              <w:t>000,00</w:t>
            </w:r>
          </w:p>
        </w:tc>
      </w:tr>
      <w:tr w:rsidR="00C654C0" w:rsidRPr="0016207E" w:rsidTr="00421246">
        <w:tc>
          <w:tcPr>
            <w:tcW w:w="4077" w:type="dxa"/>
            <w:shd w:val="clear" w:color="auto" w:fill="auto"/>
          </w:tcPr>
          <w:p w:rsidR="00C654C0" w:rsidRPr="0016207E" w:rsidRDefault="00C654C0" w:rsidP="00421246">
            <w:pPr>
              <w:pStyle w:val="a8"/>
              <w:jc w:val="both"/>
              <w:rPr>
                <w:lang w:val="az-Latn-AZ"/>
              </w:rPr>
            </w:pPr>
            <w:r w:rsidRPr="0016207E">
              <w:rPr>
                <w:lang w:val="az-Latn-AZ"/>
              </w:rPr>
              <w:t>5. Satılmış malların maya dəyəri</w:t>
            </w:r>
          </w:p>
        </w:tc>
        <w:tc>
          <w:tcPr>
            <w:tcW w:w="2131" w:type="dxa"/>
            <w:shd w:val="clear" w:color="auto" w:fill="auto"/>
          </w:tcPr>
          <w:p w:rsidR="00C654C0" w:rsidRPr="0016207E" w:rsidRDefault="00C87BF4" w:rsidP="00421246">
            <w:pPr>
              <w:pStyle w:val="a8"/>
              <w:jc w:val="center"/>
              <w:rPr>
                <w:lang w:val="az-Latn-AZ"/>
              </w:rPr>
            </w:pPr>
            <w:r w:rsidRPr="0016207E">
              <w:rPr>
                <w:lang w:val="az-Latn-AZ"/>
              </w:rPr>
              <w:t>8</w:t>
            </w:r>
            <w:r w:rsidR="00C654C0" w:rsidRPr="0016207E">
              <w:rPr>
                <w:lang w:val="az-Latn-AZ"/>
              </w:rPr>
              <w:t>2000,00</w:t>
            </w:r>
          </w:p>
        </w:tc>
        <w:tc>
          <w:tcPr>
            <w:tcW w:w="2131" w:type="dxa"/>
            <w:shd w:val="clear" w:color="auto" w:fill="auto"/>
          </w:tcPr>
          <w:p w:rsidR="00C654C0" w:rsidRPr="0016207E" w:rsidRDefault="00C87BF4" w:rsidP="00C87BF4">
            <w:pPr>
              <w:pStyle w:val="a8"/>
              <w:jc w:val="center"/>
              <w:rPr>
                <w:lang w:val="az-Latn-AZ"/>
              </w:rPr>
            </w:pPr>
            <w:r w:rsidRPr="0016207E">
              <w:rPr>
                <w:lang w:val="az-Latn-AZ"/>
              </w:rPr>
              <w:t>61</w:t>
            </w:r>
            <w:r w:rsidR="00C654C0" w:rsidRPr="0016207E">
              <w:rPr>
                <w:lang w:val="az-Latn-AZ"/>
              </w:rPr>
              <w:t>000,00</w:t>
            </w:r>
          </w:p>
        </w:tc>
        <w:tc>
          <w:tcPr>
            <w:tcW w:w="2132" w:type="dxa"/>
            <w:shd w:val="clear" w:color="auto" w:fill="auto"/>
          </w:tcPr>
          <w:p w:rsidR="00C654C0" w:rsidRPr="0016207E" w:rsidRDefault="00C654C0" w:rsidP="00C87BF4">
            <w:pPr>
              <w:pStyle w:val="a8"/>
              <w:jc w:val="center"/>
              <w:rPr>
                <w:lang w:val="az-Latn-AZ"/>
              </w:rPr>
            </w:pPr>
            <w:r w:rsidRPr="0016207E">
              <w:rPr>
                <w:lang w:val="az-Latn-AZ"/>
              </w:rPr>
              <w:t>5</w:t>
            </w:r>
            <w:r w:rsidR="00C87BF4" w:rsidRPr="0016207E">
              <w:rPr>
                <w:lang w:val="az-Latn-AZ"/>
              </w:rPr>
              <w:t>8</w:t>
            </w:r>
            <w:r w:rsidRPr="0016207E">
              <w:rPr>
                <w:lang w:val="az-Latn-AZ"/>
              </w:rPr>
              <w:t>000,00</w:t>
            </w:r>
          </w:p>
        </w:tc>
      </w:tr>
    </w:tbl>
    <w:p w:rsidR="00C654C0" w:rsidRPr="0016207E" w:rsidRDefault="00C654C0" w:rsidP="00C654C0">
      <w:pPr>
        <w:pStyle w:val="a8"/>
        <w:jc w:val="both"/>
        <w:rPr>
          <w:lang w:val="az-Latn-AZ"/>
        </w:rPr>
      </w:pPr>
    </w:p>
    <w:p w:rsidR="00C654C0" w:rsidRPr="0016207E" w:rsidRDefault="00C654C0" w:rsidP="00C654C0">
      <w:pPr>
        <w:pStyle w:val="a8"/>
        <w:jc w:val="both"/>
        <w:rPr>
          <w:lang w:val="az-Latn-AZ"/>
        </w:rPr>
      </w:pPr>
      <w:r w:rsidRPr="0016207E">
        <w:rPr>
          <w:lang w:val="az-Latn-AZ"/>
        </w:rPr>
        <w:t>1999-cu il, 2000-ci il və 2001-ci il üzrə xalis mənfəət müvafiq olaraq 80000,00, 75000,00 və 65000,00 manat təşkil etmişdir. Həmin müddət ərzində xaliş mənfəətin azalmasını nəzərə alaraq şirkətin təsisçisi kənar auditor xidmətinə müraciət etmişdir.</w:t>
      </w:r>
    </w:p>
    <w:p w:rsidR="00C654C0" w:rsidRPr="0016207E" w:rsidRDefault="00C654C0" w:rsidP="00C654C0">
      <w:pPr>
        <w:pStyle w:val="a8"/>
        <w:jc w:val="both"/>
        <w:rPr>
          <w:lang w:val="az-Latn-AZ"/>
        </w:rPr>
      </w:pPr>
    </w:p>
    <w:p w:rsidR="00C654C0" w:rsidRPr="0016207E" w:rsidRDefault="00C654C0" w:rsidP="00C654C0">
      <w:pPr>
        <w:pStyle w:val="a8"/>
        <w:jc w:val="both"/>
        <w:rPr>
          <w:b/>
          <w:lang w:val="az-Latn-AZ"/>
        </w:rPr>
      </w:pPr>
      <w:r w:rsidRPr="0016207E">
        <w:rPr>
          <w:b/>
          <w:lang w:val="az-Latn-AZ"/>
        </w:rPr>
        <w:t>Yoxlama zamanı auditor aşağıdakıları müəyyənləşdirmişdir:</w:t>
      </w:r>
    </w:p>
    <w:p w:rsidR="00C654C0" w:rsidRPr="0016207E" w:rsidRDefault="00C654C0" w:rsidP="00C654C0">
      <w:pPr>
        <w:pStyle w:val="a8"/>
        <w:numPr>
          <w:ilvl w:val="0"/>
          <w:numId w:val="1"/>
        </w:numPr>
        <w:jc w:val="both"/>
        <w:rPr>
          <w:lang w:val="az-Latn-AZ"/>
        </w:rPr>
      </w:pPr>
      <w:r w:rsidRPr="0016207E">
        <w:rPr>
          <w:lang w:val="az-Latn-AZ"/>
        </w:rPr>
        <w:t>1999-cu ildə 20000,00 manat məbləğində malların alınması əməliyyatı uçotda əks etdirilməmişdir;</w:t>
      </w:r>
    </w:p>
    <w:p w:rsidR="00C654C0" w:rsidRPr="0016207E" w:rsidRDefault="00C654C0" w:rsidP="00C654C0">
      <w:pPr>
        <w:pStyle w:val="a8"/>
        <w:numPr>
          <w:ilvl w:val="0"/>
          <w:numId w:val="1"/>
        </w:numPr>
        <w:jc w:val="both"/>
        <w:rPr>
          <w:lang w:val="az-Latn-AZ"/>
        </w:rPr>
      </w:pPr>
      <w:r w:rsidRPr="0016207E">
        <w:rPr>
          <w:lang w:val="az-Latn-AZ"/>
        </w:rPr>
        <w:t>31 dekabr 1999-cu il tarixinə malların maya dəyəri 23000,00 manat təşkil etməli idi;</w:t>
      </w:r>
    </w:p>
    <w:p w:rsidR="00C654C0" w:rsidRPr="0016207E" w:rsidRDefault="00C654C0" w:rsidP="00C654C0">
      <w:pPr>
        <w:pStyle w:val="a8"/>
        <w:numPr>
          <w:ilvl w:val="0"/>
          <w:numId w:val="1"/>
        </w:numPr>
        <w:jc w:val="both"/>
        <w:rPr>
          <w:lang w:val="az-Latn-AZ"/>
        </w:rPr>
      </w:pPr>
      <w:r w:rsidRPr="0016207E">
        <w:rPr>
          <w:lang w:val="az-Latn-AZ"/>
        </w:rPr>
        <w:t>31 dekabr 2000-ci il tarixinə malların tərkibinə dəyəri 4000,00 manat olan, mülkiyyət hüququnun təyinat məntəqəsində əldə edilməsi şərti ilə alınmış mallar daxil edilmişdir. Həmin tarixə mallar yolda idi;</w:t>
      </w:r>
    </w:p>
    <w:p w:rsidR="00C654C0" w:rsidRPr="0016207E" w:rsidRDefault="00C654C0" w:rsidP="00C654C0">
      <w:pPr>
        <w:pStyle w:val="a8"/>
        <w:numPr>
          <w:ilvl w:val="0"/>
          <w:numId w:val="1"/>
        </w:numPr>
        <w:jc w:val="both"/>
        <w:rPr>
          <w:lang w:val="az-Latn-AZ"/>
        </w:rPr>
      </w:pPr>
      <w:r w:rsidRPr="0016207E">
        <w:rPr>
          <w:lang w:val="az-Latn-AZ"/>
        </w:rPr>
        <w:t>31 dekabr 2001-ci il tarixinə malların tərkibinə dəyəri 3000,00 manat olan, satıcı tərəfindən 29 dekabr 2001-ci il tarixdə göndərilmiş və mülkiyyət hüququnun göndərilmə məntəqəsində əldə edilməsi şərti ilə alınmış mallar daxil edilməmişdir. Həmin tarixə mallar yolda idi.</w:t>
      </w:r>
    </w:p>
    <w:p w:rsidR="00C654C0" w:rsidRPr="0016207E" w:rsidRDefault="00C654C0" w:rsidP="00C654C0">
      <w:pPr>
        <w:pStyle w:val="a8"/>
        <w:jc w:val="both"/>
        <w:rPr>
          <w:lang w:val="az-Latn-AZ"/>
        </w:rPr>
      </w:pPr>
    </w:p>
    <w:p w:rsidR="00C654C0" w:rsidRPr="0016207E" w:rsidRDefault="00C654C0" w:rsidP="00C654C0">
      <w:pPr>
        <w:pStyle w:val="a8"/>
        <w:jc w:val="both"/>
        <w:rPr>
          <w:lang w:val="az-Latn-AZ"/>
        </w:rPr>
      </w:pPr>
      <w:r w:rsidRPr="0016207E">
        <w:rPr>
          <w:b/>
          <w:lang w:val="az-Latn-AZ"/>
        </w:rPr>
        <w:t xml:space="preserve">Tələb olunur: </w:t>
      </w:r>
      <w:r w:rsidRPr="0016207E">
        <w:rPr>
          <w:lang w:val="az-Latn-AZ"/>
        </w:rPr>
        <w:t>auditor tərəfindən müəyyənləşdirilmiş 1999-cu il, 2000-ci il və 2001-ci il üzrə şirkətin xalis mənfəət məbləğini hesablayın.</w:t>
      </w:r>
    </w:p>
    <w:p w:rsidR="00C654C0" w:rsidRPr="0016207E" w:rsidRDefault="00C654C0" w:rsidP="00C654C0">
      <w:pPr>
        <w:pStyle w:val="a8"/>
        <w:jc w:val="both"/>
        <w:rPr>
          <w:lang w:val="az-Latn-AZ"/>
        </w:rPr>
      </w:pPr>
    </w:p>
    <w:p w:rsidR="00C654C0" w:rsidRPr="0016207E" w:rsidRDefault="00C654C0" w:rsidP="00C654C0">
      <w:pPr>
        <w:pStyle w:val="a8"/>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02</w:t>
      </w:r>
    </w:p>
    <w:p w:rsidR="00C654C0" w:rsidRPr="0016207E" w:rsidRDefault="00C654C0" w:rsidP="00C654C0">
      <w:pPr>
        <w:pStyle w:val="a8"/>
        <w:jc w:val="both"/>
        <w:rPr>
          <w:lang w:val="az-Latn-AZ"/>
        </w:rPr>
      </w:pPr>
    </w:p>
    <w:p w:rsidR="00C654C0" w:rsidRPr="0016207E" w:rsidRDefault="00C654C0" w:rsidP="00C654C0">
      <w:pPr>
        <w:pStyle w:val="a8"/>
        <w:jc w:val="both"/>
        <w:rPr>
          <w:lang w:val="az-Latn-AZ"/>
        </w:rPr>
      </w:pPr>
      <w:r w:rsidRPr="0016207E">
        <w:rPr>
          <w:lang w:val="az-Latn-AZ"/>
        </w:rPr>
        <w:t>Şirkət tərəfindən son üç ildə satılmış malların maya dəyəri haqqında aşağıdakı məlumat təqdim edilmişdir:</w:t>
      </w:r>
    </w:p>
    <w:p w:rsidR="00C654C0" w:rsidRPr="0016207E" w:rsidRDefault="00C654C0" w:rsidP="00C654C0">
      <w:pPr>
        <w:pStyle w:val="a8"/>
        <w:jc w:val="both"/>
        <w:rPr>
          <w:lang w:val="az-Latn-A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31"/>
        <w:gridCol w:w="2131"/>
        <w:gridCol w:w="2132"/>
      </w:tblGrid>
      <w:tr w:rsidR="00600708" w:rsidRPr="0016207E" w:rsidTr="00421246">
        <w:tc>
          <w:tcPr>
            <w:tcW w:w="4077" w:type="dxa"/>
            <w:shd w:val="clear" w:color="auto" w:fill="auto"/>
          </w:tcPr>
          <w:p w:rsidR="00600708" w:rsidRPr="0016207E" w:rsidRDefault="00600708" w:rsidP="00421246">
            <w:pPr>
              <w:pStyle w:val="a8"/>
              <w:jc w:val="center"/>
              <w:rPr>
                <w:b/>
                <w:lang w:val="az-Latn-AZ"/>
              </w:rPr>
            </w:pPr>
            <w:r w:rsidRPr="0016207E">
              <w:rPr>
                <w:b/>
                <w:lang w:val="az-Latn-AZ"/>
              </w:rPr>
              <w:t>Göstəricilər</w:t>
            </w:r>
          </w:p>
        </w:tc>
        <w:tc>
          <w:tcPr>
            <w:tcW w:w="2131" w:type="dxa"/>
            <w:shd w:val="clear" w:color="auto" w:fill="auto"/>
          </w:tcPr>
          <w:p w:rsidR="00600708" w:rsidRPr="0016207E" w:rsidRDefault="00600708" w:rsidP="00421246">
            <w:pPr>
              <w:pStyle w:val="a8"/>
              <w:jc w:val="center"/>
              <w:rPr>
                <w:b/>
                <w:lang w:val="az-Latn-AZ"/>
              </w:rPr>
            </w:pPr>
            <w:r w:rsidRPr="0016207E">
              <w:rPr>
                <w:b/>
                <w:lang w:val="az-Latn-AZ"/>
              </w:rPr>
              <w:t>1999-cu il, manat</w:t>
            </w:r>
          </w:p>
        </w:tc>
        <w:tc>
          <w:tcPr>
            <w:tcW w:w="2131" w:type="dxa"/>
            <w:shd w:val="clear" w:color="auto" w:fill="auto"/>
          </w:tcPr>
          <w:p w:rsidR="00600708" w:rsidRPr="0016207E" w:rsidRDefault="00600708" w:rsidP="00421246">
            <w:pPr>
              <w:pStyle w:val="a8"/>
              <w:jc w:val="center"/>
              <w:rPr>
                <w:b/>
                <w:lang w:val="az-Latn-AZ"/>
              </w:rPr>
            </w:pPr>
            <w:r w:rsidRPr="0016207E">
              <w:rPr>
                <w:b/>
                <w:lang w:val="az-Latn-AZ"/>
              </w:rPr>
              <w:t>2000-ci il, manat</w:t>
            </w:r>
          </w:p>
        </w:tc>
        <w:tc>
          <w:tcPr>
            <w:tcW w:w="2132" w:type="dxa"/>
            <w:shd w:val="clear" w:color="auto" w:fill="auto"/>
          </w:tcPr>
          <w:p w:rsidR="00600708" w:rsidRPr="0016207E" w:rsidRDefault="00600708" w:rsidP="00421246">
            <w:pPr>
              <w:pStyle w:val="a8"/>
              <w:jc w:val="center"/>
              <w:rPr>
                <w:b/>
                <w:lang w:val="az-Latn-AZ"/>
              </w:rPr>
            </w:pPr>
            <w:r w:rsidRPr="0016207E">
              <w:rPr>
                <w:b/>
                <w:lang w:val="az-Latn-AZ"/>
              </w:rPr>
              <w:t>2001-ci il, manat</w:t>
            </w:r>
          </w:p>
        </w:tc>
      </w:tr>
      <w:tr w:rsidR="006E2E90" w:rsidRPr="0016207E" w:rsidTr="00421246">
        <w:tc>
          <w:tcPr>
            <w:tcW w:w="4077" w:type="dxa"/>
            <w:shd w:val="clear" w:color="auto" w:fill="auto"/>
          </w:tcPr>
          <w:p w:rsidR="006E2E90" w:rsidRPr="0016207E" w:rsidRDefault="006E2E90" w:rsidP="00421246">
            <w:pPr>
              <w:pStyle w:val="a8"/>
              <w:jc w:val="both"/>
              <w:rPr>
                <w:lang w:val="az-Latn-AZ"/>
              </w:rPr>
            </w:pPr>
            <w:r w:rsidRPr="0016207E">
              <w:rPr>
                <w:lang w:val="az-Latn-AZ"/>
              </w:rPr>
              <w:t>1. 01 yanvar tarixinə ehtiyatlar</w:t>
            </w:r>
          </w:p>
        </w:tc>
        <w:tc>
          <w:tcPr>
            <w:tcW w:w="2131" w:type="dxa"/>
            <w:shd w:val="clear" w:color="auto" w:fill="auto"/>
          </w:tcPr>
          <w:p w:rsidR="006E2E90" w:rsidRPr="0016207E" w:rsidRDefault="006E2E90" w:rsidP="00421246">
            <w:pPr>
              <w:pStyle w:val="a8"/>
              <w:jc w:val="center"/>
              <w:rPr>
                <w:lang w:val="az-Latn-AZ"/>
              </w:rPr>
            </w:pPr>
            <w:r w:rsidRPr="0016207E">
              <w:rPr>
                <w:lang w:val="az-Latn-AZ"/>
              </w:rPr>
              <w:t>50000,00</w:t>
            </w:r>
          </w:p>
        </w:tc>
        <w:tc>
          <w:tcPr>
            <w:tcW w:w="2131" w:type="dxa"/>
            <w:shd w:val="clear" w:color="auto" w:fill="auto"/>
          </w:tcPr>
          <w:p w:rsidR="006E2E90" w:rsidRPr="0016207E" w:rsidRDefault="006E2E90" w:rsidP="00421246">
            <w:pPr>
              <w:pStyle w:val="a8"/>
              <w:jc w:val="center"/>
              <w:rPr>
                <w:lang w:val="az-Latn-AZ"/>
              </w:rPr>
            </w:pPr>
            <w:r w:rsidRPr="0016207E">
              <w:rPr>
                <w:lang w:val="az-Latn-AZ"/>
              </w:rPr>
              <w:t>28000,00</w:t>
            </w:r>
          </w:p>
        </w:tc>
        <w:tc>
          <w:tcPr>
            <w:tcW w:w="2132" w:type="dxa"/>
            <w:shd w:val="clear" w:color="auto" w:fill="auto"/>
          </w:tcPr>
          <w:p w:rsidR="006E2E90" w:rsidRPr="0016207E" w:rsidRDefault="006E2E90" w:rsidP="00421246">
            <w:pPr>
              <w:pStyle w:val="a8"/>
              <w:jc w:val="center"/>
              <w:rPr>
                <w:lang w:val="az-Latn-AZ"/>
              </w:rPr>
            </w:pPr>
            <w:r w:rsidRPr="0016207E">
              <w:rPr>
                <w:lang w:val="az-Latn-AZ"/>
              </w:rPr>
              <w:t>27000,00</w:t>
            </w:r>
          </w:p>
        </w:tc>
      </w:tr>
      <w:tr w:rsidR="006E2E90" w:rsidRPr="0016207E" w:rsidTr="00421246">
        <w:tc>
          <w:tcPr>
            <w:tcW w:w="4077" w:type="dxa"/>
            <w:shd w:val="clear" w:color="auto" w:fill="auto"/>
          </w:tcPr>
          <w:p w:rsidR="006E2E90" w:rsidRPr="0016207E" w:rsidRDefault="006E2E90" w:rsidP="00421246">
            <w:pPr>
              <w:pStyle w:val="a8"/>
              <w:jc w:val="both"/>
              <w:rPr>
                <w:lang w:val="az-Latn-AZ"/>
              </w:rPr>
            </w:pPr>
            <w:r w:rsidRPr="0016207E">
              <w:rPr>
                <w:lang w:val="az-Latn-AZ"/>
              </w:rPr>
              <w:t>2. Alınmış malların maya dəyəri</w:t>
            </w:r>
          </w:p>
        </w:tc>
        <w:tc>
          <w:tcPr>
            <w:tcW w:w="2131" w:type="dxa"/>
            <w:shd w:val="clear" w:color="auto" w:fill="auto"/>
          </w:tcPr>
          <w:p w:rsidR="006E2E90" w:rsidRPr="0016207E" w:rsidRDefault="006E2E90" w:rsidP="00421246">
            <w:pPr>
              <w:pStyle w:val="a8"/>
              <w:jc w:val="center"/>
              <w:rPr>
                <w:lang w:val="az-Latn-AZ"/>
              </w:rPr>
            </w:pPr>
            <w:r w:rsidRPr="0016207E">
              <w:rPr>
                <w:lang w:val="az-Latn-AZ"/>
              </w:rPr>
              <w:t>60000,00</w:t>
            </w:r>
          </w:p>
        </w:tc>
        <w:tc>
          <w:tcPr>
            <w:tcW w:w="2131" w:type="dxa"/>
            <w:shd w:val="clear" w:color="auto" w:fill="auto"/>
          </w:tcPr>
          <w:p w:rsidR="006E2E90" w:rsidRPr="0016207E" w:rsidRDefault="006E2E90" w:rsidP="00421246">
            <w:pPr>
              <w:pStyle w:val="a8"/>
              <w:jc w:val="center"/>
              <w:rPr>
                <w:lang w:val="az-Latn-AZ"/>
              </w:rPr>
            </w:pPr>
            <w:r w:rsidRPr="0016207E">
              <w:rPr>
                <w:lang w:val="az-Latn-AZ"/>
              </w:rPr>
              <w:t>60000,00</w:t>
            </w:r>
          </w:p>
        </w:tc>
        <w:tc>
          <w:tcPr>
            <w:tcW w:w="2132" w:type="dxa"/>
            <w:shd w:val="clear" w:color="auto" w:fill="auto"/>
          </w:tcPr>
          <w:p w:rsidR="006E2E90" w:rsidRPr="0016207E" w:rsidRDefault="006E2E90" w:rsidP="00421246">
            <w:pPr>
              <w:pStyle w:val="a8"/>
              <w:jc w:val="center"/>
              <w:rPr>
                <w:lang w:val="az-Latn-AZ"/>
              </w:rPr>
            </w:pPr>
            <w:r w:rsidRPr="0016207E">
              <w:rPr>
                <w:lang w:val="az-Latn-AZ"/>
              </w:rPr>
              <w:t>73000,00</w:t>
            </w:r>
          </w:p>
        </w:tc>
      </w:tr>
      <w:tr w:rsidR="006E2E90" w:rsidRPr="0016207E" w:rsidTr="00421246">
        <w:tc>
          <w:tcPr>
            <w:tcW w:w="4077" w:type="dxa"/>
            <w:shd w:val="clear" w:color="auto" w:fill="auto"/>
          </w:tcPr>
          <w:p w:rsidR="006E2E90" w:rsidRPr="0016207E" w:rsidRDefault="006E2E90" w:rsidP="00421246">
            <w:pPr>
              <w:pStyle w:val="a8"/>
              <w:jc w:val="both"/>
              <w:rPr>
                <w:lang w:val="az-Latn-AZ"/>
              </w:rPr>
            </w:pPr>
            <w:r w:rsidRPr="0016207E">
              <w:rPr>
                <w:lang w:val="az-Latn-AZ"/>
              </w:rPr>
              <w:t>3. Satış üçün nəzərdə tutulmuş malların maya dəyəri</w:t>
            </w:r>
          </w:p>
        </w:tc>
        <w:tc>
          <w:tcPr>
            <w:tcW w:w="2131" w:type="dxa"/>
            <w:shd w:val="clear" w:color="auto" w:fill="auto"/>
          </w:tcPr>
          <w:p w:rsidR="006E2E90" w:rsidRPr="0016207E" w:rsidRDefault="006E2E90" w:rsidP="00421246">
            <w:pPr>
              <w:pStyle w:val="a8"/>
              <w:jc w:val="center"/>
              <w:rPr>
                <w:lang w:val="az-Latn-AZ"/>
              </w:rPr>
            </w:pPr>
            <w:r w:rsidRPr="0016207E">
              <w:rPr>
                <w:lang w:val="az-Latn-AZ"/>
              </w:rPr>
              <w:t>110000,00</w:t>
            </w:r>
          </w:p>
        </w:tc>
        <w:tc>
          <w:tcPr>
            <w:tcW w:w="2131" w:type="dxa"/>
            <w:shd w:val="clear" w:color="auto" w:fill="auto"/>
          </w:tcPr>
          <w:p w:rsidR="006E2E90" w:rsidRPr="0016207E" w:rsidRDefault="006E2E90" w:rsidP="00421246">
            <w:pPr>
              <w:pStyle w:val="a8"/>
              <w:jc w:val="center"/>
              <w:rPr>
                <w:lang w:val="az-Latn-AZ"/>
              </w:rPr>
            </w:pPr>
            <w:r w:rsidRPr="0016207E">
              <w:rPr>
                <w:lang w:val="az-Latn-AZ"/>
              </w:rPr>
              <w:t>88000,00</w:t>
            </w:r>
          </w:p>
        </w:tc>
        <w:tc>
          <w:tcPr>
            <w:tcW w:w="2132" w:type="dxa"/>
            <w:shd w:val="clear" w:color="auto" w:fill="auto"/>
          </w:tcPr>
          <w:p w:rsidR="006E2E90" w:rsidRPr="0016207E" w:rsidRDefault="006E2E90" w:rsidP="00421246">
            <w:pPr>
              <w:pStyle w:val="a8"/>
              <w:jc w:val="center"/>
              <w:rPr>
                <w:lang w:val="az-Latn-AZ"/>
              </w:rPr>
            </w:pPr>
            <w:r w:rsidRPr="0016207E">
              <w:rPr>
                <w:lang w:val="az-Latn-AZ"/>
              </w:rPr>
              <w:t>100000,00</w:t>
            </w:r>
          </w:p>
        </w:tc>
      </w:tr>
      <w:tr w:rsidR="006E2E90" w:rsidRPr="0016207E" w:rsidTr="00421246">
        <w:tc>
          <w:tcPr>
            <w:tcW w:w="4077" w:type="dxa"/>
            <w:shd w:val="clear" w:color="auto" w:fill="auto"/>
          </w:tcPr>
          <w:p w:rsidR="006E2E90" w:rsidRPr="0016207E" w:rsidRDefault="006E2E90" w:rsidP="00421246">
            <w:pPr>
              <w:pStyle w:val="a8"/>
              <w:jc w:val="both"/>
              <w:rPr>
                <w:lang w:val="az-Latn-AZ"/>
              </w:rPr>
            </w:pPr>
            <w:r w:rsidRPr="0016207E">
              <w:rPr>
                <w:lang w:val="az-Latn-AZ"/>
              </w:rPr>
              <w:t>4. 31 dekabr tarixinə ehtiyatlar</w:t>
            </w:r>
          </w:p>
        </w:tc>
        <w:tc>
          <w:tcPr>
            <w:tcW w:w="2131" w:type="dxa"/>
            <w:shd w:val="clear" w:color="auto" w:fill="auto"/>
          </w:tcPr>
          <w:p w:rsidR="006E2E90" w:rsidRPr="0016207E" w:rsidRDefault="006E2E90" w:rsidP="00421246">
            <w:pPr>
              <w:pStyle w:val="a8"/>
              <w:jc w:val="center"/>
              <w:rPr>
                <w:lang w:val="az-Latn-AZ"/>
              </w:rPr>
            </w:pPr>
            <w:r w:rsidRPr="0016207E">
              <w:rPr>
                <w:lang w:val="az-Latn-AZ"/>
              </w:rPr>
              <w:t>28000,00</w:t>
            </w:r>
          </w:p>
        </w:tc>
        <w:tc>
          <w:tcPr>
            <w:tcW w:w="2131" w:type="dxa"/>
            <w:shd w:val="clear" w:color="auto" w:fill="auto"/>
          </w:tcPr>
          <w:p w:rsidR="006E2E90" w:rsidRPr="0016207E" w:rsidRDefault="006E2E90" w:rsidP="00421246">
            <w:pPr>
              <w:pStyle w:val="a8"/>
              <w:jc w:val="center"/>
              <w:rPr>
                <w:lang w:val="az-Latn-AZ"/>
              </w:rPr>
            </w:pPr>
            <w:r w:rsidRPr="0016207E">
              <w:rPr>
                <w:lang w:val="az-Latn-AZ"/>
              </w:rPr>
              <w:t>27000,00</w:t>
            </w:r>
          </w:p>
        </w:tc>
        <w:tc>
          <w:tcPr>
            <w:tcW w:w="2132" w:type="dxa"/>
            <w:shd w:val="clear" w:color="auto" w:fill="auto"/>
          </w:tcPr>
          <w:p w:rsidR="006E2E90" w:rsidRPr="0016207E" w:rsidRDefault="006E2E90" w:rsidP="00421246">
            <w:pPr>
              <w:pStyle w:val="a8"/>
              <w:jc w:val="center"/>
              <w:rPr>
                <w:lang w:val="az-Latn-AZ"/>
              </w:rPr>
            </w:pPr>
            <w:r w:rsidRPr="0016207E">
              <w:rPr>
                <w:lang w:val="az-Latn-AZ"/>
              </w:rPr>
              <w:t>42000,00</w:t>
            </w:r>
          </w:p>
        </w:tc>
      </w:tr>
      <w:tr w:rsidR="006E2E90" w:rsidRPr="0016207E" w:rsidTr="00421246">
        <w:tc>
          <w:tcPr>
            <w:tcW w:w="4077" w:type="dxa"/>
            <w:shd w:val="clear" w:color="auto" w:fill="auto"/>
          </w:tcPr>
          <w:p w:rsidR="006E2E90" w:rsidRPr="0016207E" w:rsidRDefault="006E2E90" w:rsidP="00421246">
            <w:pPr>
              <w:pStyle w:val="a8"/>
              <w:jc w:val="both"/>
              <w:rPr>
                <w:lang w:val="az-Latn-AZ"/>
              </w:rPr>
            </w:pPr>
            <w:r w:rsidRPr="0016207E">
              <w:rPr>
                <w:lang w:val="az-Latn-AZ"/>
              </w:rPr>
              <w:t>5. Satılmış malların maya dəyəri</w:t>
            </w:r>
          </w:p>
        </w:tc>
        <w:tc>
          <w:tcPr>
            <w:tcW w:w="2131" w:type="dxa"/>
            <w:shd w:val="clear" w:color="auto" w:fill="auto"/>
          </w:tcPr>
          <w:p w:rsidR="006E2E90" w:rsidRPr="0016207E" w:rsidRDefault="006E2E90" w:rsidP="00421246">
            <w:pPr>
              <w:pStyle w:val="a8"/>
              <w:jc w:val="center"/>
              <w:rPr>
                <w:lang w:val="az-Latn-AZ"/>
              </w:rPr>
            </w:pPr>
            <w:r w:rsidRPr="0016207E">
              <w:rPr>
                <w:lang w:val="az-Latn-AZ"/>
              </w:rPr>
              <w:t>82000,00</w:t>
            </w:r>
          </w:p>
        </w:tc>
        <w:tc>
          <w:tcPr>
            <w:tcW w:w="2131" w:type="dxa"/>
            <w:shd w:val="clear" w:color="auto" w:fill="auto"/>
          </w:tcPr>
          <w:p w:rsidR="006E2E90" w:rsidRPr="0016207E" w:rsidRDefault="006E2E90" w:rsidP="00421246">
            <w:pPr>
              <w:pStyle w:val="a8"/>
              <w:jc w:val="center"/>
              <w:rPr>
                <w:lang w:val="az-Latn-AZ"/>
              </w:rPr>
            </w:pPr>
            <w:r w:rsidRPr="0016207E">
              <w:rPr>
                <w:lang w:val="az-Latn-AZ"/>
              </w:rPr>
              <w:t>61000,00</w:t>
            </w:r>
          </w:p>
        </w:tc>
        <w:tc>
          <w:tcPr>
            <w:tcW w:w="2132" w:type="dxa"/>
            <w:shd w:val="clear" w:color="auto" w:fill="auto"/>
          </w:tcPr>
          <w:p w:rsidR="006E2E90" w:rsidRPr="0016207E" w:rsidRDefault="006E2E90" w:rsidP="00421246">
            <w:pPr>
              <w:pStyle w:val="a8"/>
              <w:jc w:val="center"/>
              <w:rPr>
                <w:lang w:val="az-Latn-AZ"/>
              </w:rPr>
            </w:pPr>
            <w:r w:rsidRPr="0016207E">
              <w:rPr>
                <w:lang w:val="az-Latn-AZ"/>
              </w:rPr>
              <w:t>58000,00</w:t>
            </w:r>
          </w:p>
        </w:tc>
      </w:tr>
    </w:tbl>
    <w:p w:rsidR="00C654C0" w:rsidRPr="0016207E" w:rsidRDefault="00C654C0" w:rsidP="00C654C0">
      <w:pPr>
        <w:pStyle w:val="a8"/>
        <w:jc w:val="both"/>
        <w:rPr>
          <w:lang w:val="az-Latn-AZ"/>
        </w:rPr>
      </w:pPr>
    </w:p>
    <w:p w:rsidR="00C654C0" w:rsidRPr="0016207E" w:rsidRDefault="00C654C0" w:rsidP="00C654C0">
      <w:pPr>
        <w:pStyle w:val="a8"/>
        <w:jc w:val="both"/>
        <w:rPr>
          <w:lang w:val="az-Latn-AZ"/>
        </w:rPr>
      </w:pPr>
      <w:r w:rsidRPr="0016207E">
        <w:rPr>
          <w:lang w:val="az-Latn-AZ"/>
        </w:rPr>
        <w:t>1999-cu il, 2000-ci il və 2001-ci il üzrə xalis mənfəət müvafiq olaraq 82000,00, 77000,00 və 64000,00 manat təşkil etmişdir. Həmin müddət ərzində xaliş mənfəətin azalmasını nəzərə alaraq şirkətin təsisçisi kənar auditor xidmətinə müraciət etmişdir.</w:t>
      </w:r>
    </w:p>
    <w:p w:rsidR="00C654C0" w:rsidRPr="0016207E" w:rsidRDefault="00C654C0" w:rsidP="00C654C0">
      <w:pPr>
        <w:pStyle w:val="a8"/>
        <w:jc w:val="both"/>
        <w:rPr>
          <w:lang w:val="az-Latn-AZ"/>
        </w:rPr>
      </w:pPr>
    </w:p>
    <w:p w:rsidR="00C654C0" w:rsidRPr="0016207E" w:rsidRDefault="00C654C0" w:rsidP="00C654C0">
      <w:pPr>
        <w:pStyle w:val="a8"/>
        <w:jc w:val="both"/>
        <w:rPr>
          <w:b/>
          <w:lang w:val="az-Latn-AZ"/>
        </w:rPr>
      </w:pPr>
      <w:r w:rsidRPr="0016207E">
        <w:rPr>
          <w:b/>
          <w:lang w:val="az-Latn-AZ"/>
        </w:rPr>
        <w:lastRenderedPageBreak/>
        <w:t>Yoxlama zamanı auditor aşağıdakıları müəyyənləşdirmişdir:</w:t>
      </w:r>
    </w:p>
    <w:p w:rsidR="00C654C0" w:rsidRPr="0016207E" w:rsidRDefault="00C654C0" w:rsidP="00C654C0">
      <w:pPr>
        <w:pStyle w:val="a8"/>
        <w:numPr>
          <w:ilvl w:val="0"/>
          <w:numId w:val="15"/>
        </w:numPr>
        <w:jc w:val="both"/>
        <w:rPr>
          <w:lang w:val="az-Latn-AZ"/>
        </w:rPr>
      </w:pPr>
      <w:r w:rsidRPr="0016207E">
        <w:rPr>
          <w:lang w:val="az-Latn-AZ"/>
        </w:rPr>
        <w:t>1999-cu ildə 25000,00 manat məbləğində malların alınması əməliyyatı uçotda əks etdirilməmişdir;</w:t>
      </w:r>
    </w:p>
    <w:p w:rsidR="00C654C0" w:rsidRPr="0016207E" w:rsidRDefault="00C654C0" w:rsidP="00C654C0">
      <w:pPr>
        <w:pStyle w:val="a8"/>
        <w:numPr>
          <w:ilvl w:val="0"/>
          <w:numId w:val="15"/>
        </w:numPr>
        <w:jc w:val="both"/>
        <w:rPr>
          <w:lang w:val="az-Latn-AZ"/>
        </w:rPr>
      </w:pPr>
      <w:r w:rsidRPr="0016207E">
        <w:rPr>
          <w:lang w:val="az-Latn-AZ"/>
        </w:rPr>
        <w:t>31 dekabr 1999-cu il tarixinə malların maya dəyəri 25000,00 manat təşkil etməli idi;</w:t>
      </w:r>
    </w:p>
    <w:p w:rsidR="00C654C0" w:rsidRPr="0016207E" w:rsidRDefault="00C654C0" w:rsidP="00C654C0">
      <w:pPr>
        <w:pStyle w:val="a8"/>
        <w:numPr>
          <w:ilvl w:val="0"/>
          <w:numId w:val="15"/>
        </w:numPr>
        <w:jc w:val="both"/>
        <w:rPr>
          <w:lang w:val="az-Latn-AZ"/>
        </w:rPr>
      </w:pPr>
      <w:r w:rsidRPr="0016207E">
        <w:rPr>
          <w:lang w:val="az-Latn-AZ"/>
        </w:rPr>
        <w:t>31 dekabr 2000-ci il tarixinə malların tərkibinə dəyəri 5000,00 manat olan, mülkiyyət hüququnun təyinat məntəqəsində əldə edilməsi şərti ilə alınmış mallar daxil edilmişdir. Həmin tarixə mallar yolda idi;</w:t>
      </w:r>
    </w:p>
    <w:p w:rsidR="00C654C0" w:rsidRPr="0016207E" w:rsidRDefault="00C654C0" w:rsidP="00C654C0">
      <w:pPr>
        <w:pStyle w:val="a8"/>
        <w:numPr>
          <w:ilvl w:val="0"/>
          <w:numId w:val="15"/>
        </w:numPr>
        <w:jc w:val="both"/>
        <w:rPr>
          <w:lang w:val="az-Latn-AZ"/>
        </w:rPr>
      </w:pPr>
      <w:r w:rsidRPr="0016207E">
        <w:rPr>
          <w:lang w:val="az-Latn-AZ"/>
        </w:rPr>
        <w:t>31 dekabr 2001-ci il tarixinə malların tərkibinə dəyəri 4000,00 manat olan, satıcı tərəfindən 29 dekabr 2001-ci il tarixdə göndərilmiş və mülkiyyət hüququnun göndərilmə məntəqəsində əldə edilməsi şərti ilə alınmış mallar daxil edilməmişdir. Həmin tarixə mallar yolda idi.</w:t>
      </w:r>
    </w:p>
    <w:p w:rsidR="00C654C0" w:rsidRPr="0016207E" w:rsidRDefault="00C654C0" w:rsidP="00C654C0">
      <w:pPr>
        <w:pStyle w:val="a8"/>
        <w:jc w:val="both"/>
        <w:rPr>
          <w:lang w:val="az-Latn-AZ"/>
        </w:rPr>
      </w:pPr>
    </w:p>
    <w:p w:rsidR="00C654C0" w:rsidRPr="0016207E" w:rsidRDefault="00C654C0" w:rsidP="00C654C0">
      <w:pPr>
        <w:pStyle w:val="a8"/>
        <w:jc w:val="both"/>
        <w:rPr>
          <w:lang w:val="az-Latn-AZ"/>
        </w:rPr>
      </w:pPr>
      <w:r w:rsidRPr="0016207E">
        <w:rPr>
          <w:b/>
          <w:lang w:val="az-Latn-AZ"/>
        </w:rPr>
        <w:t xml:space="preserve">Tələb olunur: </w:t>
      </w:r>
      <w:r w:rsidRPr="0016207E">
        <w:rPr>
          <w:lang w:val="az-Latn-AZ"/>
        </w:rPr>
        <w:t>auditor tərəfindən müəyyənləşdirilmiş 1999-cu il, 2000-ci il və 2001-ci il üzrə şirkətin xalis mənfəət məbləğini hesablayın.</w:t>
      </w:r>
    </w:p>
    <w:p w:rsidR="00C654C0" w:rsidRPr="0016207E" w:rsidRDefault="00C654C0" w:rsidP="00C654C0">
      <w:pPr>
        <w:pStyle w:val="a8"/>
        <w:rPr>
          <w:b/>
          <w:sz w:val="12"/>
          <w:szCs w:val="12"/>
          <w:lang w:val="az-Latn-AZ"/>
        </w:rPr>
      </w:pPr>
    </w:p>
    <w:p w:rsidR="00C654C0" w:rsidRPr="0016207E" w:rsidRDefault="00C654C0" w:rsidP="00C654C0">
      <w:pPr>
        <w:pStyle w:val="a8"/>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03</w:t>
      </w:r>
    </w:p>
    <w:p w:rsidR="00C654C0" w:rsidRPr="0016207E" w:rsidRDefault="00C654C0" w:rsidP="00C654C0">
      <w:pPr>
        <w:pStyle w:val="a8"/>
        <w:jc w:val="both"/>
        <w:rPr>
          <w:lang w:val="az-Latn-AZ"/>
        </w:rPr>
      </w:pPr>
    </w:p>
    <w:p w:rsidR="00C654C0" w:rsidRPr="0016207E" w:rsidRDefault="00C654C0" w:rsidP="00C654C0">
      <w:pPr>
        <w:pStyle w:val="a8"/>
        <w:jc w:val="both"/>
        <w:rPr>
          <w:lang w:val="az-Latn-AZ"/>
        </w:rPr>
      </w:pPr>
      <w:r w:rsidRPr="0016207E">
        <w:rPr>
          <w:lang w:val="az-Latn-AZ"/>
        </w:rPr>
        <w:t>Şirkət tərəfindən son üç ildə satılmış malların maya dəyəri haqqında aşağıdakı məlumat təqdim edilmişdir:</w:t>
      </w:r>
    </w:p>
    <w:p w:rsidR="00C654C0" w:rsidRPr="0016207E" w:rsidRDefault="00C654C0" w:rsidP="00C654C0">
      <w:pPr>
        <w:pStyle w:val="a8"/>
        <w:jc w:val="both"/>
        <w:rPr>
          <w:lang w:val="az-Latn-A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31"/>
        <w:gridCol w:w="2131"/>
        <w:gridCol w:w="2132"/>
      </w:tblGrid>
      <w:tr w:rsidR="00600708" w:rsidRPr="0016207E" w:rsidTr="00421246">
        <w:tc>
          <w:tcPr>
            <w:tcW w:w="4077" w:type="dxa"/>
            <w:shd w:val="clear" w:color="auto" w:fill="auto"/>
          </w:tcPr>
          <w:p w:rsidR="00600708" w:rsidRPr="0016207E" w:rsidRDefault="00600708" w:rsidP="00421246">
            <w:pPr>
              <w:pStyle w:val="a8"/>
              <w:jc w:val="center"/>
              <w:rPr>
                <w:b/>
                <w:lang w:val="az-Latn-AZ"/>
              </w:rPr>
            </w:pPr>
            <w:r w:rsidRPr="0016207E">
              <w:rPr>
                <w:b/>
                <w:lang w:val="az-Latn-AZ"/>
              </w:rPr>
              <w:t>Göstəricilər</w:t>
            </w:r>
          </w:p>
        </w:tc>
        <w:tc>
          <w:tcPr>
            <w:tcW w:w="2131" w:type="dxa"/>
            <w:shd w:val="clear" w:color="auto" w:fill="auto"/>
          </w:tcPr>
          <w:p w:rsidR="00600708" w:rsidRPr="0016207E" w:rsidRDefault="00600708" w:rsidP="00421246">
            <w:pPr>
              <w:pStyle w:val="a8"/>
              <w:jc w:val="center"/>
              <w:rPr>
                <w:b/>
                <w:lang w:val="az-Latn-AZ"/>
              </w:rPr>
            </w:pPr>
            <w:r w:rsidRPr="0016207E">
              <w:rPr>
                <w:b/>
                <w:lang w:val="az-Latn-AZ"/>
              </w:rPr>
              <w:t>1999-cu il, manat</w:t>
            </w:r>
          </w:p>
        </w:tc>
        <w:tc>
          <w:tcPr>
            <w:tcW w:w="2131" w:type="dxa"/>
            <w:shd w:val="clear" w:color="auto" w:fill="auto"/>
          </w:tcPr>
          <w:p w:rsidR="00600708" w:rsidRPr="0016207E" w:rsidRDefault="00600708" w:rsidP="00421246">
            <w:pPr>
              <w:pStyle w:val="a8"/>
              <w:jc w:val="center"/>
              <w:rPr>
                <w:b/>
                <w:lang w:val="az-Latn-AZ"/>
              </w:rPr>
            </w:pPr>
            <w:r w:rsidRPr="0016207E">
              <w:rPr>
                <w:b/>
                <w:lang w:val="az-Latn-AZ"/>
              </w:rPr>
              <w:t>2000-ci il, manat</w:t>
            </w:r>
          </w:p>
        </w:tc>
        <w:tc>
          <w:tcPr>
            <w:tcW w:w="2132" w:type="dxa"/>
            <w:shd w:val="clear" w:color="auto" w:fill="auto"/>
          </w:tcPr>
          <w:p w:rsidR="00600708" w:rsidRPr="0016207E" w:rsidRDefault="00600708" w:rsidP="00421246">
            <w:pPr>
              <w:pStyle w:val="a8"/>
              <w:jc w:val="center"/>
              <w:rPr>
                <w:b/>
                <w:lang w:val="az-Latn-AZ"/>
              </w:rPr>
            </w:pPr>
            <w:r w:rsidRPr="0016207E">
              <w:rPr>
                <w:b/>
                <w:lang w:val="az-Latn-AZ"/>
              </w:rPr>
              <w:t>2001-ci il, manat</w:t>
            </w:r>
          </w:p>
        </w:tc>
      </w:tr>
      <w:tr w:rsidR="006E2E90" w:rsidRPr="0016207E" w:rsidTr="00421246">
        <w:tc>
          <w:tcPr>
            <w:tcW w:w="4077" w:type="dxa"/>
            <w:shd w:val="clear" w:color="auto" w:fill="auto"/>
          </w:tcPr>
          <w:p w:rsidR="006E2E90" w:rsidRPr="0016207E" w:rsidRDefault="006E2E90" w:rsidP="00421246">
            <w:pPr>
              <w:pStyle w:val="a8"/>
              <w:jc w:val="both"/>
              <w:rPr>
                <w:lang w:val="az-Latn-AZ"/>
              </w:rPr>
            </w:pPr>
            <w:r w:rsidRPr="0016207E">
              <w:rPr>
                <w:lang w:val="az-Latn-AZ"/>
              </w:rPr>
              <w:t>1. 01 yanvar tarixinə ehtiyatlar</w:t>
            </w:r>
          </w:p>
        </w:tc>
        <w:tc>
          <w:tcPr>
            <w:tcW w:w="2131" w:type="dxa"/>
            <w:shd w:val="clear" w:color="auto" w:fill="auto"/>
          </w:tcPr>
          <w:p w:rsidR="006E2E90" w:rsidRPr="0016207E" w:rsidRDefault="006E2E90" w:rsidP="00421246">
            <w:pPr>
              <w:pStyle w:val="a8"/>
              <w:jc w:val="center"/>
              <w:rPr>
                <w:lang w:val="az-Latn-AZ"/>
              </w:rPr>
            </w:pPr>
            <w:r w:rsidRPr="0016207E">
              <w:rPr>
                <w:lang w:val="az-Latn-AZ"/>
              </w:rPr>
              <w:t>50000,00</w:t>
            </w:r>
          </w:p>
        </w:tc>
        <w:tc>
          <w:tcPr>
            <w:tcW w:w="2131" w:type="dxa"/>
            <w:shd w:val="clear" w:color="auto" w:fill="auto"/>
          </w:tcPr>
          <w:p w:rsidR="006E2E90" w:rsidRPr="0016207E" w:rsidRDefault="006E2E90" w:rsidP="00421246">
            <w:pPr>
              <w:pStyle w:val="a8"/>
              <w:jc w:val="center"/>
              <w:rPr>
                <w:lang w:val="az-Latn-AZ"/>
              </w:rPr>
            </w:pPr>
            <w:r w:rsidRPr="0016207E">
              <w:rPr>
                <w:lang w:val="az-Latn-AZ"/>
              </w:rPr>
              <w:t>28000,00</w:t>
            </w:r>
          </w:p>
        </w:tc>
        <w:tc>
          <w:tcPr>
            <w:tcW w:w="2132" w:type="dxa"/>
            <w:shd w:val="clear" w:color="auto" w:fill="auto"/>
          </w:tcPr>
          <w:p w:rsidR="006E2E90" w:rsidRPr="0016207E" w:rsidRDefault="006E2E90" w:rsidP="00421246">
            <w:pPr>
              <w:pStyle w:val="a8"/>
              <w:jc w:val="center"/>
              <w:rPr>
                <w:lang w:val="az-Latn-AZ"/>
              </w:rPr>
            </w:pPr>
            <w:r w:rsidRPr="0016207E">
              <w:rPr>
                <w:lang w:val="az-Latn-AZ"/>
              </w:rPr>
              <w:t>27000,00</w:t>
            </w:r>
          </w:p>
        </w:tc>
      </w:tr>
      <w:tr w:rsidR="006E2E90" w:rsidRPr="0016207E" w:rsidTr="00421246">
        <w:tc>
          <w:tcPr>
            <w:tcW w:w="4077" w:type="dxa"/>
            <w:shd w:val="clear" w:color="auto" w:fill="auto"/>
          </w:tcPr>
          <w:p w:rsidR="006E2E90" w:rsidRPr="0016207E" w:rsidRDefault="006E2E90" w:rsidP="00421246">
            <w:pPr>
              <w:pStyle w:val="a8"/>
              <w:jc w:val="both"/>
              <w:rPr>
                <w:lang w:val="az-Latn-AZ"/>
              </w:rPr>
            </w:pPr>
            <w:r w:rsidRPr="0016207E">
              <w:rPr>
                <w:lang w:val="az-Latn-AZ"/>
              </w:rPr>
              <w:t>2. Alınmış malların maya dəyəri</w:t>
            </w:r>
          </w:p>
        </w:tc>
        <w:tc>
          <w:tcPr>
            <w:tcW w:w="2131" w:type="dxa"/>
            <w:shd w:val="clear" w:color="auto" w:fill="auto"/>
          </w:tcPr>
          <w:p w:rsidR="006E2E90" w:rsidRPr="0016207E" w:rsidRDefault="006E2E90" w:rsidP="00421246">
            <w:pPr>
              <w:pStyle w:val="a8"/>
              <w:jc w:val="center"/>
              <w:rPr>
                <w:lang w:val="az-Latn-AZ"/>
              </w:rPr>
            </w:pPr>
            <w:r w:rsidRPr="0016207E">
              <w:rPr>
                <w:lang w:val="az-Latn-AZ"/>
              </w:rPr>
              <w:t>60000,00</w:t>
            </w:r>
          </w:p>
        </w:tc>
        <w:tc>
          <w:tcPr>
            <w:tcW w:w="2131" w:type="dxa"/>
            <w:shd w:val="clear" w:color="auto" w:fill="auto"/>
          </w:tcPr>
          <w:p w:rsidR="006E2E90" w:rsidRPr="0016207E" w:rsidRDefault="006E2E90" w:rsidP="00421246">
            <w:pPr>
              <w:pStyle w:val="a8"/>
              <w:jc w:val="center"/>
              <w:rPr>
                <w:lang w:val="az-Latn-AZ"/>
              </w:rPr>
            </w:pPr>
            <w:r w:rsidRPr="0016207E">
              <w:rPr>
                <w:lang w:val="az-Latn-AZ"/>
              </w:rPr>
              <w:t>60000,00</w:t>
            </w:r>
          </w:p>
        </w:tc>
        <w:tc>
          <w:tcPr>
            <w:tcW w:w="2132" w:type="dxa"/>
            <w:shd w:val="clear" w:color="auto" w:fill="auto"/>
          </w:tcPr>
          <w:p w:rsidR="006E2E90" w:rsidRPr="0016207E" w:rsidRDefault="006E2E90" w:rsidP="00421246">
            <w:pPr>
              <w:pStyle w:val="a8"/>
              <w:jc w:val="center"/>
              <w:rPr>
                <w:lang w:val="az-Latn-AZ"/>
              </w:rPr>
            </w:pPr>
            <w:r w:rsidRPr="0016207E">
              <w:rPr>
                <w:lang w:val="az-Latn-AZ"/>
              </w:rPr>
              <w:t>73000,00</w:t>
            </w:r>
          </w:p>
        </w:tc>
      </w:tr>
      <w:tr w:rsidR="006E2E90" w:rsidRPr="0016207E" w:rsidTr="00421246">
        <w:tc>
          <w:tcPr>
            <w:tcW w:w="4077" w:type="dxa"/>
            <w:shd w:val="clear" w:color="auto" w:fill="auto"/>
          </w:tcPr>
          <w:p w:rsidR="006E2E90" w:rsidRPr="0016207E" w:rsidRDefault="006E2E90" w:rsidP="00421246">
            <w:pPr>
              <w:pStyle w:val="a8"/>
              <w:jc w:val="both"/>
              <w:rPr>
                <w:lang w:val="az-Latn-AZ"/>
              </w:rPr>
            </w:pPr>
            <w:r w:rsidRPr="0016207E">
              <w:rPr>
                <w:lang w:val="az-Latn-AZ"/>
              </w:rPr>
              <w:t>3. Satış üçün nəzərdə tutulmuş malların maya dəyəri</w:t>
            </w:r>
          </w:p>
        </w:tc>
        <w:tc>
          <w:tcPr>
            <w:tcW w:w="2131" w:type="dxa"/>
            <w:shd w:val="clear" w:color="auto" w:fill="auto"/>
          </w:tcPr>
          <w:p w:rsidR="006E2E90" w:rsidRPr="0016207E" w:rsidRDefault="006E2E90" w:rsidP="00421246">
            <w:pPr>
              <w:pStyle w:val="a8"/>
              <w:jc w:val="center"/>
              <w:rPr>
                <w:lang w:val="az-Latn-AZ"/>
              </w:rPr>
            </w:pPr>
            <w:r w:rsidRPr="0016207E">
              <w:rPr>
                <w:lang w:val="az-Latn-AZ"/>
              </w:rPr>
              <w:t>110000,00</w:t>
            </w:r>
          </w:p>
        </w:tc>
        <w:tc>
          <w:tcPr>
            <w:tcW w:w="2131" w:type="dxa"/>
            <w:shd w:val="clear" w:color="auto" w:fill="auto"/>
          </w:tcPr>
          <w:p w:rsidR="006E2E90" w:rsidRPr="0016207E" w:rsidRDefault="006E2E90" w:rsidP="00421246">
            <w:pPr>
              <w:pStyle w:val="a8"/>
              <w:jc w:val="center"/>
              <w:rPr>
                <w:lang w:val="az-Latn-AZ"/>
              </w:rPr>
            </w:pPr>
            <w:r w:rsidRPr="0016207E">
              <w:rPr>
                <w:lang w:val="az-Latn-AZ"/>
              </w:rPr>
              <w:t>88000,00</w:t>
            </w:r>
          </w:p>
        </w:tc>
        <w:tc>
          <w:tcPr>
            <w:tcW w:w="2132" w:type="dxa"/>
            <w:shd w:val="clear" w:color="auto" w:fill="auto"/>
          </w:tcPr>
          <w:p w:rsidR="006E2E90" w:rsidRPr="0016207E" w:rsidRDefault="006E2E90" w:rsidP="00421246">
            <w:pPr>
              <w:pStyle w:val="a8"/>
              <w:jc w:val="center"/>
              <w:rPr>
                <w:lang w:val="az-Latn-AZ"/>
              </w:rPr>
            </w:pPr>
            <w:r w:rsidRPr="0016207E">
              <w:rPr>
                <w:lang w:val="az-Latn-AZ"/>
              </w:rPr>
              <w:t>100000,00</w:t>
            </w:r>
          </w:p>
        </w:tc>
      </w:tr>
      <w:tr w:rsidR="006E2E90" w:rsidRPr="0016207E" w:rsidTr="00421246">
        <w:tc>
          <w:tcPr>
            <w:tcW w:w="4077" w:type="dxa"/>
            <w:shd w:val="clear" w:color="auto" w:fill="auto"/>
          </w:tcPr>
          <w:p w:rsidR="006E2E90" w:rsidRPr="0016207E" w:rsidRDefault="006E2E90" w:rsidP="00421246">
            <w:pPr>
              <w:pStyle w:val="a8"/>
              <w:jc w:val="both"/>
              <w:rPr>
                <w:lang w:val="az-Latn-AZ"/>
              </w:rPr>
            </w:pPr>
            <w:r w:rsidRPr="0016207E">
              <w:rPr>
                <w:lang w:val="az-Latn-AZ"/>
              </w:rPr>
              <w:t>4. 31 dekabr tarixinə ehtiyatlar</w:t>
            </w:r>
          </w:p>
        </w:tc>
        <w:tc>
          <w:tcPr>
            <w:tcW w:w="2131" w:type="dxa"/>
            <w:shd w:val="clear" w:color="auto" w:fill="auto"/>
          </w:tcPr>
          <w:p w:rsidR="006E2E90" w:rsidRPr="0016207E" w:rsidRDefault="006E2E90" w:rsidP="00421246">
            <w:pPr>
              <w:pStyle w:val="a8"/>
              <w:jc w:val="center"/>
              <w:rPr>
                <w:lang w:val="az-Latn-AZ"/>
              </w:rPr>
            </w:pPr>
            <w:r w:rsidRPr="0016207E">
              <w:rPr>
                <w:lang w:val="az-Latn-AZ"/>
              </w:rPr>
              <w:t>28000,00</w:t>
            </w:r>
          </w:p>
        </w:tc>
        <w:tc>
          <w:tcPr>
            <w:tcW w:w="2131" w:type="dxa"/>
            <w:shd w:val="clear" w:color="auto" w:fill="auto"/>
          </w:tcPr>
          <w:p w:rsidR="006E2E90" w:rsidRPr="0016207E" w:rsidRDefault="006E2E90" w:rsidP="00421246">
            <w:pPr>
              <w:pStyle w:val="a8"/>
              <w:jc w:val="center"/>
              <w:rPr>
                <w:lang w:val="az-Latn-AZ"/>
              </w:rPr>
            </w:pPr>
            <w:r w:rsidRPr="0016207E">
              <w:rPr>
                <w:lang w:val="az-Latn-AZ"/>
              </w:rPr>
              <w:t>27000,00</w:t>
            </w:r>
          </w:p>
        </w:tc>
        <w:tc>
          <w:tcPr>
            <w:tcW w:w="2132" w:type="dxa"/>
            <w:shd w:val="clear" w:color="auto" w:fill="auto"/>
          </w:tcPr>
          <w:p w:rsidR="006E2E90" w:rsidRPr="0016207E" w:rsidRDefault="006E2E90" w:rsidP="00421246">
            <w:pPr>
              <w:pStyle w:val="a8"/>
              <w:jc w:val="center"/>
              <w:rPr>
                <w:lang w:val="az-Latn-AZ"/>
              </w:rPr>
            </w:pPr>
            <w:r w:rsidRPr="0016207E">
              <w:rPr>
                <w:lang w:val="az-Latn-AZ"/>
              </w:rPr>
              <w:t>42000,00</w:t>
            </w:r>
          </w:p>
        </w:tc>
      </w:tr>
      <w:tr w:rsidR="006E2E90" w:rsidRPr="0016207E" w:rsidTr="00421246">
        <w:tc>
          <w:tcPr>
            <w:tcW w:w="4077" w:type="dxa"/>
            <w:shd w:val="clear" w:color="auto" w:fill="auto"/>
          </w:tcPr>
          <w:p w:rsidR="006E2E90" w:rsidRPr="0016207E" w:rsidRDefault="006E2E90" w:rsidP="00421246">
            <w:pPr>
              <w:pStyle w:val="a8"/>
              <w:jc w:val="both"/>
              <w:rPr>
                <w:lang w:val="az-Latn-AZ"/>
              </w:rPr>
            </w:pPr>
            <w:r w:rsidRPr="0016207E">
              <w:rPr>
                <w:lang w:val="az-Latn-AZ"/>
              </w:rPr>
              <w:t>5. Satılmış malların maya dəyəri</w:t>
            </w:r>
          </w:p>
        </w:tc>
        <w:tc>
          <w:tcPr>
            <w:tcW w:w="2131" w:type="dxa"/>
            <w:shd w:val="clear" w:color="auto" w:fill="auto"/>
          </w:tcPr>
          <w:p w:rsidR="006E2E90" w:rsidRPr="0016207E" w:rsidRDefault="006E2E90" w:rsidP="00421246">
            <w:pPr>
              <w:pStyle w:val="a8"/>
              <w:jc w:val="center"/>
              <w:rPr>
                <w:lang w:val="az-Latn-AZ"/>
              </w:rPr>
            </w:pPr>
            <w:r w:rsidRPr="0016207E">
              <w:rPr>
                <w:lang w:val="az-Latn-AZ"/>
              </w:rPr>
              <w:t>82000,00</w:t>
            </w:r>
          </w:p>
        </w:tc>
        <w:tc>
          <w:tcPr>
            <w:tcW w:w="2131" w:type="dxa"/>
            <w:shd w:val="clear" w:color="auto" w:fill="auto"/>
          </w:tcPr>
          <w:p w:rsidR="006E2E90" w:rsidRPr="0016207E" w:rsidRDefault="006E2E90" w:rsidP="00421246">
            <w:pPr>
              <w:pStyle w:val="a8"/>
              <w:jc w:val="center"/>
              <w:rPr>
                <w:lang w:val="az-Latn-AZ"/>
              </w:rPr>
            </w:pPr>
            <w:r w:rsidRPr="0016207E">
              <w:rPr>
                <w:lang w:val="az-Latn-AZ"/>
              </w:rPr>
              <w:t>61000,00</w:t>
            </w:r>
          </w:p>
        </w:tc>
        <w:tc>
          <w:tcPr>
            <w:tcW w:w="2132" w:type="dxa"/>
            <w:shd w:val="clear" w:color="auto" w:fill="auto"/>
          </w:tcPr>
          <w:p w:rsidR="006E2E90" w:rsidRPr="0016207E" w:rsidRDefault="006E2E90" w:rsidP="00421246">
            <w:pPr>
              <w:pStyle w:val="a8"/>
              <w:jc w:val="center"/>
              <w:rPr>
                <w:lang w:val="az-Latn-AZ"/>
              </w:rPr>
            </w:pPr>
            <w:r w:rsidRPr="0016207E">
              <w:rPr>
                <w:lang w:val="az-Latn-AZ"/>
              </w:rPr>
              <w:t>58000,00</w:t>
            </w:r>
          </w:p>
        </w:tc>
      </w:tr>
    </w:tbl>
    <w:p w:rsidR="00C654C0" w:rsidRPr="0016207E" w:rsidRDefault="00C654C0" w:rsidP="00C654C0">
      <w:pPr>
        <w:pStyle w:val="a8"/>
        <w:jc w:val="both"/>
        <w:rPr>
          <w:lang w:val="az-Latn-AZ"/>
        </w:rPr>
      </w:pPr>
    </w:p>
    <w:p w:rsidR="00C654C0" w:rsidRPr="0016207E" w:rsidRDefault="00C654C0" w:rsidP="00C654C0">
      <w:pPr>
        <w:pStyle w:val="a8"/>
        <w:jc w:val="both"/>
        <w:rPr>
          <w:lang w:val="az-Latn-AZ"/>
        </w:rPr>
      </w:pPr>
      <w:r w:rsidRPr="0016207E">
        <w:rPr>
          <w:lang w:val="az-Latn-AZ"/>
        </w:rPr>
        <w:t>1999-cu il, 2000-ci il və 2001-ci il üzrə xalis mənfəət müvafiq olaraq 85000,00, 74000,00 və 69000,00 manat təşkil etmişdir. Həmin müddət ərzində xaliş mənfəətin azalmasını nəzərə alaraq şirkətin təsisçisi kənar auditor xidmətinə müraciət etmişdir.</w:t>
      </w:r>
    </w:p>
    <w:p w:rsidR="00C654C0" w:rsidRPr="0016207E" w:rsidRDefault="00C654C0" w:rsidP="00C654C0">
      <w:pPr>
        <w:pStyle w:val="a8"/>
        <w:jc w:val="both"/>
        <w:rPr>
          <w:lang w:val="az-Latn-AZ"/>
        </w:rPr>
      </w:pPr>
    </w:p>
    <w:p w:rsidR="00C654C0" w:rsidRPr="0016207E" w:rsidRDefault="00C654C0" w:rsidP="00C654C0">
      <w:pPr>
        <w:pStyle w:val="a8"/>
        <w:jc w:val="both"/>
        <w:rPr>
          <w:b/>
          <w:lang w:val="az-Latn-AZ"/>
        </w:rPr>
      </w:pPr>
      <w:r w:rsidRPr="0016207E">
        <w:rPr>
          <w:b/>
          <w:lang w:val="az-Latn-AZ"/>
        </w:rPr>
        <w:t>Yoxlama zamanı auditor aşağıdakıları müəyyənləşdirmişdir:</w:t>
      </w:r>
    </w:p>
    <w:p w:rsidR="00C654C0" w:rsidRPr="0016207E" w:rsidRDefault="00C654C0" w:rsidP="00C654C0">
      <w:pPr>
        <w:pStyle w:val="a8"/>
        <w:numPr>
          <w:ilvl w:val="0"/>
          <w:numId w:val="16"/>
        </w:numPr>
        <w:jc w:val="both"/>
        <w:rPr>
          <w:lang w:val="az-Latn-AZ"/>
        </w:rPr>
      </w:pPr>
      <w:r w:rsidRPr="0016207E">
        <w:rPr>
          <w:lang w:val="az-Latn-AZ"/>
        </w:rPr>
        <w:t>1999-cu ildə 24000,00 manat məbləğində malların alınması əməliyyatı uçotda əks etdirilməmişdir;</w:t>
      </w:r>
    </w:p>
    <w:p w:rsidR="00C654C0" w:rsidRPr="0016207E" w:rsidRDefault="00C654C0" w:rsidP="00C654C0">
      <w:pPr>
        <w:pStyle w:val="a8"/>
        <w:numPr>
          <w:ilvl w:val="0"/>
          <w:numId w:val="16"/>
        </w:numPr>
        <w:jc w:val="both"/>
        <w:rPr>
          <w:lang w:val="az-Latn-AZ"/>
        </w:rPr>
      </w:pPr>
      <w:r w:rsidRPr="0016207E">
        <w:rPr>
          <w:lang w:val="az-Latn-AZ"/>
        </w:rPr>
        <w:t>31 dekabr 1999-cu il tarixinə malların maya dəyəri 26000,00 manat təşkil etməli idi;</w:t>
      </w:r>
    </w:p>
    <w:p w:rsidR="00C654C0" w:rsidRPr="0016207E" w:rsidRDefault="00C654C0" w:rsidP="00C654C0">
      <w:pPr>
        <w:pStyle w:val="a8"/>
        <w:numPr>
          <w:ilvl w:val="0"/>
          <w:numId w:val="16"/>
        </w:numPr>
        <w:jc w:val="both"/>
        <w:rPr>
          <w:lang w:val="az-Latn-AZ"/>
        </w:rPr>
      </w:pPr>
      <w:r w:rsidRPr="0016207E">
        <w:rPr>
          <w:lang w:val="az-Latn-AZ"/>
        </w:rPr>
        <w:t>31 dekabr 2000-ci il tarixinə malların tərkibinə dəyəri 6000,00 manat olan, mülkiyyət hüququnun təyinat məntəqəsində əldə edilməsi şərti ilə alınmış mallar daxil edilmişdir. Həmin tarixə mallar yolda idi;</w:t>
      </w:r>
    </w:p>
    <w:p w:rsidR="00C654C0" w:rsidRPr="0016207E" w:rsidRDefault="00C654C0" w:rsidP="00C654C0">
      <w:pPr>
        <w:pStyle w:val="a8"/>
        <w:numPr>
          <w:ilvl w:val="0"/>
          <w:numId w:val="16"/>
        </w:numPr>
        <w:jc w:val="both"/>
        <w:rPr>
          <w:lang w:val="az-Latn-AZ"/>
        </w:rPr>
      </w:pPr>
      <w:r w:rsidRPr="0016207E">
        <w:rPr>
          <w:lang w:val="az-Latn-AZ"/>
        </w:rPr>
        <w:t>31 dekabr 2001-ci il tarixinə malların tərkibinə dəyəri 3500,00 manat olan, satıcı tərəfindən 29 dekabr 2001-ci il tarixdə göndərilmiş və mülkiyyət hüququnun göndərilmə məntəqəsində əldə edilməsi şərti ilə alınmış mallar daxil edilməmişdir. Həmin tarixə mallar yolda idi.</w:t>
      </w:r>
    </w:p>
    <w:p w:rsidR="00C654C0" w:rsidRPr="0016207E" w:rsidRDefault="00C654C0" w:rsidP="00C654C0">
      <w:pPr>
        <w:pStyle w:val="a8"/>
        <w:jc w:val="both"/>
        <w:rPr>
          <w:lang w:val="az-Latn-AZ"/>
        </w:rPr>
      </w:pPr>
    </w:p>
    <w:p w:rsidR="00C654C0" w:rsidRPr="0016207E" w:rsidRDefault="00C654C0" w:rsidP="00C654C0">
      <w:pPr>
        <w:pStyle w:val="a8"/>
        <w:jc w:val="both"/>
        <w:rPr>
          <w:lang w:val="az-Latn-AZ"/>
        </w:rPr>
      </w:pPr>
      <w:r w:rsidRPr="0016207E">
        <w:rPr>
          <w:b/>
          <w:lang w:val="az-Latn-AZ"/>
        </w:rPr>
        <w:t xml:space="preserve">Tələb olunur: </w:t>
      </w:r>
      <w:r w:rsidRPr="0016207E">
        <w:rPr>
          <w:lang w:val="az-Latn-AZ"/>
        </w:rPr>
        <w:t>auditor tərəfindən müəyyənləşdirilmiş 1999-cu il, 2000-ci il və 2001-ci il üzrə şirkətin xalis mənfəət məbləğini hesablayın.</w:t>
      </w:r>
    </w:p>
    <w:p w:rsidR="003164DF" w:rsidRPr="0016207E" w:rsidRDefault="00452404" w:rsidP="00AB299F">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04</w:t>
      </w:r>
    </w:p>
    <w:p w:rsidR="00452404" w:rsidRPr="0016207E" w:rsidRDefault="00452404" w:rsidP="000904CB">
      <w:pPr>
        <w:pStyle w:val="a8"/>
        <w:jc w:val="both"/>
        <w:rPr>
          <w:lang w:val="az-Latn-AZ"/>
        </w:rPr>
      </w:pPr>
    </w:p>
    <w:p w:rsidR="000904CB" w:rsidRPr="0016207E" w:rsidRDefault="000904CB" w:rsidP="000904CB">
      <w:pPr>
        <w:pStyle w:val="a8"/>
        <w:jc w:val="both"/>
        <w:rPr>
          <w:lang w:val="az-Latn-AZ"/>
        </w:rPr>
      </w:pPr>
      <w:r w:rsidRPr="0016207E">
        <w:rPr>
          <w:lang w:val="az-Latn-AZ"/>
        </w:rPr>
        <w:t>Şirkət tərəfindən son üç ildə satılmış malların maya dəyəri haqqında aşağıdakı məlumat təqdim edilmişdir:</w:t>
      </w:r>
    </w:p>
    <w:p w:rsidR="00452404" w:rsidRPr="0016207E" w:rsidRDefault="00452404" w:rsidP="000904CB">
      <w:pPr>
        <w:pStyle w:val="a8"/>
        <w:jc w:val="both"/>
        <w:rPr>
          <w:lang w:val="az-Latn-A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31"/>
        <w:gridCol w:w="2131"/>
        <w:gridCol w:w="2132"/>
      </w:tblGrid>
      <w:tr w:rsidR="000904CB" w:rsidRPr="0016207E" w:rsidTr="006A72A7">
        <w:tc>
          <w:tcPr>
            <w:tcW w:w="4077" w:type="dxa"/>
            <w:shd w:val="clear" w:color="auto" w:fill="auto"/>
          </w:tcPr>
          <w:p w:rsidR="000904CB" w:rsidRPr="0016207E" w:rsidRDefault="000904CB" w:rsidP="006A72A7">
            <w:pPr>
              <w:pStyle w:val="a8"/>
              <w:jc w:val="center"/>
              <w:rPr>
                <w:b/>
                <w:lang w:val="az-Latn-AZ"/>
              </w:rPr>
            </w:pPr>
            <w:r w:rsidRPr="0016207E">
              <w:rPr>
                <w:b/>
                <w:lang w:val="az-Latn-AZ"/>
              </w:rPr>
              <w:t>Göstəricilər</w:t>
            </w:r>
          </w:p>
        </w:tc>
        <w:tc>
          <w:tcPr>
            <w:tcW w:w="2131" w:type="dxa"/>
            <w:shd w:val="clear" w:color="auto" w:fill="auto"/>
          </w:tcPr>
          <w:p w:rsidR="000904CB" w:rsidRPr="0016207E" w:rsidRDefault="000904CB" w:rsidP="006A72A7">
            <w:pPr>
              <w:pStyle w:val="a8"/>
              <w:jc w:val="center"/>
              <w:rPr>
                <w:b/>
                <w:lang w:val="az-Latn-AZ"/>
              </w:rPr>
            </w:pPr>
            <w:r w:rsidRPr="0016207E">
              <w:rPr>
                <w:b/>
                <w:lang w:val="az-Latn-AZ"/>
              </w:rPr>
              <w:t>1999-cu il</w:t>
            </w:r>
            <w:r w:rsidR="00452404" w:rsidRPr="0016207E">
              <w:rPr>
                <w:b/>
                <w:lang w:val="az-Latn-AZ"/>
              </w:rPr>
              <w:t>, manat</w:t>
            </w:r>
          </w:p>
        </w:tc>
        <w:tc>
          <w:tcPr>
            <w:tcW w:w="2131" w:type="dxa"/>
            <w:shd w:val="clear" w:color="auto" w:fill="auto"/>
          </w:tcPr>
          <w:p w:rsidR="000904CB" w:rsidRPr="0016207E" w:rsidRDefault="000904CB" w:rsidP="006A72A7">
            <w:pPr>
              <w:pStyle w:val="a8"/>
              <w:jc w:val="center"/>
              <w:rPr>
                <w:b/>
                <w:lang w:val="az-Latn-AZ"/>
              </w:rPr>
            </w:pPr>
            <w:r w:rsidRPr="0016207E">
              <w:rPr>
                <w:b/>
                <w:lang w:val="az-Latn-AZ"/>
              </w:rPr>
              <w:t>2000-ci il</w:t>
            </w:r>
            <w:r w:rsidR="00452404" w:rsidRPr="0016207E">
              <w:rPr>
                <w:b/>
                <w:lang w:val="az-Latn-AZ"/>
              </w:rPr>
              <w:t>, manat</w:t>
            </w:r>
          </w:p>
        </w:tc>
        <w:tc>
          <w:tcPr>
            <w:tcW w:w="2132" w:type="dxa"/>
            <w:shd w:val="clear" w:color="auto" w:fill="auto"/>
          </w:tcPr>
          <w:p w:rsidR="000904CB" w:rsidRPr="0016207E" w:rsidRDefault="000904CB" w:rsidP="006A72A7">
            <w:pPr>
              <w:pStyle w:val="a8"/>
              <w:jc w:val="center"/>
              <w:rPr>
                <w:b/>
                <w:lang w:val="az-Latn-AZ"/>
              </w:rPr>
            </w:pPr>
            <w:r w:rsidRPr="0016207E">
              <w:rPr>
                <w:b/>
                <w:lang w:val="az-Latn-AZ"/>
              </w:rPr>
              <w:t>2001-ci il</w:t>
            </w:r>
            <w:r w:rsidR="00452404" w:rsidRPr="0016207E">
              <w:rPr>
                <w:b/>
                <w:lang w:val="az-Latn-AZ"/>
              </w:rPr>
              <w:t>, manat</w:t>
            </w:r>
          </w:p>
        </w:tc>
      </w:tr>
      <w:tr w:rsidR="000904CB" w:rsidRPr="0016207E" w:rsidTr="006A72A7">
        <w:tc>
          <w:tcPr>
            <w:tcW w:w="4077" w:type="dxa"/>
            <w:shd w:val="clear" w:color="auto" w:fill="auto"/>
          </w:tcPr>
          <w:p w:rsidR="000904CB" w:rsidRPr="0016207E" w:rsidRDefault="000904CB" w:rsidP="006A72A7">
            <w:pPr>
              <w:pStyle w:val="a8"/>
              <w:jc w:val="both"/>
              <w:rPr>
                <w:lang w:val="az-Latn-AZ"/>
              </w:rPr>
            </w:pPr>
            <w:r w:rsidRPr="0016207E">
              <w:rPr>
                <w:lang w:val="az-Latn-AZ"/>
              </w:rPr>
              <w:t>1. 01 yanvar tarixinə ehtiyatlar</w:t>
            </w:r>
          </w:p>
        </w:tc>
        <w:tc>
          <w:tcPr>
            <w:tcW w:w="2131" w:type="dxa"/>
            <w:shd w:val="clear" w:color="auto" w:fill="auto"/>
          </w:tcPr>
          <w:p w:rsidR="000904CB" w:rsidRPr="0016207E" w:rsidRDefault="000904CB" w:rsidP="006A72A7">
            <w:pPr>
              <w:pStyle w:val="a8"/>
              <w:jc w:val="center"/>
              <w:rPr>
                <w:lang w:val="az-Latn-AZ"/>
              </w:rPr>
            </w:pPr>
            <w:r w:rsidRPr="0016207E">
              <w:rPr>
                <w:lang w:val="az-Latn-AZ"/>
              </w:rPr>
              <w:t>40000,00</w:t>
            </w:r>
          </w:p>
        </w:tc>
        <w:tc>
          <w:tcPr>
            <w:tcW w:w="2131" w:type="dxa"/>
            <w:shd w:val="clear" w:color="auto" w:fill="auto"/>
          </w:tcPr>
          <w:p w:rsidR="000904CB" w:rsidRPr="0016207E" w:rsidRDefault="000904CB" w:rsidP="006A72A7">
            <w:pPr>
              <w:pStyle w:val="a8"/>
              <w:jc w:val="center"/>
              <w:rPr>
                <w:lang w:val="az-Latn-AZ"/>
              </w:rPr>
            </w:pPr>
            <w:r w:rsidRPr="0016207E">
              <w:rPr>
                <w:lang w:val="az-Latn-AZ"/>
              </w:rPr>
              <w:t>18000,00</w:t>
            </w:r>
          </w:p>
        </w:tc>
        <w:tc>
          <w:tcPr>
            <w:tcW w:w="2132" w:type="dxa"/>
            <w:shd w:val="clear" w:color="auto" w:fill="auto"/>
          </w:tcPr>
          <w:p w:rsidR="000904CB" w:rsidRPr="0016207E" w:rsidRDefault="000904CB" w:rsidP="006A72A7">
            <w:pPr>
              <w:pStyle w:val="a8"/>
              <w:jc w:val="center"/>
              <w:rPr>
                <w:lang w:val="az-Latn-AZ"/>
              </w:rPr>
            </w:pPr>
            <w:r w:rsidRPr="0016207E">
              <w:rPr>
                <w:lang w:val="az-Latn-AZ"/>
              </w:rPr>
              <w:t>25000,00</w:t>
            </w:r>
          </w:p>
        </w:tc>
      </w:tr>
      <w:tr w:rsidR="000904CB" w:rsidRPr="0016207E" w:rsidTr="006A72A7">
        <w:tc>
          <w:tcPr>
            <w:tcW w:w="4077" w:type="dxa"/>
            <w:shd w:val="clear" w:color="auto" w:fill="auto"/>
          </w:tcPr>
          <w:p w:rsidR="000904CB" w:rsidRPr="0016207E" w:rsidRDefault="000904CB" w:rsidP="006A72A7">
            <w:pPr>
              <w:pStyle w:val="a8"/>
              <w:jc w:val="both"/>
              <w:rPr>
                <w:lang w:val="az-Latn-AZ"/>
              </w:rPr>
            </w:pPr>
            <w:r w:rsidRPr="0016207E">
              <w:rPr>
                <w:lang w:val="az-Latn-AZ"/>
              </w:rPr>
              <w:t>2. Alınmış malların maya dəyəri</w:t>
            </w:r>
          </w:p>
        </w:tc>
        <w:tc>
          <w:tcPr>
            <w:tcW w:w="2131" w:type="dxa"/>
            <w:shd w:val="clear" w:color="auto" w:fill="auto"/>
          </w:tcPr>
          <w:p w:rsidR="000904CB" w:rsidRPr="0016207E" w:rsidRDefault="000904CB" w:rsidP="006A72A7">
            <w:pPr>
              <w:pStyle w:val="a8"/>
              <w:jc w:val="center"/>
              <w:rPr>
                <w:lang w:val="az-Latn-AZ"/>
              </w:rPr>
            </w:pPr>
            <w:r w:rsidRPr="0016207E">
              <w:rPr>
                <w:lang w:val="az-Latn-AZ"/>
              </w:rPr>
              <w:t>50000,00</w:t>
            </w:r>
          </w:p>
        </w:tc>
        <w:tc>
          <w:tcPr>
            <w:tcW w:w="2131" w:type="dxa"/>
            <w:shd w:val="clear" w:color="auto" w:fill="auto"/>
          </w:tcPr>
          <w:p w:rsidR="000904CB" w:rsidRPr="0016207E" w:rsidRDefault="000904CB" w:rsidP="006A72A7">
            <w:pPr>
              <w:pStyle w:val="a8"/>
              <w:jc w:val="center"/>
              <w:rPr>
                <w:lang w:val="az-Latn-AZ"/>
              </w:rPr>
            </w:pPr>
            <w:r w:rsidRPr="0016207E">
              <w:rPr>
                <w:lang w:val="az-Latn-AZ"/>
              </w:rPr>
              <w:t>55000,00</w:t>
            </w:r>
          </w:p>
        </w:tc>
        <w:tc>
          <w:tcPr>
            <w:tcW w:w="2132" w:type="dxa"/>
            <w:shd w:val="clear" w:color="auto" w:fill="auto"/>
          </w:tcPr>
          <w:p w:rsidR="000904CB" w:rsidRPr="0016207E" w:rsidRDefault="000904CB" w:rsidP="006A72A7">
            <w:pPr>
              <w:pStyle w:val="a8"/>
              <w:jc w:val="center"/>
              <w:rPr>
                <w:lang w:val="az-Latn-AZ"/>
              </w:rPr>
            </w:pPr>
            <w:r w:rsidRPr="0016207E">
              <w:rPr>
                <w:lang w:val="az-Latn-AZ"/>
              </w:rPr>
              <w:t>70000,00</w:t>
            </w:r>
          </w:p>
        </w:tc>
      </w:tr>
      <w:tr w:rsidR="000904CB" w:rsidRPr="0016207E" w:rsidTr="006A72A7">
        <w:tc>
          <w:tcPr>
            <w:tcW w:w="4077" w:type="dxa"/>
            <w:shd w:val="clear" w:color="auto" w:fill="auto"/>
          </w:tcPr>
          <w:p w:rsidR="000904CB" w:rsidRPr="0016207E" w:rsidRDefault="000904CB" w:rsidP="006A72A7">
            <w:pPr>
              <w:pStyle w:val="a8"/>
              <w:jc w:val="both"/>
              <w:rPr>
                <w:lang w:val="az-Latn-AZ"/>
              </w:rPr>
            </w:pPr>
            <w:r w:rsidRPr="0016207E">
              <w:rPr>
                <w:lang w:val="az-Latn-AZ"/>
              </w:rPr>
              <w:t xml:space="preserve">3. Satış üçün nəzərdə tutulmuş malların </w:t>
            </w:r>
            <w:r w:rsidRPr="0016207E">
              <w:rPr>
                <w:lang w:val="az-Latn-AZ"/>
              </w:rPr>
              <w:lastRenderedPageBreak/>
              <w:t>maya dəyəri</w:t>
            </w:r>
          </w:p>
        </w:tc>
        <w:tc>
          <w:tcPr>
            <w:tcW w:w="2131" w:type="dxa"/>
            <w:shd w:val="clear" w:color="auto" w:fill="auto"/>
          </w:tcPr>
          <w:p w:rsidR="000904CB" w:rsidRPr="0016207E" w:rsidRDefault="000904CB" w:rsidP="006A72A7">
            <w:pPr>
              <w:pStyle w:val="a8"/>
              <w:jc w:val="center"/>
              <w:rPr>
                <w:lang w:val="az-Latn-AZ"/>
              </w:rPr>
            </w:pPr>
            <w:r w:rsidRPr="0016207E">
              <w:rPr>
                <w:lang w:val="az-Latn-AZ"/>
              </w:rPr>
              <w:lastRenderedPageBreak/>
              <w:t>90000,00</w:t>
            </w:r>
          </w:p>
        </w:tc>
        <w:tc>
          <w:tcPr>
            <w:tcW w:w="2131" w:type="dxa"/>
            <w:shd w:val="clear" w:color="auto" w:fill="auto"/>
          </w:tcPr>
          <w:p w:rsidR="000904CB" w:rsidRPr="0016207E" w:rsidRDefault="000904CB" w:rsidP="006A72A7">
            <w:pPr>
              <w:pStyle w:val="a8"/>
              <w:jc w:val="center"/>
              <w:rPr>
                <w:lang w:val="az-Latn-AZ"/>
              </w:rPr>
            </w:pPr>
            <w:r w:rsidRPr="0016207E">
              <w:rPr>
                <w:lang w:val="az-Latn-AZ"/>
              </w:rPr>
              <w:t>73000,00</w:t>
            </w:r>
          </w:p>
        </w:tc>
        <w:tc>
          <w:tcPr>
            <w:tcW w:w="2132" w:type="dxa"/>
            <w:shd w:val="clear" w:color="auto" w:fill="auto"/>
          </w:tcPr>
          <w:p w:rsidR="000904CB" w:rsidRPr="0016207E" w:rsidRDefault="000904CB" w:rsidP="006A72A7">
            <w:pPr>
              <w:pStyle w:val="a8"/>
              <w:jc w:val="center"/>
              <w:rPr>
                <w:lang w:val="az-Latn-AZ"/>
              </w:rPr>
            </w:pPr>
            <w:r w:rsidRPr="0016207E">
              <w:rPr>
                <w:lang w:val="az-Latn-AZ"/>
              </w:rPr>
              <w:t>95000,00</w:t>
            </w:r>
          </w:p>
        </w:tc>
      </w:tr>
      <w:tr w:rsidR="000904CB" w:rsidRPr="0016207E" w:rsidTr="006A72A7">
        <w:tc>
          <w:tcPr>
            <w:tcW w:w="4077" w:type="dxa"/>
            <w:shd w:val="clear" w:color="auto" w:fill="auto"/>
          </w:tcPr>
          <w:p w:rsidR="000904CB" w:rsidRPr="0016207E" w:rsidRDefault="000904CB" w:rsidP="006A72A7">
            <w:pPr>
              <w:pStyle w:val="a8"/>
              <w:jc w:val="both"/>
              <w:rPr>
                <w:lang w:val="az-Latn-AZ"/>
              </w:rPr>
            </w:pPr>
            <w:r w:rsidRPr="0016207E">
              <w:rPr>
                <w:lang w:val="az-Latn-AZ"/>
              </w:rPr>
              <w:lastRenderedPageBreak/>
              <w:t>4. 31 dekabr tarixinə ehtiyatlar</w:t>
            </w:r>
          </w:p>
        </w:tc>
        <w:tc>
          <w:tcPr>
            <w:tcW w:w="2131" w:type="dxa"/>
            <w:shd w:val="clear" w:color="auto" w:fill="auto"/>
          </w:tcPr>
          <w:p w:rsidR="000904CB" w:rsidRPr="0016207E" w:rsidRDefault="000904CB" w:rsidP="006A72A7">
            <w:pPr>
              <w:pStyle w:val="a8"/>
              <w:jc w:val="center"/>
              <w:rPr>
                <w:lang w:val="az-Latn-AZ"/>
              </w:rPr>
            </w:pPr>
            <w:r w:rsidRPr="0016207E">
              <w:rPr>
                <w:lang w:val="az-Latn-AZ"/>
              </w:rPr>
              <w:t>18000,00</w:t>
            </w:r>
          </w:p>
        </w:tc>
        <w:tc>
          <w:tcPr>
            <w:tcW w:w="2131" w:type="dxa"/>
            <w:shd w:val="clear" w:color="auto" w:fill="auto"/>
          </w:tcPr>
          <w:p w:rsidR="000904CB" w:rsidRPr="0016207E" w:rsidRDefault="000904CB" w:rsidP="006A72A7">
            <w:pPr>
              <w:pStyle w:val="a8"/>
              <w:jc w:val="center"/>
              <w:rPr>
                <w:lang w:val="az-Latn-AZ"/>
              </w:rPr>
            </w:pPr>
            <w:r w:rsidRPr="0016207E">
              <w:rPr>
                <w:lang w:val="az-Latn-AZ"/>
              </w:rPr>
              <w:t>25000,00</w:t>
            </w:r>
          </w:p>
        </w:tc>
        <w:tc>
          <w:tcPr>
            <w:tcW w:w="2132" w:type="dxa"/>
            <w:shd w:val="clear" w:color="auto" w:fill="auto"/>
          </w:tcPr>
          <w:p w:rsidR="000904CB" w:rsidRPr="0016207E" w:rsidRDefault="000904CB" w:rsidP="006A72A7">
            <w:pPr>
              <w:pStyle w:val="a8"/>
              <w:jc w:val="center"/>
              <w:rPr>
                <w:lang w:val="az-Latn-AZ"/>
              </w:rPr>
            </w:pPr>
            <w:r w:rsidRPr="0016207E">
              <w:rPr>
                <w:lang w:val="az-Latn-AZ"/>
              </w:rPr>
              <w:t>40000,00</w:t>
            </w:r>
          </w:p>
        </w:tc>
      </w:tr>
      <w:tr w:rsidR="000904CB" w:rsidRPr="0016207E" w:rsidTr="006A72A7">
        <w:tc>
          <w:tcPr>
            <w:tcW w:w="4077" w:type="dxa"/>
            <w:shd w:val="clear" w:color="auto" w:fill="auto"/>
          </w:tcPr>
          <w:p w:rsidR="000904CB" w:rsidRPr="0016207E" w:rsidRDefault="000904CB" w:rsidP="006A72A7">
            <w:pPr>
              <w:pStyle w:val="a8"/>
              <w:jc w:val="both"/>
              <w:rPr>
                <w:lang w:val="az-Latn-AZ"/>
              </w:rPr>
            </w:pPr>
            <w:r w:rsidRPr="0016207E">
              <w:rPr>
                <w:lang w:val="az-Latn-AZ"/>
              </w:rPr>
              <w:t>5. Satılmış malların maya dəyəri</w:t>
            </w:r>
          </w:p>
        </w:tc>
        <w:tc>
          <w:tcPr>
            <w:tcW w:w="2131" w:type="dxa"/>
            <w:shd w:val="clear" w:color="auto" w:fill="auto"/>
          </w:tcPr>
          <w:p w:rsidR="000904CB" w:rsidRPr="0016207E" w:rsidRDefault="000904CB" w:rsidP="006A72A7">
            <w:pPr>
              <w:pStyle w:val="a8"/>
              <w:jc w:val="center"/>
              <w:rPr>
                <w:lang w:val="az-Latn-AZ"/>
              </w:rPr>
            </w:pPr>
            <w:r w:rsidRPr="0016207E">
              <w:rPr>
                <w:lang w:val="az-Latn-AZ"/>
              </w:rPr>
              <w:t>72000,00</w:t>
            </w:r>
          </w:p>
        </w:tc>
        <w:tc>
          <w:tcPr>
            <w:tcW w:w="2131" w:type="dxa"/>
            <w:shd w:val="clear" w:color="auto" w:fill="auto"/>
          </w:tcPr>
          <w:p w:rsidR="000904CB" w:rsidRPr="0016207E" w:rsidRDefault="000904CB" w:rsidP="006A72A7">
            <w:pPr>
              <w:pStyle w:val="a8"/>
              <w:jc w:val="center"/>
              <w:rPr>
                <w:lang w:val="az-Latn-AZ"/>
              </w:rPr>
            </w:pPr>
            <w:r w:rsidRPr="0016207E">
              <w:rPr>
                <w:lang w:val="az-Latn-AZ"/>
              </w:rPr>
              <w:t>48000,00</w:t>
            </w:r>
          </w:p>
        </w:tc>
        <w:tc>
          <w:tcPr>
            <w:tcW w:w="2132" w:type="dxa"/>
            <w:shd w:val="clear" w:color="auto" w:fill="auto"/>
          </w:tcPr>
          <w:p w:rsidR="000904CB" w:rsidRPr="0016207E" w:rsidRDefault="000904CB" w:rsidP="006A72A7">
            <w:pPr>
              <w:pStyle w:val="a8"/>
              <w:jc w:val="center"/>
              <w:rPr>
                <w:lang w:val="az-Latn-AZ"/>
              </w:rPr>
            </w:pPr>
            <w:r w:rsidRPr="0016207E">
              <w:rPr>
                <w:lang w:val="az-Latn-AZ"/>
              </w:rPr>
              <w:t>55000,00</w:t>
            </w:r>
          </w:p>
        </w:tc>
      </w:tr>
    </w:tbl>
    <w:p w:rsidR="00664F9C" w:rsidRPr="0016207E" w:rsidRDefault="00664F9C" w:rsidP="000904CB">
      <w:pPr>
        <w:pStyle w:val="a8"/>
        <w:jc w:val="both"/>
        <w:rPr>
          <w:lang w:val="az-Latn-AZ"/>
        </w:rPr>
      </w:pPr>
    </w:p>
    <w:p w:rsidR="00664F9C" w:rsidRPr="0016207E" w:rsidRDefault="00452404" w:rsidP="00452404">
      <w:pPr>
        <w:pStyle w:val="a8"/>
        <w:jc w:val="both"/>
        <w:rPr>
          <w:lang w:val="az-Latn-AZ"/>
        </w:rPr>
      </w:pPr>
      <w:r w:rsidRPr="0016207E">
        <w:rPr>
          <w:lang w:val="az-Latn-AZ"/>
        </w:rPr>
        <w:t>1999-cu il, 2000-ci il və 2001-ci il üzrə xalis mənfəət müvafiq olaraq 80000,00, 75000,00 və 65000,00 manat təşkil etmişdir. Həmin müddət ərzində xaliş mənfəətin azalmasını nəzərə alaraq şirkətin təsisçisi kənar auditor xidmətinə müraciət etmişdir.</w:t>
      </w:r>
    </w:p>
    <w:p w:rsidR="00452404" w:rsidRPr="0016207E" w:rsidRDefault="00452404" w:rsidP="00452404">
      <w:pPr>
        <w:pStyle w:val="a8"/>
        <w:jc w:val="both"/>
        <w:rPr>
          <w:lang w:val="az-Latn-AZ"/>
        </w:rPr>
      </w:pPr>
    </w:p>
    <w:p w:rsidR="00452404" w:rsidRPr="0016207E" w:rsidRDefault="00452404" w:rsidP="00452404">
      <w:pPr>
        <w:pStyle w:val="a8"/>
        <w:jc w:val="both"/>
        <w:rPr>
          <w:b/>
          <w:lang w:val="az-Latn-AZ"/>
        </w:rPr>
      </w:pPr>
      <w:r w:rsidRPr="0016207E">
        <w:rPr>
          <w:b/>
          <w:lang w:val="az-Latn-AZ"/>
        </w:rPr>
        <w:t>Yoxlama zamanı auditor aşağıdakıları müəyyənləşdirmişdir:</w:t>
      </w:r>
    </w:p>
    <w:p w:rsidR="00452404" w:rsidRPr="0016207E" w:rsidRDefault="00452404" w:rsidP="00AB299F">
      <w:pPr>
        <w:pStyle w:val="a8"/>
        <w:numPr>
          <w:ilvl w:val="0"/>
          <w:numId w:val="17"/>
        </w:numPr>
        <w:jc w:val="both"/>
        <w:rPr>
          <w:lang w:val="az-Latn-AZ"/>
        </w:rPr>
      </w:pPr>
      <w:r w:rsidRPr="0016207E">
        <w:rPr>
          <w:lang w:val="az-Latn-AZ"/>
        </w:rPr>
        <w:t>1999-cu ildə 20000,00 manat məbləğində malların alınması</w:t>
      </w:r>
      <w:r w:rsidR="00D65DE8" w:rsidRPr="0016207E">
        <w:rPr>
          <w:lang w:val="az-Latn-AZ"/>
        </w:rPr>
        <w:t xml:space="preserve"> əməliyyatı uçotda əks etdirilməmişdir;</w:t>
      </w:r>
    </w:p>
    <w:p w:rsidR="00D65DE8" w:rsidRPr="0016207E" w:rsidRDefault="00D65DE8" w:rsidP="00AB299F">
      <w:pPr>
        <w:pStyle w:val="a8"/>
        <w:numPr>
          <w:ilvl w:val="0"/>
          <w:numId w:val="17"/>
        </w:numPr>
        <w:jc w:val="both"/>
        <w:rPr>
          <w:lang w:val="az-Latn-AZ"/>
        </w:rPr>
      </w:pPr>
      <w:r w:rsidRPr="0016207E">
        <w:rPr>
          <w:lang w:val="az-Latn-AZ"/>
        </w:rPr>
        <w:t>31 dekabr 1999-cu il tarixinə malların maya dəyəri 23000,00 manat təşkil etməli idi</w:t>
      </w:r>
      <w:r w:rsidR="00792244" w:rsidRPr="0016207E">
        <w:rPr>
          <w:lang w:val="az-Latn-AZ"/>
        </w:rPr>
        <w:t>;</w:t>
      </w:r>
    </w:p>
    <w:p w:rsidR="00D65DE8" w:rsidRPr="0016207E" w:rsidRDefault="00D65DE8" w:rsidP="00AB299F">
      <w:pPr>
        <w:pStyle w:val="a8"/>
        <w:numPr>
          <w:ilvl w:val="0"/>
          <w:numId w:val="17"/>
        </w:numPr>
        <w:jc w:val="both"/>
        <w:rPr>
          <w:lang w:val="az-Latn-AZ"/>
        </w:rPr>
      </w:pPr>
      <w:r w:rsidRPr="0016207E">
        <w:rPr>
          <w:lang w:val="az-Latn-AZ"/>
        </w:rPr>
        <w:t xml:space="preserve">31 dekabr 2000-ci il tarixinə malların tərkibinə dəyəri 4000,00 manat olan, mülkiyyət hüququnun təyinat məntəqəsində əldə edilməsi </w:t>
      </w:r>
      <w:r w:rsidR="00792244" w:rsidRPr="0016207E">
        <w:rPr>
          <w:lang w:val="az-Latn-AZ"/>
        </w:rPr>
        <w:t xml:space="preserve">şərti </w:t>
      </w:r>
      <w:r w:rsidRPr="0016207E">
        <w:rPr>
          <w:lang w:val="az-Latn-AZ"/>
        </w:rPr>
        <w:t>ilə alınmış mallar daxil edilmişdir. Həmin tarixə mallar yolda idi;</w:t>
      </w:r>
    </w:p>
    <w:p w:rsidR="00D65DE8" w:rsidRPr="0016207E" w:rsidRDefault="00D65DE8" w:rsidP="00AB299F">
      <w:pPr>
        <w:pStyle w:val="a8"/>
        <w:numPr>
          <w:ilvl w:val="0"/>
          <w:numId w:val="17"/>
        </w:numPr>
        <w:jc w:val="both"/>
        <w:rPr>
          <w:lang w:val="az-Latn-AZ"/>
        </w:rPr>
      </w:pPr>
      <w:r w:rsidRPr="0016207E">
        <w:rPr>
          <w:lang w:val="az-Latn-AZ"/>
        </w:rPr>
        <w:t xml:space="preserve">31 dekabr 2001-ci il tarixinə malların tərkibinə dəyəri 3000,00 manat olan, satıcı tərəfindən 29 dekabr 2001-ci il tarixdə göndərilmiş və mülkiyyət hüququnun göndərilmə məntəqəsində əldə edilməsi </w:t>
      </w:r>
      <w:r w:rsidR="00792244" w:rsidRPr="0016207E">
        <w:rPr>
          <w:lang w:val="az-Latn-AZ"/>
        </w:rPr>
        <w:t xml:space="preserve">şərti </w:t>
      </w:r>
      <w:r w:rsidRPr="0016207E">
        <w:rPr>
          <w:lang w:val="az-Latn-AZ"/>
        </w:rPr>
        <w:t>ilə alınmış mallar daxil edil</w:t>
      </w:r>
      <w:r w:rsidR="00792244" w:rsidRPr="0016207E">
        <w:rPr>
          <w:lang w:val="az-Latn-AZ"/>
        </w:rPr>
        <w:t>mə</w:t>
      </w:r>
      <w:r w:rsidRPr="0016207E">
        <w:rPr>
          <w:lang w:val="az-Latn-AZ"/>
        </w:rPr>
        <w:t>mişdir</w:t>
      </w:r>
      <w:r w:rsidR="00792244" w:rsidRPr="0016207E">
        <w:rPr>
          <w:lang w:val="az-Latn-AZ"/>
        </w:rPr>
        <w:t>. Həmin tarixə mallar yolda idi.</w:t>
      </w:r>
    </w:p>
    <w:p w:rsidR="00792244" w:rsidRPr="0016207E" w:rsidRDefault="00792244" w:rsidP="00792244">
      <w:pPr>
        <w:pStyle w:val="a8"/>
        <w:jc w:val="both"/>
        <w:rPr>
          <w:lang w:val="az-Latn-AZ"/>
        </w:rPr>
      </w:pPr>
    </w:p>
    <w:p w:rsidR="00452404" w:rsidRPr="0016207E" w:rsidRDefault="00B17E21" w:rsidP="00452404">
      <w:pPr>
        <w:pStyle w:val="a8"/>
        <w:jc w:val="both"/>
        <w:rPr>
          <w:lang w:val="az-Latn-AZ"/>
        </w:rPr>
      </w:pPr>
      <w:r w:rsidRPr="0016207E">
        <w:rPr>
          <w:b/>
          <w:lang w:val="az-Latn-AZ"/>
        </w:rPr>
        <w:t>Tələb olunur:</w:t>
      </w:r>
      <w:r w:rsidR="00552C8C" w:rsidRPr="0016207E">
        <w:rPr>
          <w:b/>
          <w:lang w:val="az-Latn-AZ"/>
        </w:rPr>
        <w:t xml:space="preserve"> </w:t>
      </w:r>
      <w:r w:rsidRPr="0016207E">
        <w:rPr>
          <w:lang w:val="az-Latn-AZ"/>
        </w:rPr>
        <w:t>auditor tərəfindən</w:t>
      </w:r>
      <w:r w:rsidR="006A72A7" w:rsidRPr="0016207E">
        <w:rPr>
          <w:lang w:val="az-Latn-AZ"/>
        </w:rPr>
        <w:t xml:space="preserve"> müəyyənləşdirilmiş 1999-cu il, 2000-ci il və 2001-ci il üzrə şirkətin xalis mənfəət məbləğini hesablayın.</w:t>
      </w:r>
    </w:p>
    <w:p w:rsidR="006C35F9" w:rsidRPr="0016207E" w:rsidRDefault="006C35F9" w:rsidP="00452404">
      <w:pPr>
        <w:pStyle w:val="a8"/>
        <w:jc w:val="both"/>
        <w:rPr>
          <w:lang w:val="az-Latn-AZ"/>
        </w:rPr>
      </w:pPr>
    </w:p>
    <w:p w:rsidR="006C35F9" w:rsidRPr="0016207E" w:rsidRDefault="006C35F9" w:rsidP="006C35F9">
      <w:pPr>
        <w:pStyle w:val="a8"/>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05</w:t>
      </w:r>
    </w:p>
    <w:p w:rsidR="006C35F9" w:rsidRPr="0016207E" w:rsidRDefault="006C35F9" w:rsidP="006C35F9">
      <w:pPr>
        <w:pStyle w:val="a8"/>
        <w:jc w:val="both"/>
        <w:rPr>
          <w:lang w:val="az-Latn-AZ"/>
        </w:rPr>
      </w:pPr>
    </w:p>
    <w:p w:rsidR="006C35F9" w:rsidRPr="0016207E" w:rsidRDefault="006C35F9" w:rsidP="006C35F9">
      <w:pPr>
        <w:pStyle w:val="a8"/>
        <w:jc w:val="both"/>
        <w:rPr>
          <w:lang w:val="az-Latn-AZ"/>
        </w:rPr>
      </w:pPr>
      <w:r w:rsidRPr="0016207E">
        <w:rPr>
          <w:lang w:val="az-Latn-AZ"/>
        </w:rPr>
        <w:t>Şirkət tərəfindən son üç ildə satılmış malların maya dəyəri haqqında aşağıdakı məlumat təqdim edilmişdir:</w:t>
      </w:r>
    </w:p>
    <w:p w:rsidR="006C35F9" w:rsidRPr="0016207E" w:rsidRDefault="006C35F9" w:rsidP="006C35F9">
      <w:pPr>
        <w:pStyle w:val="a8"/>
        <w:jc w:val="both"/>
        <w:rPr>
          <w:lang w:val="az-Latn-A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31"/>
        <w:gridCol w:w="2131"/>
        <w:gridCol w:w="2132"/>
      </w:tblGrid>
      <w:tr w:rsidR="006C35F9" w:rsidRPr="0016207E" w:rsidTr="00421246">
        <w:tc>
          <w:tcPr>
            <w:tcW w:w="4077" w:type="dxa"/>
            <w:shd w:val="clear" w:color="auto" w:fill="auto"/>
          </w:tcPr>
          <w:p w:rsidR="006C35F9" w:rsidRPr="0016207E" w:rsidRDefault="006C35F9" w:rsidP="00421246">
            <w:pPr>
              <w:pStyle w:val="a8"/>
              <w:jc w:val="center"/>
              <w:rPr>
                <w:b/>
                <w:lang w:val="az-Latn-AZ"/>
              </w:rPr>
            </w:pPr>
            <w:r w:rsidRPr="0016207E">
              <w:rPr>
                <w:b/>
                <w:lang w:val="az-Latn-AZ"/>
              </w:rPr>
              <w:t>Göstəricilər</w:t>
            </w:r>
          </w:p>
        </w:tc>
        <w:tc>
          <w:tcPr>
            <w:tcW w:w="2131" w:type="dxa"/>
            <w:shd w:val="clear" w:color="auto" w:fill="auto"/>
          </w:tcPr>
          <w:p w:rsidR="006C35F9" w:rsidRPr="0016207E" w:rsidRDefault="006C35F9" w:rsidP="00421246">
            <w:pPr>
              <w:pStyle w:val="a8"/>
              <w:jc w:val="center"/>
              <w:rPr>
                <w:b/>
                <w:lang w:val="az-Latn-AZ"/>
              </w:rPr>
            </w:pPr>
            <w:r w:rsidRPr="0016207E">
              <w:rPr>
                <w:b/>
                <w:lang w:val="az-Latn-AZ"/>
              </w:rPr>
              <w:t>1999-cu il, manat</w:t>
            </w:r>
          </w:p>
        </w:tc>
        <w:tc>
          <w:tcPr>
            <w:tcW w:w="2131" w:type="dxa"/>
            <w:shd w:val="clear" w:color="auto" w:fill="auto"/>
          </w:tcPr>
          <w:p w:rsidR="006C35F9" w:rsidRPr="0016207E" w:rsidRDefault="006C35F9" w:rsidP="00421246">
            <w:pPr>
              <w:pStyle w:val="a8"/>
              <w:jc w:val="center"/>
              <w:rPr>
                <w:b/>
                <w:lang w:val="az-Latn-AZ"/>
              </w:rPr>
            </w:pPr>
            <w:r w:rsidRPr="0016207E">
              <w:rPr>
                <w:b/>
                <w:lang w:val="az-Latn-AZ"/>
              </w:rPr>
              <w:t>2000-ci il, manat</w:t>
            </w:r>
          </w:p>
        </w:tc>
        <w:tc>
          <w:tcPr>
            <w:tcW w:w="2132" w:type="dxa"/>
            <w:shd w:val="clear" w:color="auto" w:fill="auto"/>
          </w:tcPr>
          <w:p w:rsidR="006C35F9" w:rsidRPr="0016207E" w:rsidRDefault="006C35F9" w:rsidP="00421246">
            <w:pPr>
              <w:pStyle w:val="a8"/>
              <w:jc w:val="center"/>
              <w:rPr>
                <w:b/>
                <w:lang w:val="az-Latn-AZ"/>
              </w:rPr>
            </w:pPr>
            <w:r w:rsidRPr="0016207E">
              <w:rPr>
                <w:b/>
                <w:lang w:val="az-Latn-AZ"/>
              </w:rPr>
              <w:t>2001-ci il, manat</w:t>
            </w:r>
          </w:p>
        </w:tc>
      </w:tr>
      <w:tr w:rsidR="006C35F9" w:rsidRPr="0016207E" w:rsidTr="00421246">
        <w:tc>
          <w:tcPr>
            <w:tcW w:w="4077" w:type="dxa"/>
            <w:shd w:val="clear" w:color="auto" w:fill="auto"/>
          </w:tcPr>
          <w:p w:rsidR="006C35F9" w:rsidRPr="0016207E" w:rsidRDefault="006C35F9" w:rsidP="00421246">
            <w:pPr>
              <w:pStyle w:val="a8"/>
              <w:jc w:val="both"/>
              <w:rPr>
                <w:lang w:val="az-Latn-AZ"/>
              </w:rPr>
            </w:pPr>
            <w:r w:rsidRPr="0016207E">
              <w:rPr>
                <w:lang w:val="az-Latn-AZ"/>
              </w:rPr>
              <w:t>1. 01 yanvar tarixinə ehtiyatlar</w:t>
            </w:r>
          </w:p>
        </w:tc>
        <w:tc>
          <w:tcPr>
            <w:tcW w:w="2131" w:type="dxa"/>
            <w:shd w:val="clear" w:color="auto" w:fill="auto"/>
          </w:tcPr>
          <w:p w:rsidR="006C35F9" w:rsidRPr="0016207E" w:rsidRDefault="006C35F9" w:rsidP="00421246">
            <w:pPr>
              <w:pStyle w:val="a8"/>
              <w:jc w:val="center"/>
              <w:rPr>
                <w:lang w:val="az-Latn-AZ"/>
              </w:rPr>
            </w:pPr>
            <w:r w:rsidRPr="0016207E">
              <w:rPr>
                <w:lang w:val="az-Latn-AZ"/>
              </w:rPr>
              <w:t>40000,00</w:t>
            </w:r>
          </w:p>
        </w:tc>
        <w:tc>
          <w:tcPr>
            <w:tcW w:w="2131" w:type="dxa"/>
            <w:shd w:val="clear" w:color="auto" w:fill="auto"/>
          </w:tcPr>
          <w:p w:rsidR="006C35F9" w:rsidRPr="0016207E" w:rsidRDefault="006C35F9" w:rsidP="00421246">
            <w:pPr>
              <w:pStyle w:val="a8"/>
              <w:jc w:val="center"/>
              <w:rPr>
                <w:lang w:val="az-Latn-AZ"/>
              </w:rPr>
            </w:pPr>
            <w:r w:rsidRPr="0016207E">
              <w:rPr>
                <w:lang w:val="az-Latn-AZ"/>
              </w:rPr>
              <w:t>18000,00</w:t>
            </w:r>
          </w:p>
        </w:tc>
        <w:tc>
          <w:tcPr>
            <w:tcW w:w="2132" w:type="dxa"/>
            <w:shd w:val="clear" w:color="auto" w:fill="auto"/>
          </w:tcPr>
          <w:p w:rsidR="006C35F9" w:rsidRPr="0016207E" w:rsidRDefault="006C35F9" w:rsidP="00421246">
            <w:pPr>
              <w:pStyle w:val="a8"/>
              <w:jc w:val="center"/>
              <w:rPr>
                <w:lang w:val="az-Latn-AZ"/>
              </w:rPr>
            </w:pPr>
            <w:r w:rsidRPr="0016207E">
              <w:rPr>
                <w:lang w:val="az-Latn-AZ"/>
              </w:rPr>
              <w:t>25000,00</w:t>
            </w:r>
          </w:p>
        </w:tc>
      </w:tr>
      <w:tr w:rsidR="006C35F9" w:rsidRPr="0016207E" w:rsidTr="00421246">
        <w:tc>
          <w:tcPr>
            <w:tcW w:w="4077" w:type="dxa"/>
            <w:shd w:val="clear" w:color="auto" w:fill="auto"/>
          </w:tcPr>
          <w:p w:rsidR="006C35F9" w:rsidRPr="0016207E" w:rsidRDefault="006C35F9" w:rsidP="00421246">
            <w:pPr>
              <w:pStyle w:val="a8"/>
              <w:jc w:val="both"/>
              <w:rPr>
                <w:lang w:val="az-Latn-AZ"/>
              </w:rPr>
            </w:pPr>
            <w:r w:rsidRPr="0016207E">
              <w:rPr>
                <w:lang w:val="az-Latn-AZ"/>
              </w:rPr>
              <w:t>2. Alınmış malların maya dəyəri</w:t>
            </w:r>
          </w:p>
        </w:tc>
        <w:tc>
          <w:tcPr>
            <w:tcW w:w="2131" w:type="dxa"/>
            <w:shd w:val="clear" w:color="auto" w:fill="auto"/>
          </w:tcPr>
          <w:p w:rsidR="006C35F9" w:rsidRPr="0016207E" w:rsidRDefault="006C35F9" w:rsidP="00421246">
            <w:pPr>
              <w:pStyle w:val="a8"/>
              <w:jc w:val="center"/>
              <w:rPr>
                <w:lang w:val="az-Latn-AZ"/>
              </w:rPr>
            </w:pPr>
            <w:r w:rsidRPr="0016207E">
              <w:rPr>
                <w:lang w:val="az-Latn-AZ"/>
              </w:rPr>
              <w:t>50000,00</w:t>
            </w:r>
          </w:p>
        </w:tc>
        <w:tc>
          <w:tcPr>
            <w:tcW w:w="2131" w:type="dxa"/>
            <w:shd w:val="clear" w:color="auto" w:fill="auto"/>
          </w:tcPr>
          <w:p w:rsidR="006C35F9" w:rsidRPr="0016207E" w:rsidRDefault="006C35F9" w:rsidP="00421246">
            <w:pPr>
              <w:pStyle w:val="a8"/>
              <w:jc w:val="center"/>
              <w:rPr>
                <w:lang w:val="az-Latn-AZ"/>
              </w:rPr>
            </w:pPr>
            <w:r w:rsidRPr="0016207E">
              <w:rPr>
                <w:lang w:val="az-Latn-AZ"/>
              </w:rPr>
              <w:t>55000,00</w:t>
            </w:r>
          </w:p>
        </w:tc>
        <w:tc>
          <w:tcPr>
            <w:tcW w:w="2132" w:type="dxa"/>
            <w:shd w:val="clear" w:color="auto" w:fill="auto"/>
          </w:tcPr>
          <w:p w:rsidR="006C35F9" w:rsidRPr="0016207E" w:rsidRDefault="006C35F9" w:rsidP="00421246">
            <w:pPr>
              <w:pStyle w:val="a8"/>
              <w:jc w:val="center"/>
              <w:rPr>
                <w:lang w:val="az-Latn-AZ"/>
              </w:rPr>
            </w:pPr>
            <w:r w:rsidRPr="0016207E">
              <w:rPr>
                <w:lang w:val="az-Latn-AZ"/>
              </w:rPr>
              <w:t>70000,00</w:t>
            </w:r>
          </w:p>
        </w:tc>
      </w:tr>
      <w:tr w:rsidR="006C35F9" w:rsidRPr="0016207E" w:rsidTr="00421246">
        <w:tc>
          <w:tcPr>
            <w:tcW w:w="4077" w:type="dxa"/>
            <w:shd w:val="clear" w:color="auto" w:fill="auto"/>
          </w:tcPr>
          <w:p w:rsidR="006C35F9" w:rsidRPr="0016207E" w:rsidRDefault="006C35F9" w:rsidP="00421246">
            <w:pPr>
              <w:pStyle w:val="a8"/>
              <w:jc w:val="both"/>
              <w:rPr>
                <w:lang w:val="az-Latn-AZ"/>
              </w:rPr>
            </w:pPr>
            <w:r w:rsidRPr="0016207E">
              <w:rPr>
                <w:lang w:val="az-Latn-AZ"/>
              </w:rPr>
              <w:t>3. Satış üçün nəzərdə tutulmuş malların maya dəyəri</w:t>
            </w:r>
          </w:p>
        </w:tc>
        <w:tc>
          <w:tcPr>
            <w:tcW w:w="2131" w:type="dxa"/>
            <w:shd w:val="clear" w:color="auto" w:fill="auto"/>
          </w:tcPr>
          <w:p w:rsidR="006C35F9" w:rsidRPr="0016207E" w:rsidRDefault="006C35F9" w:rsidP="00421246">
            <w:pPr>
              <w:pStyle w:val="a8"/>
              <w:jc w:val="center"/>
              <w:rPr>
                <w:lang w:val="az-Latn-AZ"/>
              </w:rPr>
            </w:pPr>
            <w:r w:rsidRPr="0016207E">
              <w:rPr>
                <w:lang w:val="az-Latn-AZ"/>
              </w:rPr>
              <w:t>90000,00</w:t>
            </w:r>
          </w:p>
        </w:tc>
        <w:tc>
          <w:tcPr>
            <w:tcW w:w="2131" w:type="dxa"/>
            <w:shd w:val="clear" w:color="auto" w:fill="auto"/>
          </w:tcPr>
          <w:p w:rsidR="006C35F9" w:rsidRPr="0016207E" w:rsidRDefault="006C35F9" w:rsidP="00421246">
            <w:pPr>
              <w:pStyle w:val="a8"/>
              <w:jc w:val="center"/>
              <w:rPr>
                <w:lang w:val="az-Latn-AZ"/>
              </w:rPr>
            </w:pPr>
            <w:r w:rsidRPr="0016207E">
              <w:rPr>
                <w:lang w:val="az-Latn-AZ"/>
              </w:rPr>
              <w:t>73000,00</w:t>
            </w:r>
          </w:p>
        </w:tc>
        <w:tc>
          <w:tcPr>
            <w:tcW w:w="2132" w:type="dxa"/>
            <w:shd w:val="clear" w:color="auto" w:fill="auto"/>
          </w:tcPr>
          <w:p w:rsidR="006C35F9" w:rsidRPr="0016207E" w:rsidRDefault="006C35F9" w:rsidP="00421246">
            <w:pPr>
              <w:pStyle w:val="a8"/>
              <w:jc w:val="center"/>
              <w:rPr>
                <w:lang w:val="az-Latn-AZ"/>
              </w:rPr>
            </w:pPr>
            <w:r w:rsidRPr="0016207E">
              <w:rPr>
                <w:lang w:val="az-Latn-AZ"/>
              </w:rPr>
              <w:t>95000,00</w:t>
            </w:r>
          </w:p>
        </w:tc>
      </w:tr>
      <w:tr w:rsidR="006C35F9" w:rsidRPr="0016207E" w:rsidTr="00421246">
        <w:tc>
          <w:tcPr>
            <w:tcW w:w="4077" w:type="dxa"/>
            <w:shd w:val="clear" w:color="auto" w:fill="auto"/>
          </w:tcPr>
          <w:p w:rsidR="006C35F9" w:rsidRPr="0016207E" w:rsidRDefault="006C35F9" w:rsidP="00421246">
            <w:pPr>
              <w:pStyle w:val="a8"/>
              <w:jc w:val="both"/>
              <w:rPr>
                <w:lang w:val="az-Latn-AZ"/>
              </w:rPr>
            </w:pPr>
            <w:r w:rsidRPr="0016207E">
              <w:rPr>
                <w:lang w:val="az-Latn-AZ"/>
              </w:rPr>
              <w:t>4. 31 dekabr tarixinə ehtiyatlar</w:t>
            </w:r>
          </w:p>
        </w:tc>
        <w:tc>
          <w:tcPr>
            <w:tcW w:w="2131" w:type="dxa"/>
            <w:shd w:val="clear" w:color="auto" w:fill="auto"/>
          </w:tcPr>
          <w:p w:rsidR="006C35F9" w:rsidRPr="0016207E" w:rsidRDefault="006C35F9" w:rsidP="00421246">
            <w:pPr>
              <w:pStyle w:val="a8"/>
              <w:jc w:val="center"/>
              <w:rPr>
                <w:lang w:val="az-Latn-AZ"/>
              </w:rPr>
            </w:pPr>
            <w:r w:rsidRPr="0016207E">
              <w:rPr>
                <w:lang w:val="az-Latn-AZ"/>
              </w:rPr>
              <w:t>18000,00</w:t>
            </w:r>
          </w:p>
        </w:tc>
        <w:tc>
          <w:tcPr>
            <w:tcW w:w="2131" w:type="dxa"/>
            <w:shd w:val="clear" w:color="auto" w:fill="auto"/>
          </w:tcPr>
          <w:p w:rsidR="006C35F9" w:rsidRPr="0016207E" w:rsidRDefault="006C35F9" w:rsidP="00421246">
            <w:pPr>
              <w:pStyle w:val="a8"/>
              <w:jc w:val="center"/>
              <w:rPr>
                <w:lang w:val="az-Latn-AZ"/>
              </w:rPr>
            </w:pPr>
            <w:r w:rsidRPr="0016207E">
              <w:rPr>
                <w:lang w:val="az-Latn-AZ"/>
              </w:rPr>
              <w:t>25000,00</w:t>
            </w:r>
          </w:p>
        </w:tc>
        <w:tc>
          <w:tcPr>
            <w:tcW w:w="2132" w:type="dxa"/>
            <w:shd w:val="clear" w:color="auto" w:fill="auto"/>
          </w:tcPr>
          <w:p w:rsidR="006C35F9" w:rsidRPr="0016207E" w:rsidRDefault="006C35F9" w:rsidP="00421246">
            <w:pPr>
              <w:pStyle w:val="a8"/>
              <w:jc w:val="center"/>
              <w:rPr>
                <w:lang w:val="az-Latn-AZ"/>
              </w:rPr>
            </w:pPr>
            <w:r w:rsidRPr="0016207E">
              <w:rPr>
                <w:lang w:val="az-Latn-AZ"/>
              </w:rPr>
              <w:t>40000,00</w:t>
            </w:r>
          </w:p>
        </w:tc>
      </w:tr>
      <w:tr w:rsidR="006C35F9" w:rsidRPr="0016207E" w:rsidTr="00421246">
        <w:tc>
          <w:tcPr>
            <w:tcW w:w="4077" w:type="dxa"/>
            <w:shd w:val="clear" w:color="auto" w:fill="auto"/>
          </w:tcPr>
          <w:p w:rsidR="006C35F9" w:rsidRPr="0016207E" w:rsidRDefault="006C35F9" w:rsidP="00421246">
            <w:pPr>
              <w:pStyle w:val="a8"/>
              <w:jc w:val="both"/>
              <w:rPr>
                <w:lang w:val="az-Latn-AZ"/>
              </w:rPr>
            </w:pPr>
            <w:r w:rsidRPr="0016207E">
              <w:rPr>
                <w:lang w:val="az-Latn-AZ"/>
              </w:rPr>
              <w:t>5. Satılmış malların maya dəyəri</w:t>
            </w:r>
          </w:p>
        </w:tc>
        <w:tc>
          <w:tcPr>
            <w:tcW w:w="2131" w:type="dxa"/>
            <w:shd w:val="clear" w:color="auto" w:fill="auto"/>
          </w:tcPr>
          <w:p w:rsidR="006C35F9" w:rsidRPr="0016207E" w:rsidRDefault="006C35F9" w:rsidP="00421246">
            <w:pPr>
              <w:pStyle w:val="a8"/>
              <w:jc w:val="center"/>
              <w:rPr>
                <w:lang w:val="az-Latn-AZ"/>
              </w:rPr>
            </w:pPr>
            <w:r w:rsidRPr="0016207E">
              <w:rPr>
                <w:lang w:val="az-Latn-AZ"/>
              </w:rPr>
              <w:t>72000,00</w:t>
            </w:r>
          </w:p>
        </w:tc>
        <w:tc>
          <w:tcPr>
            <w:tcW w:w="2131" w:type="dxa"/>
            <w:shd w:val="clear" w:color="auto" w:fill="auto"/>
          </w:tcPr>
          <w:p w:rsidR="006C35F9" w:rsidRPr="0016207E" w:rsidRDefault="006C35F9" w:rsidP="00421246">
            <w:pPr>
              <w:pStyle w:val="a8"/>
              <w:jc w:val="center"/>
              <w:rPr>
                <w:lang w:val="az-Latn-AZ"/>
              </w:rPr>
            </w:pPr>
            <w:r w:rsidRPr="0016207E">
              <w:rPr>
                <w:lang w:val="az-Latn-AZ"/>
              </w:rPr>
              <w:t>48000,00</w:t>
            </w:r>
          </w:p>
        </w:tc>
        <w:tc>
          <w:tcPr>
            <w:tcW w:w="2132" w:type="dxa"/>
            <w:shd w:val="clear" w:color="auto" w:fill="auto"/>
          </w:tcPr>
          <w:p w:rsidR="006C35F9" w:rsidRPr="0016207E" w:rsidRDefault="006C35F9" w:rsidP="00421246">
            <w:pPr>
              <w:pStyle w:val="a8"/>
              <w:jc w:val="center"/>
              <w:rPr>
                <w:lang w:val="az-Latn-AZ"/>
              </w:rPr>
            </w:pPr>
            <w:r w:rsidRPr="0016207E">
              <w:rPr>
                <w:lang w:val="az-Latn-AZ"/>
              </w:rPr>
              <w:t>55000,00</w:t>
            </w:r>
          </w:p>
        </w:tc>
      </w:tr>
    </w:tbl>
    <w:p w:rsidR="006C35F9" w:rsidRPr="0016207E" w:rsidRDefault="006C35F9" w:rsidP="006C35F9">
      <w:pPr>
        <w:pStyle w:val="a8"/>
        <w:jc w:val="both"/>
        <w:rPr>
          <w:lang w:val="az-Latn-AZ"/>
        </w:rPr>
      </w:pPr>
    </w:p>
    <w:p w:rsidR="006C35F9" w:rsidRPr="0016207E" w:rsidRDefault="006C35F9" w:rsidP="006C35F9">
      <w:pPr>
        <w:pStyle w:val="a8"/>
        <w:jc w:val="both"/>
        <w:rPr>
          <w:lang w:val="az-Latn-AZ"/>
        </w:rPr>
      </w:pPr>
      <w:r w:rsidRPr="0016207E">
        <w:rPr>
          <w:lang w:val="az-Latn-AZ"/>
        </w:rPr>
        <w:t>1999-cu il, 2000-ci il və 2001-ci il üzrə xalis mənfəət müvafiq olaraq 8</w:t>
      </w:r>
      <w:r w:rsidR="00282B7F" w:rsidRPr="0016207E">
        <w:rPr>
          <w:lang w:val="az-Latn-AZ"/>
        </w:rPr>
        <w:t>2</w:t>
      </w:r>
      <w:r w:rsidRPr="0016207E">
        <w:rPr>
          <w:lang w:val="az-Latn-AZ"/>
        </w:rPr>
        <w:t>000,00, 7</w:t>
      </w:r>
      <w:r w:rsidR="00282B7F" w:rsidRPr="0016207E">
        <w:rPr>
          <w:lang w:val="az-Latn-AZ"/>
        </w:rPr>
        <w:t>7</w:t>
      </w:r>
      <w:r w:rsidRPr="0016207E">
        <w:rPr>
          <w:lang w:val="az-Latn-AZ"/>
        </w:rPr>
        <w:t>000,00 və 6</w:t>
      </w:r>
      <w:r w:rsidR="00282B7F" w:rsidRPr="0016207E">
        <w:rPr>
          <w:lang w:val="az-Latn-AZ"/>
        </w:rPr>
        <w:t>4</w:t>
      </w:r>
      <w:r w:rsidRPr="0016207E">
        <w:rPr>
          <w:lang w:val="az-Latn-AZ"/>
        </w:rPr>
        <w:t>000,00 manat təşkil etmişdir. Həmin müddət ərzində xaliş mənfəətin azalmasını nəzərə alaraq şirkətin təsisçisi kənar auditor xidmətinə müraciət etmişdir.</w:t>
      </w:r>
    </w:p>
    <w:p w:rsidR="006C35F9" w:rsidRPr="0016207E" w:rsidRDefault="006C35F9" w:rsidP="006C35F9">
      <w:pPr>
        <w:pStyle w:val="a8"/>
        <w:jc w:val="both"/>
        <w:rPr>
          <w:lang w:val="az-Latn-AZ"/>
        </w:rPr>
      </w:pPr>
    </w:p>
    <w:p w:rsidR="006C35F9" w:rsidRPr="0016207E" w:rsidRDefault="006C35F9" w:rsidP="006C35F9">
      <w:pPr>
        <w:pStyle w:val="a8"/>
        <w:jc w:val="both"/>
        <w:rPr>
          <w:b/>
          <w:lang w:val="az-Latn-AZ"/>
        </w:rPr>
      </w:pPr>
      <w:r w:rsidRPr="0016207E">
        <w:rPr>
          <w:b/>
          <w:lang w:val="az-Latn-AZ"/>
        </w:rPr>
        <w:t>Yoxlama zamanı auditor aşağıdakıları müəyyənləşdirmişdir:</w:t>
      </w:r>
    </w:p>
    <w:p w:rsidR="006C35F9" w:rsidRPr="0016207E" w:rsidRDefault="006C35F9" w:rsidP="00D47912">
      <w:pPr>
        <w:pStyle w:val="a8"/>
        <w:numPr>
          <w:ilvl w:val="0"/>
          <w:numId w:val="18"/>
        </w:numPr>
        <w:jc w:val="both"/>
        <w:rPr>
          <w:lang w:val="az-Latn-AZ"/>
        </w:rPr>
      </w:pPr>
      <w:r w:rsidRPr="0016207E">
        <w:rPr>
          <w:lang w:val="az-Latn-AZ"/>
        </w:rPr>
        <w:t>1999-cu ildə 2</w:t>
      </w:r>
      <w:r w:rsidR="001243DB" w:rsidRPr="0016207E">
        <w:rPr>
          <w:lang w:val="az-Latn-AZ"/>
        </w:rPr>
        <w:t>5</w:t>
      </w:r>
      <w:r w:rsidRPr="0016207E">
        <w:rPr>
          <w:lang w:val="az-Latn-AZ"/>
        </w:rPr>
        <w:t>000,00 manat məbləğində malların alınması əməliyyatı uçotda əks etdirilməmişdir;</w:t>
      </w:r>
    </w:p>
    <w:p w:rsidR="006C35F9" w:rsidRPr="0016207E" w:rsidRDefault="006C35F9" w:rsidP="00D47912">
      <w:pPr>
        <w:pStyle w:val="a8"/>
        <w:numPr>
          <w:ilvl w:val="0"/>
          <w:numId w:val="18"/>
        </w:numPr>
        <w:jc w:val="both"/>
        <w:rPr>
          <w:lang w:val="az-Latn-AZ"/>
        </w:rPr>
      </w:pPr>
      <w:r w:rsidRPr="0016207E">
        <w:rPr>
          <w:lang w:val="az-Latn-AZ"/>
        </w:rPr>
        <w:t>31 dekabr 1999-cu il tarixinə malların maya dəyəri 2</w:t>
      </w:r>
      <w:r w:rsidR="005000ED" w:rsidRPr="0016207E">
        <w:rPr>
          <w:lang w:val="az-Latn-AZ"/>
        </w:rPr>
        <w:t>5</w:t>
      </w:r>
      <w:r w:rsidRPr="0016207E">
        <w:rPr>
          <w:lang w:val="az-Latn-AZ"/>
        </w:rPr>
        <w:t>000,00 manat təşkil etməli idi;</w:t>
      </w:r>
    </w:p>
    <w:p w:rsidR="006C35F9" w:rsidRPr="0016207E" w:rsidRDefault="006C35F9" w:rsidP="00D47912">
      <w:pPr>
        <w:pStyle w:val="a8"/>
        <w:numPr>
          <w:ilvl w:val="0"/>
          <w:numId w:val="18"/>
        </w:numPr>
        <w:jc w:val="both"/>
        <w:rPr>
          <w:lang w:val="az-Latn-AZ"/>
        </w:rPr>
      </w:pPr>
      <w:r w:rsidRPr="0016207E">
        <w:rPr>
          <w:lang w:val="az-Latn-AZ"/>
        </w:rPr>
        <w:t xml:space="preserve">31 dekabr 2000-ci il tarixinə malların tərkibinə dəyəri </w:t>
      </w:r>
      <w:r w:rsidR="005000ED" w:rsidRPr="0016207E">
        <w:rPr>
          <w:lang w:val="az-Latn-AZ"/>
        </w:rPr>
        <w:t>5</w:t>
      </w:r>
      <w:r w:rsidRPr="0016207E">
        <w:rPr>
          <w:lang w:val="az-Latn-AZ"/>
        </w:rPr>
        <w:t>000,00 manat olan, mülkiyyət hüququnun təyinat məntəqəsində əldə edilməsi şərti ilə alınmış mallar daxil edilmişdir. Həmin tarixə mallar yolda idi;</w:t>
      </w:r>
    </w:p>
    <w:p w:rsidR="006C35F9" w:rsidRPr="0016207E" w:rsidRDefault="006C35F9" w:rsidP="00D47912">
      <w:pPr>
        <w:pStyle w:val="a8"/>
        <w:numPr>
          <w:ilvl w:val="0"/>
          <w:numId w:val="18"/>
        </w:numPr>
        <w:jc w:val="both"/>
        <w:rPr>
          <w:lang w:val="az-Latn-AZ"/>
        </w:rPr>
      </w:pPr>
      <w:r w:rsidRPr="0016207E">
        <w:rPr>
          <w:lang w:val="az-Latn-AZ"/>
        </w:rPr>
        <w:t xml:space="preserve">31 dekabr 2001-ci il tarixinə malların tərkibinə dəyəri </w:t>
      </w:r>
      <w:r w:rsidR="005000ED" w:rsidRPr="0016207E">
        <w:rPr>
          <w:lang w:val="az-Latn-AZ"/>
        </w:rPr>
        <w:t>4</w:t>
      </w:r>
      <w:r w:rsidRPr="0016207E">
        <w:rPr>
          <w:lang w:val="az-Latn-AZ"/>
        </w:rPr>
        <w:t>000,00 manat olan, satıcı tərəfindən 29 dekabr 2001-ci il tarixdə göndərilmiş və mülkiyyət hüququnun göndərilmə məntəqəsində əldə edilməsi şərti ilə alınmış mallar daxil edilməmişdir. Həmin tarixə mallar yolda idi.</w:t>
      </w:r>
    </w:p>
    <w:p w:rsidR="006C35F9" w:rsidRPr="0016207E" w:rsidRDefault="006C35F9" w:rsidP="006C35F9">
      <w:pPr>
        <w:pStyle w:val="a8"/>
        <w:jc w:val="both"/>
        <w:rPr>
          <w:lang w:val="az-Latn-AZ"/>
        </w:rPr>
      </w:pPr>
    </w:p>
    <w:p w:rsidR="006C35F9" w:rsidRPr="0016207E" w:rsidRDefault="006C35F9" w:rsidP="006C35F9">
      <w:pPr>
        <w:pStyle w:val="a8"/>
        <w:jc w:val="both"/>
        <w:rPr>
          <w:lang w:val="az-Latn-AZ"/>
        </w:rPr>
      </w:pPr>
      <w:r w:rsidRPr="0016207E">
        <w:rPr>
          <w:b/>
          <w:lang w:val="az-Latn-AZ"/>
        </w:rPr>
        <w:t xml:space="preserve">Tələb olunur: </w:t>
      </w:r>
      <w:r w:rsidRPr="0016207E">
        <w:rPr>
          <w:lang w:val="az-Latn-AZ"/>
        </w:rPr>
        <w:t>auditor tərəfindən müəyyənləşdirilmiş 1999-cu il, 2000-ci il və 2001-ci il üzrə şirkətin xalis mənfəət məbləğini hesablayın.</w:t>
      </w:r>
    </w:p>
    <w:p w:rsidR="00664F9C" w:rsidRPr="0016207E" w:rsidRDefault="00664F9C" w:rsidP="00B17E21">
      <w:pPr>
        <w:pStyle w:val="a8"/>
        <w:rPr>
          <w:b/>
          <w:sz w:val="12"/>
          <w:szCs w:val="12"/>
          <w:lang w:val="az-Latn-AZ"/>
        </w:rPr>
      </w:pPr>
    </w:p>
    <w:p w:rsidR="00965BE2" w:rsidRPr="0016207E" w:rsidRDefault="00965BE2" w:rsidP="00965BE2">
      <w:pPr>
        <w:pStyle w:val="a8"/>
        <w:jc w:val="center"/>
        <w:rPr>
          <w:b/>
          <w:sz w:val="32"/>
          <w:szCs w:val="32"/>
          <w:lang w:val="az-Latn-AZ"/>
        </w:rPr>
      </w:pPr>
      <w:r w:rsidRPr="0016207E">
        <w:rPr>
          <w:b/>
          <w:sz w:val="32"/>
          <w:szCs w:val="32"/>
          <w:lang w:val="az-Latn-AZ"/>
        </w:rPr>
        <w:lastRenderedPageBreak/>
        <w:t>MƏSƏLƏ</w:t>
      </w:r>
      <w:r w:rsidR="00AE5C2E" w:rsidRPr="0016207E">
        <w:rPr>
          <w:b/>
          <w:sz w:val="32"/>
          <w:szCs w:val="32"/>
          <w:lang w:val="az-Latn-AZ"/>
        </w:rPr>
        <w:t xml:space="preserve">  N  06</w:t>
      </w:r>
    </w:p>
    <w:p w:rsidR="00965BE2" w:rsidRPr="0016207E" w:rsidRDefault="00965BE2" w:rsidP="00965BE2">
      <w:pPr>
        <w:pStyle w:val="a8"/>
        <w:jc w:val="both"/>
        <w:rPr>
          <w:lang w:val="az-Latn-AZ"/>
        </w:rPr>
      </w:pPr>
    </w:p>
    <w:p w:rsidR="00965BE2" w:rsidRPr="0016207E" w:rsidRDefault="00965BE2" w:rsidP="00965BE2">
      <w:pPr>
        <w:pStyle w:val="a8"/>
        <w:jc w:val="both"/>
        <w:rPr>
          <w:lang w:val="az-Latn-AZ"/>
        </w:rPr>
      </w:pPr>
      <w:r w:rsidRPr="0016207E">
        <w:rPr>
          <w:lang w:val="az-Latn-AZ"/>
        </w:rPr>
        <w:t>Şirkət tərəfindən son üç ildə satılmış malların maya dəyəri haqqında aşağıdakı məlumat təqdim edilmişdir:</w:t>
      </w:r>
    </w:p>
    <w:p w:rsidR="00965BE2" w:rsidRPr="0016207E" w:rsidRDefault="00965BE2" w:rsidP="00965BE2">
      <w:pPr>
        <w:pStyle w:val="a8"/>
        <w:jc w:val="both"/>
        <w:rPr>
          <w:lang w:val="az-Latn-A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31"/>
        <w:gridCol w:w="2131"/>
        <w:gridCol w:w="2132"/>
      </w:tblGrid>
      <w:tr w:rsidR="00965BE2" w:rsidRPr="0016207E" w:rsidTr="00421246">
        <w:tc>
          <w:tcPr>
            <w:tcW w:w="4077" w:type="dxa"/>
            <w:shd w:val="clear" w:color="auto" w:fill="auto"/>
          </w:tcPr>
          <w:p w:rsidR="00965BE2" w:rsidRPr="0016207E" w:rsidRDefault="00965BE2" w:rsidP="00421246">
            <w:pPr>
              <w:pStyle w:val="a8"/>
              <w:jc w:val="center"/>
              <w:rPr>
                <w:b/>
                <w:lang w:val="az-Latn-AZ"/>
              </w:rPr>
            </w:pPr>
            <w:r w:rsidRPr="0016207E">
              <w:rPr>
                <w:b/>
                <w:lang w:val="az-Latn-AZ"/>
              </w:rPr>
              <w:t>Göstəricilər</w:t>
            </w:r>
          </w:p>
        </w:tc>
        <w:tc>
          <w:tcPr>
            <w:tcW w:w="2131" w:type="dxa"/>
            <w:shd w:val="clear" w:color="auto" w:fill="auto"/>
          </w:tcPr>
          <w:p w:rsidR="00965BE2" w:rsidRPr="0016207E" w:rsidRDefault="00965BE2" w:rsidP="00421246">
            <w:pPr>
              <w:pStyle w:val="a8"/>
              <w:jc w:val="center"/>
              <w:rPr>
                <w:b/>
                <w:lang w:val="az-Latn-AZ"/>
              </w:rPr>
            </w:pPr>
            <w:r w:rsidRPr="0016207E">
              <w:rPr>
                <w:b/>
                <w:lang w:val="az-Latn-AZ"/>
              </w:rPr>
              <w:t>1999-cu il, manat</w:t>
            </w:r>
          </w:p>
        </w:tc>
        <w:tc>
          <w:tcPr>
            <w:tcW w:w="2131" w:type="dxa"/>
            <w:shd w:val="clear" w:color="auto" w:fill="auto"/>
          </w:tcPr>
          <w:p w:rsidR="00965BE2" w:rsidRPr="0016207E" w:rsidRDefault="00965BE2" w:rsidP="00421246">
            <w:pPr>
              <w:pStyle w:val="a8"/>
              <w:jc w:val="center"/>
              <w:rPr>
                <w:b/>
                <w:lang w:val="az-Latn-AZ"/>
              </w:rPr>
            </w:pPr>
            <w:r w:rsidRPr="0016207E">
              <w:rPr>
                <w:b/>
                <w:lang w:val="az-Latn-AZ"/>
              </w:rPr>
              <w:t>2000-ci il, manat</w:t>
            </w:r>
          </w:p>
        </w:tc>
        <w:tc>
          <w:tcPr>
            <w:tcW w:w="2132" w:type="dxa"/>
            <w:shd w:val="clear" w:color="auto" w:fill="auto"/>
          </w:tcPr>
          <w:p w:rsidR="00965BE2" w:rsidRPr="0016207E" w:rsidRDefault="00965BE2" w:rsidP="00421246">
            <w:pPr>
              <w:pStyle w:val="a8"/>
              <w:jc w:val="center"/>
              <w:rPr>
                <w:b/>
                <w:lang w:val="az-Latn-AZ"/>
              </w:rPr>
            </w:pPr>
            <w:r w:rsidRPr="0016207E">
              <w:rPr>
                <w:b/>
                <w:lang w:val="az-Latn-AZ"/>
              </w:rPr>
              <w:t>2001-ci il, manat</w:t>
            </w:r>
          </w:p>
        </w:tc>
      </w:tr>
      <w:tr w:rsidR="00965BE2" w:rsidRPr="0016207E" w:rsidTr="00421246">
        <w:tc>
          <w:tcPr>
            <w:tcW w:w="4077" w:type="dxa"/>
            <w:shd w:val="clear" w:color="auto" w:fill="auto"/>
          </w:tcPr>
          <w:p w:rsidR="00965BE2" w:rsidRPr="0016207E" w:rsidRDefault="00965BE2" w:rsidP="00421246">
            <w:pPr>
              <w:pStyle w:val="a8"/>
              <w:jc w:val="both"/>
              <w:rPr>
                <w:lang w:val="az-Latn-AZ"/>
              </w:rPr>
            </w:pPr>
            <w:r w:rsidRPr="0016207E">
              <w:rPr>
                <w:lang w:val="az-Latn-AZ"/>
              </w:rPr>
              <w:t>1. 01 yanvar tarixinə ehtiyatlar</w:t>
            </w:r>
          </w:p>
        </w:tc>
        <w:tc>
          <w:tcPr>
            <w:tcW w:w="2131" w:type="dxa"/>
            <w:shd w:val="clear" w:color="auto" w:fill="auto"/>
          </w:tcPr>
          <w:p w:rsidR="00965BE2" w:rsidRPr="0016207E" w:rsidRDefault="00965BE2" w:rsidP="00421246">
            <w:pPr>
              <w:pStyle w:val="a8"/>
              <w:jc w:val="center"/>
              <w:rPr>
                <w:lang w:val="az-Latn-AZ"/>
              </w:rPr>
            </w:pPr>
            <w:r w:rsidRPr="0016207E">
              <w:rPr>
                <w:lang w:val="az-Latn-AZ"/>
              </w:rPr>
              <w:t>40000,00</w:t>
            </w:r>
          </w:p>
        </w:tc>
        <w:tc>
          <w:tcPr>
            <w:tcW w:w="2131" w:type="dxa"/>
            <w:shd w:val="clear" w:color="auto" w:fill="auto"/>
          </w:tcPr>
          <w:p w:rsidR="00965BE2" w:rsidRPr="0016207E" w:rsidRDefault="00965BE2" w:rsidP="00421246">
            <w:pPr>
              <w:pStyle w:val="a8"/>
              <w:jc w:val="center"/>
              <w:rPr>
                <w:lang w:val="az-Latn-AZ"/>
              </w:rPr>
            </w:pPr>
            <w:r w:rsidRPr="0016207E">
              <w:rPr>
                <w:lang w:val="az-Latn-AZ"/>
              </w:rPr>
              <w:t>18000,00</w:t>
            </w:r>
          </w:p>
        </w:tc>
        <w:tc>
          <w:tcPr>
            <w:tcW w:w="2132" w:type="dxa"/>
            <w:shd w:val="clear" w:color="auto" w:fill="auto"/>
          </w:tcPr>
          <w:p w:rsidR="00965BE2" w:rsidRPr="0016207E" w:rsidRDefault="00965BE2" w:rsidP="00421246">
            <w:pPr>
              <w:pStyle w:val="a8"/>
              <w:jc w:val="center"/>
              <w:rPr>
                <w:lang w:val="az-Latn-AZ"/>
              </w:rPr>
            </w:pPr>
            <w:r w:rsidRPr="0016207E">
              <w:rPr>
                <w:lang w:val="az-Latn-AZ"/>
              </w:rPr>
              <w:t>25000,00</w:t>
            </w:r>
          </w:p>
        </w:tc>
      </w:tr>
      <w:tr w:rsidR="00965BE2" w:rsidRPr="0016207E" w:rsidTr="00421246">
        <w:tc>
          <w:tcPr>
            <w:tcW w:w="4077" w:type="dxa"/>
            <w:shd w:val="clear" w:color="auto" w:fill="auto"/>
          </w:tcPr>
          <w:p w:rsidR="00965BE2" w:rsidRPr="0016207E" w:rsidRDefault="00965BE2" w:rsidP="00421246">
            <w:pPr>
              <w:pStyle w:val="a8"/>
              <w:jc w:val="both"/>
              <w:rPr>
                <w:lang w:val="az-Latn-AZ"/>
              </w:rPr>
            </w:pPr>
            <w:r w:rsidRPr="0016207E">
              <w:rPr>
                <w:lang w:val="az-Latn-AZ"/>
              </w:rPr>
              <w:t>2. Alınmış malların maya dəyəri</w:t>
            </w:r>
          </w:p>
        </w:tc>
        <w:tc>
          <w:tcPr>
            <w:tcW w:w="2131" w:type="dxa"/>
            <w:shd w:val="clear" w:color="auto" w:fill="auto"/>
          </w:tcPr>
          <w:p w:rsidR="00965BE2" w:rsidRPr="0016207E" w:rsidRDefault="00965BE2" w:rsidP="00421246">
            <w:pPr>
              <w:pStyle w:val="a8"/>
              <w:jc w:val="center"/>
              <w:rPr>
                <w:lang w:val="az-Latn-AZ"/>
              </w:rPr>
            </w:pPr>
            <w:r w:rsidRPr="0016207E">
              <w:rPr>
                <w:lang w:val="az-Latn-AZ"/>
              </w:rPr>
              <w:t>50000,00</w:t>
            </w:r>
          </w:p>
        </w:tc>
        <w:tc>
          <w:tcPr>
            <w:tcW w:w="2131" w:type="dxa"/>
            <w:shd w:val="clear" w:color="auto" w:fill="auto"/>
          </w:tcPr>
          <w:p w:rsidR="00965BE2" w:rsidRPr="0016207E" w:rsidRDefault="00965BE2" w:rsidP="00421246">
            <w:pPr>
              <w:pStyle w:val="a8"/>
              <w:jc w:val="center"/>
              <w:rPr>
                <w:lang w:val="az-Latn-AZ"/>
              </w:rPr>
            </w:pPr>
            <w:r w:rsidRPr="0016207E">
              <w:rPr>
                <w:lang w:val="az-Latn-AZ"/>
              </w:rPr>
              <w:t>55000,00</w:t>
            </w:r>
          </w:p>
        </w:tc>
        <w:tc>
          <w:tcPr>
            <w:tcW w:w="2132" w:type="dxa"/>
            <w:shd w:val="clear" w:color="auto" w:fill="auto"/>
          </w:tcPr>
          <w:p w:rsidR="00965BE2" w:rsidRPr="0016207E" w:rsidRDefault="00965BE2" w:rsidP="00421246">
            <w:pPr>
              <w:pStyle w:val="a8"/>
              <w:jc w:val="center"/>
              <w:rPr>
                <w:lang w:val="az-Latn-AZ"/>
              </w:rPr>
            </w:pPr>
            <w:r w:rsidRPr="0016207E">
              <w:rPr>
                <w:lang w:val="az-Latn-AZ"/>
              </w:rPr>
              <w:t>70000,00</w:t>
            </w:r>
          </w:p>
        </w:tc>
      </w:tr>
      <w:tr w:rsidR="00965BE2" w:rsidRPr="0016207E" w:rsidTr="00421246">
        <w:tc>
          <w:tcPr>
            <w:tcW w:w="4077" w:type="dxa"/>
            <w:shd w:val="clear" w:color="auto" w:fill="auto"/>
          </w:tcPr>
          <w:p w:rsidR="00965BE2" w:rsidRPr="0016207E" w:rsidRDefault="00965BE2" w:rsidP="00421246">
            <w:pPr>
              <w:pStyle w:val="a8"/>
              <w:jc w:val="both"/>
              <w:rPr>
                <w:lang w:val="az-Latn-AZ"/>
              </w:rPr>
            </w:pPr>
            <w:r w:rsidRPr="0016207E">
              <w:rPr>
                <w:lang w:val="az-Latn-AZ"/>
              </w:rPr>
              <w:t>3. Satış üçün nəzərdə tutulmuş malların maya dəyəri</w:t>
            </w:r>
          </w:p>
        </w:tc>
        <w:tc>
          <w:tcPr>
            <w:tcW w:w="2131" w:type="dxa"/>
            <w:shd w:val="clear" w:color="auto" w:fill="auto"/>
          </w:tcPr>
          <w:p w:rsidR="00965BE2" w:rsidRPr="0016207E" w:rsidRDefault="00965BE2" w:rsidP="00421246">
            <w:pPr>
              <w:pStyle w:val="a8"/>
              <w:jc w:val="center"/>
              <w:rPr>
                <w:lang w:val="az-Latn-AZ"/>
              </w:rPr>
            </w:pPr>
            <w:r w:rsidRPr="0016207E">
              <w:rPr>
                <w:lang w:val="az-Latn-AZ"/>
              </w:rPr>
              <w:t>90000,00</w:t>
            </w:r>
          </w:p>
        </w:tc>
        <w:tc>
          <w:tcPr>
            <w:tcW w:w="2131" w:type="dxa"/>
            <w:shd w:val="clear" w:color="auto" w:fill="auto"/>
          </w:tcPr>
          <w:p w:rsidR="00965BE2" w:rsidRPr="0016207E" w:rsidRDefault="00965BE2" w:rsidP="00421246">
            <w:pPr>
              <w:pStyle w:val="a8"/>
              <w:jc w:val="center"/>
              <w:rPr>
                <w:lang w:val="az-Latn-AZ"/>
              </w:rPr>
            </w:pPr>
            <w:r w:rsidRPr="0016207E">
              <w:rPr>
                <w:lang w:val="az-Latn-AZ"/>
              </w:rPr>
              <w:t>73000,00</w:t>
            </w:r>
          </w:p>
        </w:tc>
        <w:tc>
          <w:tcPr>
            <w:tcW w:w="2132" w:type="dxa"/>
            <w:shd w:val="clear" w:color="auto" w:fill="auto"/>
          </w:tcPr>
          <w:p w:rsidR="00965BE2" w:rsidRPr="0016207E" w:rsidRDefault="00965BE2" w:rsidP="00421246">
            <w:pPr>
              <w:pStyle w:val="a8"/>
              <w:jc w:val="center"/>
              <w:rPr>
                <w:lang w:val="az-Latn-AZ"/>
              </w:rPr>
            </w:pPr>
            <w:r w:rsidRPr="0016207E">
              <w:rPr>
                <w:lang w:val="az-Latn-AZ"/>
              </w:rPr>
              <w:t>95000,00</w:t>
            </w:r>
          </w:p>
        </w:tc>
      </w:tr>
      <w:tr w:rsidR="00965BE2" w:rsidRPr="0016207E" w:rsidTr="00421246">
        <w:tc>
          <w:tcPr>
            <w:tcW w:w="4077" w:type="dxa"/>
            <w:shd w:val="clear" w:color="auto" w:fill="auto"/>
          </w:tcPr>
          <w:p w:rsidR="00965BE2" w:rsidRPr="0016207E" w:rsidRDefault="00965BE2" w:rsidP="00421246">
            <w:pPr>
              <w:pStyle w:val="a8"/>
              <w:jc w:val="both"/>
              <w:rPr>
                <w:lang w:val="az-Latn-AZ"/>
              </w:rPr>
            </w:pPr>
            <w:r w:rsidRPr="0016207E">
              <w:rPr>
                <w:lang w:val="az-Latn-AZ"/>
              </w:rPr>
              <w:t>4. 31 dekabr tarixinə ehtiyatlar</w:t>
            </w:r>
          </w:p>
        </w:tc>
        <w:tc>
          <w:tcPr>
            <w:tcW w:w="2131" w:type="dxa"/>
            <w:shd w:val="clear" w:color="auto" w:fill="auto"/>
          </w:tcPr>
          <w:p w:rsidR="00965BE2" w:rsidRPr="0016207E" w:rsidRDefault="00965BE2" w:rsidP="00421246">
            <w:pPr>
              <w:pStyle w:val="a8"/>
              <w:jc w:val="center"/>
              <w:rPr>
                <w:lang w:val="az-Latn-AZ"/>
              </w:rPr>
            </w:pPr>
            <w:r w:rsidRPr="0016207E">
              <w:rPr>
                <w:lang w:val="az-Latn-AZ"/>
              </w:rPr>
              <w:t>18000,00</w:t>
            </w:r>
          </w:p>
        </w:tc>
        <w:tc>
          <w:tcPr>
            <w:tcW w:w="2131" w:type="dxa"/>
            <w:shd w:val="clear" w:color="auto" w:fill="auto"/>
          </w:tcPr>
          <w:p w:rsidR="00965BE2" w:rsidRPr="0016207E" w:rsidRDefault="00965BE2" w:rsidP="00421246">
            <w:pPr>
              <w:pStyle w:val="a8"/>
              <w:jc w:val="center"/>
              <w:rPr>
                <w:lang w:val="az-Latn-AZ"/>
              </w:rPr>
            </w:pPr>
            <w:r w:rsidRPr="0016207E">
              <w:rPr>
                <w:lang w:val="az-Latn-AZ"/>
              </w:rPr>
              <w:t>25000,00</w:t>
            </w:r>
          </w:p>
        </w:tc>
        <w:tc>
          <w:tcPr>
            <w:tcW w:w="2132" w:type="dxa"/>
            <w:shd w:val="clear" w:color="auto" w:fill="auto"/>
          </w:tcPr>
          <w:p w:rsidR="00965BE2" w:rsidRPr="0016207E" w:rsidRDefault="00965BE2" w:rsidP="00421246">
            <w:pPr>
              <w:pStyle w:val="a8"/>
              <w:jc w:val="center"/>
              <w:rPr>
                <w:lang w:val="az-Latn-AZ"/>
              </w:rPr>
            </w:pPr>
            <w:r w:rsidRPr="0016207E">
              <w:rPr>
                <w:lang w:val="az-Latn-AZ"/>
              </w:rPr>
              <w:t>40000,00</w:t>
            </w:r>
          </w:p>
        </w:tc>
      </w:tr>
      <w:tr w:rsidR="00965BE2" w:rsidRPr="0016207E" w:rsidTr="00421246">
        <w:tc>
          <w:tcPr>
            <w:tcW w:w="4077" w:type="dxa"/>
            <w:shd w:val="clear" w:color="auto" w:fill="auto"/>
          </w:tcPr>
          <w:p w:rsidR="00965BE2" w:rsidRPr="0016207E" w:rsidRDefault="00965BE2" w:rsidP="00421246">
            <w:pPr>
              <w:pStyle w:val="a8"/>
              <w:jc w:val="both"/>
              <w:rPr>
                <w:lang w:val="az-Latn-AZ"/>
              </w:rPr>
            </w:pPr>
            <w:r w:rsidRPr="0016207E">
              <w:rPr>
                <w:lang w:val="az-Latn-AZ"/>
              </w:rPr>
              <w:t>5. Satılmış malların maya dəyəri</w:t>
            </w:r>
          </w:p>
        </w:tc>
        <w:tc>
          <w:tcPr>
            <w:tcW w:w="2131" w:type="dxa"/>
            <w:shd w:val="clear" w:color="auto" w:fill="auto"/>
          </w:tcPr>
          <w:p w:rsidR="00965BE2" w:rsidRPr="0016207E" w:rsidRDefault="00965BE2" w:rsidP="00421246">
            <w:pPr>
              <w:pStyle w:val="a8"/>
              <w:jc w:val="center"/>
              <w:rPr>
                <w:lang w:val="az-Latn-AZ"/>
              </w:rPr>
            </w:pPr>
            <w:r w:rsidRPr="0016207E">
              <w:rPr>
                <w:lang w:val="az-Latn-AZ"/>
              </w:rPr>
              <w:t>72000,00</w:t>
            </w:r>
          </w:p>
        </w:tc>
        <w:tc>
          <w:tcPr>
            <w:tcW w:w="2131" w:type="dxa"/>
            <w:shd w:val="clear" w:color="auto" w:fill="auto"/>
          </w:tcPr>
          <w:p w:rsidR="00965BE2" w:rsidRPr="0016207E" w:rsidRDefault="00965BE2" w:rsidP="00421246">
            <w:pPr>
              <w:pStyle w:val="a8"/>
              <w:jc w:val="center"/>
              <w:rPr>
                <w:lang w:val="az-Latn-AZ"/>
              </w:rPr>
            </w:pPr>
            <w:r w:rsidRPr="0016207E">
              <w:rPr>
                <w:lang w:val="az-Latn-AZ"/>
              </w:rPr>
              <w:t>48000,00</w:t>
            </w:r>
          </w:p>
        </w:tc>
        <w:tc>
          <w:tcPr>
            <w:tcW w:w="2132" w:type="dxa"/>
            <w:shd w:val="clear" w:color="auto" w:fill="auto"/>
          </w:tcPr>
          <w:p w:rsidR="00965BE2" w:rsidRPr="0016207E" w:rsidRDefault="00965BE2" w:rsidP="00421246">
            <w:pPr>
              <w:pStyle w:val="a8"/>
              <w:jc w:val="center"/>
              <w:rPr>
                <w:lang w:val="az-Latn-AZ"/>
              </w:rPr>
            </w:pPr>
            <w:r w:rsidRPr="0016207E">
              <w:rPr>
                <w:lang w:val="az-Latn-AZ"/>
              </w:rPr>
              <w:t>55000,00</w:t>
            </w:r>
          </w:p>
        </w:tc>
      </w:tr>
    </w:tbl>
    <w:p w:rsidR="00965BE2" w:rsidRPr="0016207E" w:rsidRDefault="00965BE2" w:rsidP="00965BE2">
      <w:pPr>
        <w:pStyle w:val="a8"/>
        <w:jc w:val="both"/>
        <w:rPr>
          <w:lang w:val="az-Latn-AZ"/>
        </w:rPr>
      </w:pPr>
    </w:p>
    <w:p w:rsidR="00965BE2" w:rsidRPr="0016207E" w:rsidRDefault="00965BE2" w:rsidP="00965BE2">
      <w:pPr>
        <w:pStyle w:val="a8"/>
        <w:jc w:val="both"/>
        <w:rPr>
          <w:lang w:val="az-Latn-AZ"/>
        </w:rPr>
      </w:pPr>
      <w:r w:rsidRPr="0016207E">
        <w:rPr>
          <w:lang w:val="az-Latn-AZ"/>
        </w:rPr>
        <w:t>1999-cu il, 2000-ci il və 2001-ci il üzrə xalis mənfəət müvafiq olaraq 8</w:t>
      </w:r>
      <w:r w:rsidR="009F414A" w:rsidRPr="0016207E">
        <w:rPr>
          <w:lang w:val="az-Latn-AZ"/>
        </w:rPr>
        <w:t>5</w:t>
      </w:r>
      <w:r w:rsidRPr="0016207E">
        <w:rPr>
          <w:lang w:val="az-Latn-AZ"/>
        </w:rPr>
        <w:t>000,00, 7</w:t>
      </w:r>
      <w:r w:rsidR="009F414A" w:rsidRPr="0016207E">
        <w:rPr>
          <w:lang w:val="az-Latn-AZ"/>
        </w:rPr>
        <w:t>4</w:t>
      </w:r>
      <w:r w:rsidRPr="0016207E">
        <w:rPr>
          <w:lang w:val="az-Latn-AZ"/>
        </w:rPr>
        <w:t>000,00 və 6</w:t>
      </w:r>
      <w:r w:rsidR="009F414A" w:rsidRPr="0016207E">
        <w:rPr>
          <w:lang w:val="az-Latn-AZ"/>
        </w:rPr>
        <w:t>9</w:t>
      </w:r>
      <w:r w:rsidRPr="0016207E">
        <w:rPr>
          <w:lang w:val="az-Latn-AZ"/>
        </w:rPr>
        <w:t>000,00 manat təşkil etmişdir. Həmin müddət ərzində xaliş mənfəətin azalmasını nəzərə alaraq şirkətin təsisçisi kənar auditor xidmətinə müraciət etmişdir.</w:t>
      </w:r>
    </w:p>
    <w:p w:rsidR="00965BE2" w:rsidRPr="0016207E" w:rsidRDefault="00965BE2" w:rsidP="00965BE2">
      <w:pPr>
        <w:pStyle w:val="a8"/>
        <w:jc w:val="both"/>
        <w:rPr>
          <w:lang w:val="az-Latn-AZ"/>
        </w:rPr>
      </w:pPr>
    </w:p>
    <w:p w:rsidR="00965BE2" w:rsidRPr="0016207E" w:rsidRDefault="00965BE2" w:rsidP="00965BE2">
      <w:pPr>
        <w:pStyle w:val="a8"/>
        <w:jc w:val="both"/>
        <w:rPr>
          <w:b/>
          <w:lang w:val="az-Latn-AZ"/>
        </w:rPr>
      </w:pPr>
      <w:r w:rsidRPr="0016207E">
        <w:rPr>
          <w:b/>
          <w:lang w:val="az-Latn-AZ"/>
        </w:rPr>
        <w:t>Yoxlama zamanı auditor aşağıdakıları müəyyənləşdirmişdir:</w:t>
      </w:r>
    </w:p>
    <w:p w:rsidR="00965BE2" w:rsidRPr="0016207E" w:rsidRDefault="00965BE2" w:rsidP="00E22CBF">
      <w:pPr>
        <w:pStyle w:val="a8"/>
        <w:numPr>
          <w:ilvl w:val="0"/>
          <w:numId w:val="20"/>
        </w:numPr>
        <w:jc w:val="both"/>
        <w:rPr>
          <w:lang w:val="az-Latn-AZ"/>
        </w:rPr>
      </w:pPr>
      <w:r w:rsidRPr="0016207E">
        <w:rPr>
          <w:lang w:val="az-Latn-AZ"/>
        </w:rPr>
        <w:t>1999-cu ildə 2</w:t>
      </w:r>
      <w:r w:rsidR="00F24EF0" w:rsidRPr="0016207E">
        <w:rPr>
          <w:lang w:val="az-Latn-AZ"/>
        </w:rPr>
        <w:t>4</w:t>
      </w:r>
      <w:r w:rsidRPr="0016207E">
        <w:rPr>
          <w:lang w:val="az-Latn-AZ"/>
        </w:rPr>
        <w:t>000,00 manat məbləğində malların alınması əməliyyatı uçotda əks etdirilməmişdir;</w:t>
      </w:r>
    </w:p>
    <w:p w:rsidR="00965BE2" w:rsidRPr="0016207E" w:rsidRDefault="00965BE2" w:rsidP="00E22CBF">
      <w:pPr>
        <w:pStyle w:val="a8"/>
        <w:numPr>
          <w:ilvl w:val="0"/>
          <w:numId w:val="20"/>
        </w:numPr>
        <w:jc w:val="both"/>
        <w:rPr>
          <w:lang w:val="az-Latn-AZ"/>
        </w:rPr>
      </w:pPr>
      <w:r w:rsidRPr="0016207E">
        <w:rPr>
          <w:lang w:val="az-Latn-AZ"/>
        </w:rPr>
        <w:t>31 dekabr 1999-cu il tarixinə malların maya dəyəri 2</w:t>
      </w:r>
      <w:r w:rsidR="00F24EF0" w:rsidRPr="0016207E">
        <w:rPr>
          <w:lang w:val="az-Latn-AZ"/>
        </w:rPr>
        <w:t>6</w:t>
      </w:r>
      <w:r w:rsidRPr="0016207E">
        <w:rPr>
          <w:lang w:val="az-Latn-AZ"/>
        </w:rPr>
        <w:t>000,00 manat təşkil etməli idi;</w:t>
      </w:r>
    </w:p>
    <w:p w:rsidR="00965BE2" w:rsidRPr="0016207E" w:rsidRDefault="00965BE2" w:rsidP="00E22CBF">
      <w:pPr>
        <w:pStyle w:val="a8"/>
        <w:numPr>
          <w:ilvl w:val="0"/>
          <w:numId w:val="20"/>
        </w:numPr>
        <w:jc w:val="both"/>
        <w:rPr>
          <w:lang w:val="az-Latn-AZ"/>
        </w:rPr>
      </w:pPr>
      <w:r w:rsidRPr="0016207E">
        <w:rPr>
          <w:lang w:val="az-Latn-AZ"/>
        </w:rPr>
        <w:t xml:space="preserve">31 dekabr 2000-ci il tarixinə malların tərkibinə dəyəri </w:t>
      </w:r>
      <w:r w:rsidR="00F24EF0" w:rsidRPr="0016207E">
        <w:rPr>
          <w:lang w:val="az-Latn-AZ"/>
        </w:rPr>
        <w:t>6</w:t>
      </w:r>
      <w:r w:rsidRPr="0016207E">
        <w:rPr>
          <w:lang w:val="az-Latn-AZ"/>
        </w:rPr>
        <w:t>000,00 manat olan, mülkiyyət hüququnun təyinat məntəqəsində əldə edilməsi şərti ilə alınmış mallar daxil edilmişdir. Həmin tarixə mallar yolda idi;</w:t>
      </w:r>
    </w:p>
    <w:p w:rsidR="00965BE2" w:rsidRPr="0016207E" w:rsidRDefault="00965BE2" w:rsidP="00E22CBF">
      <w:pPr>
        <w:pStyle w:val="a8"/>
        <w:numPr>
          <w:ilvl w:val="0"/>
          <w:numId w:val="20"/>
        </w:numPr>
        <w:jc w:val="both"/>
        <w:rPr>
          <w:lang w:val="az-Latn-AZ"/>
        </w:rPr>
      </w:pPr>
      <w:r w:rsidRPr="0016207E">
        <w:rPr>
          <w:lang w:val="az-Latn-AZ"/>
        </w:rPr>
        <w:t xml:space="preserve">31 dekabr 2001-ci il tarixinə malların tərkibinə dəyəri </w:t>
      </w:r>
      <w:r w:rsidR="00F24EF0" w:rsidRPr="0016207E">
        <w:rPr>
          <w:lang w:val="az-Latn-AZ"/>
        </w:rPr>
        <w:t>35</w:t>
      </w:r>
      <w:r w:rsidRPr="0016207E">
        <w:rPr>
          <w:lang w:val="az-Latn-AZ"/>
        </w:rPr>
        <w:t>00,00 manat olan, satıcı tərəfindən 29 dekabr 2001-ci il tarixdə göndərilmiş və mülkiyyət hüququnun göndərilmə məntəqəsində əldə edilməsi şərti ilə alınmış mallar daxil edilməmişdir. Həmin tarixə mallar yolda idi.</w:t>
      </w:r>
    </w:p>
    <w:p w:rsidR="00965BE2" w:rsidRPr="0016207E" w:rsidRDefault="00965BE2" w:rsidP="00965BE2">
      <w:pPr>
        <w:pStyle w:val="a8"/>
        <w:jc w:val="both"/>
        <w:rPr>
          <w:lang w:val="az-Latn-AZ"/>
        </w:rPr>
      </w:pPr>
    </w:p>
    <w:p w:rsidR="00965BE2" w:rsidRPr="0016207E" w:rsidRDefault="00965BE2" w:rsidP="00965BE2">
      <w:pPr>
        <w:pStyle w:val="a8"/>
        <w:jc w:val="both"/>
        <w:rPr>
          <w:lang w:val="az-Latn-AZ"/>
        </w:rPr>
      </w:pPr>
      <w:r w:rsidRPr="0016207E">
        <w:rPr>
          <w:b/>
          <w:lang w:val="az-Latn-AZ"/>
        </w:rPr>
        <w:t xml:space="preserve">Tələb olunur: </w:t>
      </w:r>
      <w:r w:rsidRPr="0016207E">
        <w:rPr>
          <w:lang w:val="az-Latn-AZ"/>
        </w:rPr>
        <w:t>auditor tərəfindən müəyyənləşdirilmiş 1999-cu il, 2000-ci il və 2001-ci il üzrə şirkətin xalis mənfəət məbləğini hesablayın.</w:t>
      </w:r>
    </w:p>
    <w:p w:rsidR="00ED4641" w:rsidRPr="0016207E" w:rsidRDefault="00ED4641" w:rsidP="00830E91">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07</w:t>
      </w:r>
    </w:p>
    <w:p w:rsidR="00ED4641" w:rsidRPr="0016207E" w:rsidRDefault="00ED4641" w:rsidP="00ED4641">
      <w:pPr>
        <w:pStyle w:val="a8"/>
        <w:jc w:val="both"/>
        <w:rPr>
          <w:lang w:val="az-Latn-AZ"/>
        </w:rPr>
      </w:pPr>
    </w:p>
    <w:p w:rsidR="00ED4641" w:rsidRPr="0016207E" w:rsidRDefault="00ED4641" w:rsidP="00ED4641">
      <w:pPr>
        <w:pStyle w:val="a8"/>
        <w:jc w:val="both"/>
        <w:rPr>
          <w:lang w:val="az-Latn-AZ"/>
        </w:rPr>
      </w:pPr>
      <w:r w:rsidRPr="0016207E">
        <w:rPr>
          <w:lang w:val="az-Latn-AZ"/>
        </w:rPr>
        <w:t xml:space="preserve">Şirkət </w:t>
      </w:r>
      <w:r w:rsidRPr="0016207E">
        <w:rPr>
          <w:iCs/>
          <w:lang w:val="fr-FR"/>
        </w:rPr>
        <w:t>01.01.2011-ci il tarixində 1</w:t>
      </w:r>
      <w:r w:rsidR="00186AFC" w:rsidRPr="0016207E">
        <w:rPr>
          <w:iCs/>
          <w:lang w:val="fr-FR"/>
        </w:rPr>
        <w:t>2</w:t>
      </w:r>
      <w:r w:rsidRPr="0016207E">
        <w:rPr>
          <w:iCs/>
          <w:lang w:val="fr-FR"/>
        </w:rPr>
        <w:t>0000,00 manat dəyərində aktiv əldə etmiş, onun faydalı istismar müddəti</w:t>
      </w:r>
      <w:r w:rsidRPr="0016207E">
        <w:rPr>
          <w:iCs/>
          <w:lang w:val="fr-FR"/>
        </w:rPr>
        <w:softHyphen/>
        <w:t xml:space="preserve">ni beş il, son qalıq (likvidasiya) dəyərini isə </w:t>
      </w:r>
      <w:r w:rsidR="002019E1" w:rsidRPr="0016207E">
        <w:rPr>
          <w:iCs/>
          <w:lang w:val="fr-FR"/>
        </w:rPr>
        <w:t>3</w:t>
      </w:r>
      <w:r w:rsidRPr="0016207E">
        <w:rPr>
          <w:iCs/>
          <w:lang w:val="fr-FR"/>
        </w:rPr>
        <w:t>0000,00 manat məbləğində müəyyən etmişdir. Şirkət t</w:t>
      </w:r>
      <w:r w:rsidRPr="0016207E">
        <w:rPr>
          <w:lang w:val="az-Latn-AZ"/>
        </w:rPr>
        <w:t>ərəfindən son beş ildə alınmış aktivə hesablanmış amortizasiya barədə aşağıdakı məlumat təqdim edilmişdir: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2870"/>
        <w:gridCol w:w="2835"/>
        <w:gridCol w:w="3685"/>
      </w:tblGrid>
      <w:tr w:rsidR="00ED4641" w:rsidRPr="0016207E" w:rsidTr="00BC6DDF">
        <w:tc>
          <w:tcPr>
            <w:tcW w:w="958" w:type="dxa"/>
          </w:tcPr>
          <w:p w:rsidR="00ED4641" w:rsidRPr="0016207E" w:rsidRDefault="00ED4641" w:rsidP="00BC6DDF">
            <w:pPr>
              <w:jc w:val="center"/>
              <w:rPr>
                <w:b/>
                <w:i/>
                <w:iCs/>
                <w:sz w:val="22"/>
                <w:szCs w:val="22"/>
                <w:lang w:val="az-Latn-AZ"/>
              </w:rPr>
            </w:pPr>
            <w:r w:rsidRPr="0016207E">
              <w:rPr>
                <w:b/>
                <w:i/>
                <w:iCs/>
                <w:sz w:val="22"/>
                <w:szCs w:val="22"/>
                <w:lang w:val="az-Latn-AZ"/>
              </w:rPr>
              <w:t>İl</w:t>
            </w:r>
          </w:p>
        </w:tc>
        <w:tc>
          <w:tcPr>
            <w:tcW w:w="2870" w:type="dxa"/>
          </w:tcPr>
          <w:p w:rsidR="00ED4641" w:rsidRPr="0016207E" w:rsidRDefault="00ED4641" w:rsidP="00BC6DDF">
            <w:pPr>
              <w:jc w:val="center"/>
              <w:rPr>
                <w:i/>
                <w:iCs/>
                <w:sz w:val="22"/>
                <w:szCs w:val="22"/>
                <w:lang w:val="az-Latn-AZ"/>
              </w:rPr>
            </w:pPr>
            <w:r w:rsidRPr="0016207E">
              <w:rPr>
                <w:b/>
                <w:bCs/>
                <w:i/>
                <w:sz w:val="22"/>
                <w:szCs w:val="22"/>
                <w:lang w:val="az-Latn-AZ"/>
              </w:rPr>
              <w:t>İ</w:t>
            </w:r>
            <w:r w:rsidRPr="0016207E">
              <w:rPr>
                <w:b/>
                <w:bCs/>
                <w:i/>
                <w:sz w:val="22"/>
                <w:szCs w:val="22"/>
              </w:rPr>
              <w:t xml:space="preserve">lin </w:t>
            </w:r>
            <w:r w:rsidRPr="0016207E">
              <w:rPr>
                <w:b/>
                <w:bCs/>
                <w:i/>
                <w:sz w:val="22"/>
                <w:szCs w:val="22"/>
                <w:lang w:val="az-Latn-AZ"/>
              </w:rPr>
              <w:t>əvvəlinə</w:t>
            </w:r>
            <w:r w:rsidRPr="0016207E">
              <w:rPr>
                <w:b/>
                <w:bCs/>
                <w:i/>
                <w:sz w:val="22"/>
                <w:szCs w:val="22"/>
              </w:rPr>
              <w:t xml:space="preserve"> balans dəyəri</w:t>
            </w:r>
          </w:p>
        </w:tc>
        <w:tc>
          <w:tcPr>
            <w:tcW w:w="2835" w:type="dxa"/>
          </w:tcPr>
          <w:p w:rsidR="00ED4641" w:rsidRPr="0016207E" w:rsidRDefault="00ED4641" w:rsidP="00BC6DDF">
            <w:pPr>
              <w:jc w:val="center"/>
              <w:rPr>
                <w:i/>
                <w:iCs/>
                <w:sz w:val="22"/>
                <w:szCs w:val="22"/>
                <w:lang w:val="az-Latn-AZ"/>
              </w:rPr>
            </w:pPr>
            <w:r w:rsidRPr="0016207E">
              <w:rPr>
                <w:b/>
                <w:bCs/>
                <w:i/>
                <w:sz w:val="22"/>
                <w:szCs w:val="22"/>
              </w:rPr>
              <w:t>Amortizasiya</w:t>
            </w:r>
          </w:p>
        </w:tc>
        <w:tc>
          <w:tcPr>
            <w:tcW w:w="3685" w:type="dxa"/>
          </w:tcPr>
          <w:p w:rsidR="00ED4641" w:rsidRPr="0016207E" w:rsidRDefault="00ED4641" w:rsidP="00BC6DDF">
            <w:pPr>
              <w:jc w:val="center"/>
              <w:rPr>
                <w:i/>
                <w:iCs/>
                <w:sz w:val="22"/>
                <w:szCs w:val="22"/>
                <w:lang w:val="az-Latn-AZ"/>
              </w:rPr>
            </w:pPr>
            <w:r w:rsidRPr="0016207E">
              <w:rPr>
                <w:b/>
                <w:bCs/>
                <w:i/>
                <w:sz w:val="22"/>
                <w:szCs w:val="22"/>
                <w:lang w:val="az-Latn-AZ"/>
              </w:rPr>
              <w:t>İ</w:t>
            </w:r>
            <w:r w:rsidRPr="0016207E">
              <w:rPr>
                <w:b/>
                <w:bCs/>
                <w:i/>
                <w:sz w:val="22"/>
                <w:szCs w:val="22"/>
              </w:rPr>
              <w:t>lin sonuna balans dəyəri</w:t>
            </w:r>
          </w:p>
        </w:tc>
      </w:tr>
      <w:tr w:rsidR="00ED4641" w:rsidRPr="0016207E" w:rsidTr="00BC6DDF">
        <w:tc>
          <w:tcPr>
            <w:tcW w:w="958" w:type="dxa"/>
          </w:tcPr>
          <w:p w:rsidR="00ED4641" w:rsidRPr="0016207E" w:rsidRDefault="00ED4641" w:rsidP="00BC6DDF">
            <w:pPr>
              <w:jc w:val="center"/>
              <w:rPr>
                <w:b/>
                <w:i/>
                <w:iCs/>
                <w:sz w:val="22"/>
                <w:szCs w:val="22"/>
                <w:lang w:val="az-Latn-AZ"/>
              </w:rPr>
            </w:pPr>
            <w:r w:rsidRPr="0016207E">
              <w:rPr>
                <w:b/>
                <w:i/>
                <w:iCs/>
                <w:sz w:val="22"/>
                <w:szCs w:val="22"/>
                <w:lang w:val="az-Latn-AZ"/>
              </w:rPr>
              <w:t>1</w:t>
            </w:r>
          </w:p>
        </w:tc>
        <w:tc>
          <w:tcPr>
            <w:tcW w:w="2870" w:type="dxa"/>
          </w:tcPr>
          <w:p w:rsidR="00ED4641" w:rsidRPr="0016207E" w:rsidRDefault="00ED4641" w:rsidP="00186AFC">
            <w:pPr>
              <w:jc w:val="center"/>
              <w:rPr>
                <w:i/>
                <w:iCs/>
                <w:sz w:val="22"/>
                <w:szCs w:val="22"/>
                <w:lang w:val="az-Latn-AZ"/>
              </w:rPr>
            </w:pPr>
            <w:r w:rsidRPr="0016207E">
              <w:rPr>
                <w:i/>
                <w:iCs/>
                <w:sz w:val="22"/>
                <w:szCs w:val="22"/>
                <w:lang w:val="az-Latn-AZ"/>
              </w:rPr>
              <w:t>1</w:t>
            </w:r>
            <w:r w:rsidR="00186AFC" w:rsidRPr="0016207E">
              <w:rPr>
                <w:i/>
                <w:iCs/>
                <w:sz w:val="22"/>
                <w:szCs w:val="22"/>
                <w:lang w:val="az-Latn-AZ"/>
              </w:rPr>
              <w:t>2</w:t>
            </w:r>
            <w:r w:rsidRPr="0016207E">
              <w:rPr>
                <w:i/>
                <w:iCs/>
                <w:sz w:val="22"/>
                <w:szCs w:val="22"/>
                <w:lang w:val="az-Latn-AZ"/>
              </w:rPr>
              <w:t>0000,00</w:t>
            </w:r>
          </w:p>
        </w:tc>
        <w:tc>
          <w:tcPr>
            <w:tcW w:w="2835" w:type="dxa"/>
          </w:tcPr>
          <w:p w:rsidR="00ED4641" w:rsidRPr="0016207E" w:rsidRDefault="00CB6400" w:rsidP="00BC6DDF">
            <w:pPr>
              <w:jc w:val="center"/>
              <w:rPr>
                <w:i/>
                <w:iCs/>
                <w:sz w:val="22"/>
                <w:szCs w:val="22"/>
                <w:lang w:val="az-Latn-AZ"/>
              </w:rPr>
            </w:pPr>
            <w:r w:rsidRPr="0016207E">
              <w:rPr>
                <w:i/>
                <w:iCs/>
                <w:sz w:val="22"/>
                <w:szCs w:val="22"/>
                <w:lang w:val="az-Latn-AZ"/>
              </w:rPr>
              <w:t>30000,00</w:t>
            </w:r>
          </w:p>
        </w:tc>
        <w:tc>
          <w:tcPr>
            <w:tcW w:w="3685" w:type="dxa"/>
          </w:tcPr>
          <w:p w:rsidR="00ED4641" w:rsidRPr="0016207E" w:rsidRDefault="00CB6400" w:rsidP="00BC6DDF">
            <w:pPr>
              <w:jc w:val="center"/>
              <w:rPr>
                <w:i/>
                <w:iCs/>
                <w:sz w:val="22"/>
                <w:szCs w:val="22"/>
                <w:lang w:val="az-Latn-AZ"/>
              </w:rPr>
            </w:pPr>
            <w:r w:rsidRPr="0016207E">
              <w:rPr>
                <w:i/>
                <w:iCs/>
                <w:sz w:val="22"/>
                <w:szCs w:val="22"/>
                <w:lang w:val="az-Latn-AZ"/>
              </w:rPr>
              <w:t>90000,00</w:t>
            </w:r>
          </w:p>
        </w:tc>
      </w:tr>
      <w:tr w:rsidR="00ED4641" w:rsidRPr="0016207E" w:rsidTr="00BC6DDF">
        <w:tc>
          <w:tcPr>
            <w:tcW w:w="958" w:type="dxa"/>
          </w:tcPr>
          <w:p w:rsidR="00ED4641" w:rsidRPr="0016207E" w:rsidRDefault="00ED4641" w:rsidP="00BC6DDF">
            <w:pPr>
              <w:jc w:val="center"/>
              <w:rPr>
                <w:b/>
                <w:i/>
                <w:iCs/>
                <w:sz w:val="22"/>
                <w:szCs w:val="22"/>
                <w:lang w:val="az-Latn-AZ"/>
              </w:rPr>
            </w:pPr>
            <w:r w:rsidRPr="0016207E">
              <w:rPr>
                <w:b/>
                <w:i/>
                <w:iCs/>
                <w:sz w:val="22"/>
                <w:szCs w:val="22"/>
                <w:lang w:val="az-Latn-AZ"/>
              </w:rPr>
              <w:t>2</w:t>
            </w:r>
          </w:p>
        </w:tc>
        <w:tc>
          <w:tcPr>
            <w:tcW w:w="2870" w:type="dxa"/>
          </w:tcPr>
          <w:p w:rsidR="00ED4641" w:rsidRPr="0016207E" w:rsidRDefault="00CB6400" w:rsidP="00BC6DDF">
            <w:pPr>
              <w:jc w:val="center"/>
              <w:rPr>
                <w:i/>
                <w:iCs/>
                <w:sz w:val="22"/>
                <w:szCs w:val="22"/>
                <w:lang w:val="az-Latn-AZ"/>
              </w:rPr>
            </w:pPr>
            <w:r w:rsidRPr="0016207E">
              <w:rPr>
                <w:i/>
                <w:iCs/>
                <w:sz w:val="22"/>
                <w:szCs w:val="22"/>
                <w:lang w:val="az-Latn-AZ"/>
              </w:rPr>
              <w:t>90000,00</w:t>
            </w:r>
          </w:p>
        </w:tc>
        <w:tc>
          <w:tcPr>
            <w:tcW w:w="2835" w:type="dxa"/>
          </w:tcPr>
          <w:p w:rsidR="00ED4641" w:rsidRPr="0016207E" w:rsidRDefault="00CB6400" w:rsidP="00BC6DDF">
            <w:pPr>
              <w:jc w:val="center"/>
              <w:rPr>
                <w:i/>
                <w:iCs/>
                <w:sz w:val="22"/>
                <w:szCs w:val="22"/>
                <w:lang w:val="az-Latn-AZ"/>
              </w:rPr>
            </w:pPr>
            <w:r w:rsidRPr="0016207E">
              <w:rPr>
                <w:i/>
                <w:iCs/>
                <w:sz w:val="22"/>
                <w:szCs w:val="22"/>
                <w:lang w:val="az-Latn-AZ"/>
              </w:rPr>
              <w:t>22500,00</w:t>
            </w:r>
          </w:p>
        </w:tc>
        <w:tc>
          <w:tcPr>
            <w:tcW w:w="3685" w:type="dxa"/>
          </w:tcPr>
          <w:p w:rsidR="00ED4641" w:rsidRPr="0016207E" w:rsidRDefault="00CB6400" w:rsidP="00BC6DDF">
            <w:pPr>
              <w:jc w:val="center"/>
              <w:rPr>
                <w:i/>
                <w:iCs/>
                <w:sz w:val="22"/>
                <w:szCs w:val="22"/>
                <w:lang w:val="az-Latn-AZ"/>
              </w:rPr>
            </w:pPr>
            <w:r w:rsidRPr="0016207E">
              <w:rPr>
                <w:i/>
                <w:iCs/>
                <w:sz w:val="22"/>
                <w:szCs w:val="22"/>
                <w:lang w:val="az-Latn-AZ"/>
              </w:rPr>
              <w:t>67500,00</w:t>
            </w:r>
          </w:p>
        </w:tc>
      </w:tr>
      <w:tr w:rsidR="00ED4641" w:rsidRPr="0016207E" w:rsidTr="00BC6DDF">
        <w:tc>
          <w:tcPr>
            <w:tcW w:w="958" w:type="dxa"/>
          </w:tcPr>
          <w:p w:rsidR="00ED4641" w:rsidRPr="0016207E" w:rsidRDefault="00ED4641" w:rsidP="00BC6DDF">
            <w:pPr>
              <w:jc w:val="center"/>
              <w:rPr>
                <w:b/>
                <w:i/>
                <w:iCs/>
                <w:sz w:val="22"/>
                <w:szCs w:val="22"/>
                <w:lang w:val="az-Latn-AZ"/>
              </w:rPr>
            </w:pPr>
            <w:r w:rsidRPr="0016207E">
              <w:rPr>
                <w:b/>
                <w:i/>
                <w:iCs/>
                <w:sz w:val="22"/>
                <w:szCs w:val="22"/>
                <w:lang w:val="az-Latn-AZ"/>
              </w:rPr>
              <w:t>3</w:t>
            </w:r>
          </w:p>
        </w:tc>
        <w:tc>
          <w:tcPr>
            <w:tcW w:w="2870" w:type="dxa"/>
          </w:tcPr>
          <w:p w:rsidR="00ED4641" w:rsidRPr="0016207E" w:rsidRDefault="00CB6400" w:rsidP="00BC6DDF">
            <w:pPr>
              <w:jc w:val="center"/>
              <w:rPr>
                <w:i/>
                <w:iCs/>
                <w:sz w:val="22"/>
                <w:szCs w:val="22"/>
                <w:lang w:val="az-Latn-AZ"/>
              </w:rPr>
            </w:pPr>
            <w:r w:rsidRPr="0016207E">
              <w:rPr>
                <w:i/>
                <w:iCs/>
                <w:sz w:val="22"/>
                <w:szCs w:val="22"/>
                <w:lang w:val="az-Latn-AZ"/>
              </w:rPr>
              <w:t>67500,00</w:t>
            </w:r>
          </w:p>
        </w:tc>
        <w:tc>
          <w:tcPr>
            <w:tcW w:w="2835" w:type="dxa"/>
          </w:tcPr>
          <w:p w:rsidR="00ED4641" w:rsidRPr="0016207E" w:rsidRDefault="00CB6400" w:rsidP="00BC6DDF">
            <w:pPr>
              <w:jc w:val="center"/>
              <w:rPr>
                <w:i/>
                <w:iCs/>
                <w:sz w:val="22"/>
                <w:szCs w:val="22"/>
                <w:lang w:val="az-Latn-AZ"/>
              </w:rPr>
            </w:pPr>
            <w:r w:rsidRPr="0016207E">
              <w:rPr>
                <w:i/>
                <w:iCs/>
                <w:sz w:val="22"/>
                <w:szCs w:val="22"/>
                <w:lang w:val="az-Latn-AZ"/>
              </w:rPr>
              <w:t>16875,00</w:t>
            </w:r>
          </w:p>
        </w:tc>
        <w:tc>
          <w:tcPr>
            <w:tcW w:w="3685" w:type="dxa"/>
          </w:tcPr>
          <w:p w:rsidR="00ED4641" w:rsidRPr="0016207E" w:rsidRDefault="00CB6400" w:rsidP="00BC6DDF">
            <w:pPr>
              <w:jc w:val="center"/>
              <w:rPr>
                <w:i/>
                <w:iCs/>
                <w:sz w:val="22"/>
                <w:szCs w:val="22"/>
                <w:lang w:val="az-Latn-AZ"/>
              </w:rPr>
            </w:pPr>
            <w:r w:rsidRPr="0016207E">
              <w:rPr>
                <w:i/>
                <w:iCs/>
                <w:sz w:val="22"/>
                <w:szCs w:val="22"/>
                <w:lang w:val="az-Latn-AZ"/>
              </w:rPr>
              <w:t>50625,00</w:t>
            </w:r>
          </w:p>
        </w:tc>
      </w:tr>
      <w:tr w:rsidR="00ED4641" w:rsidRPr="0016207E" w:rsidTr="00BC6DDF">
        <w:tc>
          <w:tcPr>
            <w:tcW w:w="958" w:type="dxa"/>
          </w:tcPr>
          <w:p w:rsidR="00ED4641" w:rsidRPr="0016207E" w:rsidRDefault="00ED4641" w:rsidP="00BC6DDF">
            <w:pPr>
              <w:jc w:val="center"/>
              <w:rPr>
                <w:b/>
                <w:i/>
                <w:iCs/>
                <w:sz w:val="22"/>
                <w:szCs w:val="22"/>
                <w:lang w:val="az-Latn-AZ"/>
              </w:rPr>
            </w:pPr>
            <w:r w:rsidRPr="0016207E">
              <w:rPr>
                <w:b/>
                <w:i/>
                <w:iCs/>
                <w:sz w:val="22"/>
                <w:szCs w:val="22"/>
                <w:lang w:val="az-Latn-AZ"/>
              </w:rPr>
              <w:t>4</w:t>
            </w:r>
          </w:p>
        </w:tc>
        <w:tc>
          <w:tcPr>
            <w:tcW w:w="2870" w:type="dxa"/>
          </w:tcPr>
          <w:p w:rsidR="00ED4641" w:rsidRPr="0016207E" w:rsidRDefault="00CB6400" w:rsidP="00BC6DDF">
            <w:pPr>
              <w:jc w:val="center"/>
              <w:rPr>
                <w:i/>
                <w:iCs/>
                <w:sz w:val="22"/>
                <w:szCs w:val="22"/>
                <w:lang w:val="az-Latn-AZ"/>
              </w:rPr>
            </w:pPr>
            <w:r w:rsidRPr="0016207E">
              <w:rPr>
                <w:i/>
                <w:iCs/>
                <w:sz w:val="22"/>
                <w:szCs w:val="22"/>
                <w:lang w:val="az-Latn-AZ"/>
              </w:rPr>
              <w:t>50625,00</w:t>
            </w:r>
          </w:p>
        </w:tc>
        <w:tc>
          <w:tcPr>
            <w:tcW w:w="2835" w:type="dxa"/>
          </w:tcPr>
          <w:p w:rsidR="00ED4641" w:rsidRPr="0016207E" w:rsidRDefault="00CB6400" w:rsidP="00BC6DDF">
            <w:pPr>
              <w:jc w:val="center"/>
              <w:rPr>
                <w:i/>
                <w:iCs/>
                <w:sz w:val="22"/>
                <w:szCs w:val="22"/>
                <w:lang w:val="az-Latn-AZ"/>
              </w:rPr>
            </w:pPr>
            <w:r w:rsidRPr="0016207E">
              <w:rPr>
                <w:i/>
                <w:iCs/>
                <w:sz w:val="22"/>
                <w:szCs w:val="22"/>
                <w:lang w:val="az-Latn-AZ"/>
              </w:rPr>
              <w:t>12656,25</w:t>
            </w:r>
          </w:p>
        </w:tc>
        <w:tc>
          <w:tcPr>
            <w:tcW w:w="3685" w:type="dxa"/>
          </w:tcPr>
          <w:p w:rsidR="00ED4641" w:rsidRPr="0016207E" w:rsidRDefault="00CB6400" w:rsidP="00BC6DDF">
            <w:pPr>
              <w:jc w:val="center"/>
              <w:rPr>
                <w:i/>
                <w:iCs/>
                <w:sz w:val="22"/>
                <w:szCs w:val="22"/>
                <w:lang w:val="az-Latn-AZ"/>
              </w:rPr>
            </w:pPr>
            <w:r w:rsidRPr="0016207E">
              <w:rPr>
                <w:i/>
                <w:iCs/>
                <w:sz w:val="22"/>
                <w:szCs w:val="22"/>
                <w:lang w:val="az-Latn-AZ"/>
              </w:rPr>
              <w:t>37968,75</w:t>
            </w:r>
          </w:p>
        </w:tc>
      </w:tr>
      <w:tr w:rsidR="00ED4641" w:rsidRPr="0016207E" w:rsidTr="00BC6DDF">
        <w:tc>
          <w:tcPr>
            <w:tcW w:w="958" w:type="dxa"/>
          </w:tcPr>
          <w:p w:rsidR="00ED4641" w:rsidRPr="0016207E" w:rsidRDefault="00ED4641" w:rsidP="00BC6DDF">
            <w:pPr>
              <w:jc w:val="center"/>
              <w:rPr>
                <w:b/>
                <w:i/>
                <w:iCs/>
                <w:sz w:val="22"/>
                <w:szCs w:val="22"/>
                <w:lang w:val="az-Latn-AZ"/>
              </w:rPr>
            </w:pPr>
            <w:r w:rsidRPr="0016207E">
              <w:rPr>
                <w:b/>
                <w:i/>
                <w:iCs/>
                <w:sz w:val="22"/>
                <w:szCs w:val="22"/>
                <w:lang w:val="az-Latn-AZ"/>
              </w:rPr>
              <w:t>5</w:t>
            </w:r>
          </w:p>
        </w:tc>
        <w:tc>
          <w:tcPr>
            <w:tcW w:w="2870" w:type="dxa"/>
          </w:tcPr>
          <w:p w:rsidR="00ED4641" w:rsidRPr="0016207E" w:rsidRDefault="00CB6400" w:rsidP="00BC6DDF">
            <w:pPr>
              <w:jc w:val="center"/>
              <w:rPr>
                <w:i/>
                <w:iCs/>
                <w:sz w:val="22"/>
                <w:szCs w:val="22"/>
                <w:lang w:val="az-Latn-AZ"/>
              </w:rPr>
            </w:pPr>
            <w:r w:rsidRPr="0016207E">
              <w:rPr>
                <w:i/>
                <w:iCs/>
                <w:sz w:val="22"/>
                <w:szCs w:val="22"/>
                <w:lang w:val="az-Latn-AZ"/>
              </w:rPr>
              <w:t>37968,75</w:t>
            </w:r>
          </w:p>
        </w:tc>
        <w:tc>
          <w:tcPr>
            <w:tcW w:w="2835" w:type="dxa"/>
          </w:tcPr>
          <w:p w:rsidR="00ED4641" w:rsidRPr="0016207E" w:rsidRDefault="00CB6400" w:rsidP="00BC6DDF">
            <w:pPr>
              <w:jc w:val="center"/>
              <w:rPr>
                <w:i/>
                <w:iCs/>
                <w:sz w:val="22"/>
                <w:szCs w:val="22"/>
                <w:lang w:val="az-Latn-AZ"/>
              </w:rPr>
            </w:pPr>
            <w:r w:rsidRPr="0016207E">
              <w:rPr>
                <w:i/>
                <w:iCs/>
                <w:sz w:val="22"/>
                <w:szCs w:val="22"/>
                <w:lang w:val="az-Latn-AZ"/>
              </w:rPr>
              <w:t>7968,75</w:t>
            </w:r>
          </w:p>
        </w:tc>
        <w:tc>
          <w:tcPr>
            <w:tcW w:w="3685" w:type="dxa"/>
          </w:tcPr>
          <w:p w:rsidR="00ED4641" w:rsidRPr="0016207E" w:rsidRDefault="00CB6400" w:rsidP="00BC6DDF">
            <w:pPr>
              <w:jc w:val="center"/>
              <w:rPr>
                <w:i/>
                <w:iCs/>
                <w:sz w:val="22"/>
                <w:szCs w:val="22"/>
                <w:lang w:val="az-Latn-AZ"/>
              </w:rPr>
            </w:pPr>
            <w:r w:rsidRPr="0016207E">
              <w:rPr>
                <w:i/>
                <w:iCs/>
                <w:sz w:val="22"/>
                <w:szCs w:val="22"/>
                <w:lang w:val="az-Latn-AZ"/>
              </w:rPr>
              <w:t>3</w:t>
            </w:r>
            <w:r w:rsidR="00ED4641" w:rsidRPr="0016207E">
              <w:rPr>
                <w:i/>
                <w:iCs/>
                <w:sz w:val="22"/>
                <w:szCs w:val="22"/>
                <w:lang w:val="az-Latn-AZ"/>
              </w:rPr>
              <w:t>0000,00</w:t>
            </w:r>
          </w:p>
        </w:tc>
      </w:tr>
    </w:tbl>
    <w:p w:rsidR="00ED4641" w:rsidRPr="0016207E" w:rsidRDefault="00ED4641" w:rsidP="00AE5C2E">
      <w:pPr>
        <w:pStyle w:val="a8"/>
        <w:spacing w:before="240"/>
        <w:jc w:val="both"/>
        <w:rPr>
          <w:lang w:val="az-Latn-AZ"/>
        </w:rPr>
      </w:pPr>
      <w:r w:rsidRPr="0016207E">
        <w:rPr>
          <w:lang w:val="az-Latn-AZ"/>
        </w:rPr>
        <w:t>2011-2016-cı illər üzrə şirkətin xalis mənfəəti müvafiq olaraq 85000,00, 84000,00, 80000,00, 74000,00 və 72000,00 manat təşkil etmişdir. Həmin müddət ərzində xaliş mənfəətin azalmasını nəzərə alaraq şirkətin təsisçisi kənar auditor xidmətinə müraciət etmişdir.</w:t>
      </w:r>
    </w:p>
    <w:p w:rsidR="00ED4641" w:rsidRPr="0016207E" w:rsidRDefault="00ED4641" w:rsidP="00ED4641">
      <w:pPr>
        <w:pStyle w:val="a8"/>
        <w:jc w:val="both"/>
        <w:rPr>
          <w:b/>
          <w:lang w:val="az-Latn-AZ"/>
        </w:rPr>
      </w:pPr>
      <w:r w:rsidRPr="0016207E">
        <w:rPr>
          <w:b/>
          <w:lang w:val="az-Latn-AZ"/>
        </w:rPr>
        <w:t>Yoxlama zamanı auditor aşağıdakıları müəyyənləşdirmişdir:</w:t>
      </w:r>
    </w:p>
    <w:p w:rsidR="00ED4641" w:rsidRPr="0016207E" w:rsidRDefault="00ED4641" w:rsidP="00ED4641">
      <w:pPr>
        <w:pStyle w:val="a8"/>
        <w:numPr>
          <w:ilvl w:val="0"/>
          <w:numId w:val="2"/>
        </w:numPr>
        <w:jc w:val="both"/>
        <w:rPr>
          <w:lang w:val="az-Latn-AZ"/>
        </w:rPr>
      </w:pPr>
      <w:r w:rsidRPr="0016207E">
        <w:rPr>
          <w:lang w:val="az-Latn-AZ"/>
        </w:rPr>
        <w:t>01.01.2011-ci il tarixində əldə edilmiş aktivin ilkin dəyərinə 20000,00 manat məbləğində qu</w:t>
      </w:r>
      <w:r w:rsidRPr="0016207E">
        <w:rPr>
          <w:lang w:val="az-Latn-AZ"/>
        </w:rPr>
        <w:softHyphen/>
        <w:t>raş</w:t>
      </w:r>
      <w:r w:rsidRPr="0016207E">
        <w:rPr>
          <w:lang w:val="az-Latn-AZ"/>
        </w:rPr>
        <w:softHyphen/>
        <w:t>dı</w:t>
      </w:r>
      <w:r w:rsidRPr="0016207E">
        <w:rPr>
          <w:lang w:val="az-Latn-AZ"/>
        </w:rPr>
        <w:softHyphen/>
        <w:t>rılma xərcləri daxil edilməmişdir;</w:t>
      </w:r>
    </w:p>
    <w:p w:rsidR="00ED4641" w:rsidRPr="0016207E" w:rsidRDefault="00ED4641" w:rsidP="00ED4641">
      <w:pPr>
        <w:pStyle w:val="a8"/>
        <w:numPr>
          <w:ilvl w:val="0"/>
          <w:numId w:val="2"/>
        </w:numPr>
        <w:jc w:val="both"/>
        <w:rPr>
          <w:lang w:val="az-Latn-AZ"/>
        </w:rPr>
      </w:pPr>
      <w:r w:rsidRPr="0016207E">
        <w:rPr>
          <w:lang w:val="az-Latn-AZ"/>
        </w:rPr>
        <w:t xml:space="preserve">2011-2016-ci illər ərzində şirkətin uçot siyasətinə əsasən əsas vəsaitlərin amortizasiyası </w:t>
      </w:r>
      <w:r w:rsidRPr="0016207E">
        <w:rPr>
          <w:bCs/>
          <w:lang w:val="az-Latn-AZ"/>
        </w:rPr>
        <w:t>illərin sayının məbləği metoduna uyğun olaraq hesablanmalı idi.</w:t>
      </w:r>
    </w:p>
    <w:p w:rsidR="00ED4641" w:rsidRPr="0016207E" w:rsidRDefault="00ED4641" w:rsidP="00ED4641">
      <w:pPr>
        <w:pStyle w:val="a8"/>
        <w:jc w:val="both"/>
        <w:rPr>
          <w:lang w:val="az-Latn-AZ"/>
        </w:rPr>
      </w:pPr>
    </w:p>
    <w:p w:rsidR="00ED4641" w:rsidRPr="0016207E" w:rsidRDefault="00ED4641" w:rsidP="00ED4641">
      <w:pPr>
        <w:pStyle w:val="a8"/>
        <w:jc w:val="both"/>
        <w:rPr>
          <w:lang w:val="az-Latn-AZ"/>
        </w:rPr>
      </w:pPr>
      <w:r w:rsidRPr="0016207E">
        <w:rPr>
          <w:b/>
          <w:lang w:val="az-Latn-AZ"/>
        </w:rPr>
        <w:t xml:space="preserve">Tələb olunur: </w:t>
      </w:r>
      <w:r w:rsidRPr="0016207E">
        <w:rPr>
          <w:lang w:val="az-Latn-AZ"/>
        </w:rPr>
        <w:t>auditor tərəfindən müəyyənləşdirilmiş 2011-2016-cı illər üzrə şirkətin xalis mənfəət məbləğini hesablayın.</w:t>
      </w:r>
    </w:p>
    <w:p w:rsidR="00ED4641" w:rsidRPr="0016207E" w:rsidRDefault="00ED4641" w:rsidP="00830E91">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08</w:t>
      </w:r>
    </w:p>
    <w:p w:rsidR="00ED4641" w:rsidRPr="0016207E" w:rsidRDefault="00ED4641" w:rsidP="00ED4641">
      <w:pPr>
        <w:pStyle w:val="a8"/>
        <w:jc w:val="both"/>
        <w:rPr>
          <w:lang w:val="az-Latn-AZ"/>
        </w:rPr>
      </w:pPr>
    </w:p>
    <w:p w:rsidR="002019E1" w:rsidRPr="0016207E" w:rsidRDefault="002019E1" w:rsidP="002019E1">
      <w:pPr>
        <w:pStyle w:val="a8"/>
        <w:jc w:val="both"/>
        <w:rPr>
          <w:lang w:val="az-Latn-AZ"/>
        </w:rPr>
      </w:pPr>
      <w:r w:rsidRPr="0016207E">
        <w:rPr>
          <w:lang w:val="az-Latn-AZ"/>
        </w:rPr>
        <w:t xml:space="preserve">Şirkət </w:t>
      </w:r>
      <w:r w:rsidRPr="0016207E">
        <w:rPr>
          <w:iCs/>
          <w:lang w:val="fr-FR"/>
        </w:rPr>
        <w:t>01.01.2011-ci il tarixində 120000,00 manat dəyərində aktiv əldə etmiş, onun faydalı istismar müddəti</w:t>
      </w:r>
      <w:r w:rsidRPr="0016207E">
        <w:rPr>
          <w:iCs/>
          <w:lang w:val="fr-FR"/>
        </w:rPr>
        <w:softHyphen/>
        <w:t>ni beş il, son qalıq (likvidasiya) dəyərini isə 30000,00 manat məbləğində müəyyən etmişdir. Şirkət t</w:t>
      </w:r>
      <w:r w:rsidRPr="0016207E">
        <w:rPr>
          <w:lang w:val="az-Latn-AZ"/>
        </w:rPr>
        <w:t>ərəfindən son beş ildə alınmış aktivə hesablanmış amortizasiya barədə aşağıdakı məlumat təqdim edilmişdir: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2870"/>
        <w:gridCol w:w="2835"/>
        <w:gridCol w:w="3685"/>
      </w:tblGrid>
      <w:tr w:rsidR="002019E1" w:rsidRPr="0016207E" w:rsidTr="00BC6DDF">
        <w:tc>
          <w:tcPr>
            <w:tcW w:w="958" w:type="dxa"/>
          </w:tcPr>
          <w:p w:rsidR="002019E1" w:rsidRPr="0016207E" w:rsidRDefault="002019E1" w:rsidP="00BC6DDF">
            <w:pPr>
              <w:jc w:val="center"/>
              <w:rPr>
                <w:b/>
                <w:i/>
                <w:iCs/>
                <w:sz w:val="22"/>
                <w:szCs w:val="22"/>
                <w:lang w:val="az-Latn-AZ"/>
              </w:rPr>
            </w:pPr>
            <w:r w:rsidRPr="0016207E">
              <w:rPr>
                <w:b/>
                <w:i/>
                <w:iCs/>
                <w:sz w:val="22"/>
                <w:szCs w:val="22"/>
                <w:lang w:val="az-Latn-AZ"/>
              </w:rPr>
              <w:t>İl</w:t>
            </w:r>
          </w:p>
        </w:tc>
        <w:tc>
          <w:tcPr>
            <w:tcW w:w="2870" w:type="dxa"/>
          </w:tcPr>
          <w:p w:rsidR="002019E1" w:rsidRPr="0016207E" w:rsidRDefault="002019E1" w:rsidP="00BC6DDF">
            <w:pPr>
              <w:jc w:val="center"/>
              <w:rPr>
                <w:i/>
                <w:iCs/>
                <w:sz w:val="22"/>
                <w:szCs w:val="22"/>
                <w:lang w:val="az-Latn-AZ"/>
              </w:rPr>
            </w:pPr>
            <w:r w:rsidRPr="0016207E">
              <w:rPr>
                <w:b/>
                <w:bCs/>
                <w:i/>
                <w:sz w:val="22"/>
                <w:szCs w:val="22"/>
                <w:lang w:val="az-Latn-AZ"/>
              </w:rPr>
              <w:t>İ</w:t>
            </w:r>
            <w:r w:rsidRPr="0016207E">
              <w:rPr>
                <w:b/>
                <w:bCs/>
                <w:i/>
                <w:sz w:val="22"/>
                <w:szCs w:val="22"/>
              </w:rPr>
              <w:t xml:space="preserve">lin </w:t>
            </w:r>
            <w:r w:rsidRPr="0016207E">
              <w:rPr>
                <w:b/>
                <w:bCs/>
                <w:i/>
                <w:sz w:val="22"/>
                <w:szCs w:val="22"/>
                <w:lang w:val="az-Latn-AZ"/>
              </w:rPr>
              <w:t>əvvəlinə</w:t>
            </w:r>
            <w:r w:rsidRPr="0016207E">
              <w:rPr>
                <w:b/>
                <w:bCs/>
                <w:i/>
                <w:sz w:val="22"/>
                <w:szCs w:val="22"/>
              </w:rPr>
              <w:t xml:space="preserve"> balans dəyəri</w:t>
            </w:r>
          </w:p>
        </w:tc>
        <w:tc>
          <w:tcPr>
            <w:tcW w:w="2835" w:type="dxa"/>
          </w:tcPr>
          <w:p w:rsidR="002019E1" w:rsidRPr="0016207E" w:rsidRDefault="002019E1" w:rsidP="00BC6DDF">
            <w:pPr>
              <w:jc w:val="center"/>
              <w:rPr>
                <w:i/>
                <w:iCs/>
                <w:sz w:val="22"/>
                <w:szCs w:val="22"/>
                <w:lang w:val="az-Latn-AZ"/>
              </w:rPr>
            </w:pPr>
            <w:r w:rsidRPr="0016207E">
              <w:rPr>
                <w:b/>
                <w:bCs/>
                <w:i/>
                <w:sz w:val="22"/>
                <w:szCs w:val="22"/>
              </w:rPr>
              <w:t>Amortizasiya</w:t>
            </w:r>
          </w:p>
        </w:tc>
        <w:tc>
          <w:tcPr>
            <w:tcW w:w="3685" w:type="dxa"/>
          </w:tcPr>
          <w:p w:rsidR="002019E1" w:rsidRPr="0016207E" w:rsidRDefault="002019E1" w:rsidP="00BC6DDF">
            <w:pPr>
              <w:jc w:val="center"/>
              <w:rPr>
                <w:i/>
                <w:iCs/>
                <w:sz w:val="22"/>
                <w:szCs w:val="22"/>
                <w:lang w:val="az-Latn-AZ"/>
              </w:rPr>
            </w:pPr>
            <w:r w:rsidRPr="0016207E">
              <w:rPr>
                <w:b/>
                <w:bCs/>
                <w:i/>
                <w:sz w:val="22"/>
                <w:szCs w:val="22"/>
                <w:lang w:val="az-Latn-AZ"/>
              </w:rPr>
              <w:t>İ</w:t>
            </w:r>
            <w:r w:rsidRPr="0016207E">
              <w:rPr>
                <w:b/>
                <w:bCs/>
                <w:i/>
                <w:sz w:val="22"/>
                <w:szCs w:val="22"/>
              </w:rPr>
              <w:t>lin sonuna balans dəyəri</w:t>
            </w:r>
          </w:p>
        </w:tc>
      </w:tr>
      <w:tr w:rsidR="002019E1" w:rsidRPr="0016207E" w:rsidTr="00BC6DDF">
        <w:tc>
          <w:tcPr>
            <w:tcW w:w="958" w:type="dxa"/>
          </w:tcPr>
          <w:p w:rsidR="002019E1" w:rsidRPr="0016207E" w:rsidRDefault="002019E1" w:rsidP="00BC6DDF">
            <w:pPr>
              <w:jc w:val="center"/>
              <w:rPr>
                <w:b/>
                <w:i/>
                <w:iCs/>
                <w:sz w:val="22"/>
                <w:szCs w:val="22"/>
                <w:lang w:val="az-Latn-AZ"/>
              </w:rPr>
            </w:pPr>
            <w:r w:rsidRPr="0016207E">
              <w:rPr>
                <w:b/>
                <w:i/>
                <w:iCs/>
                <w:sz w:val="22"/>
                <w:szCs w:val="22"/>
                <w:lang w:val="az-Latn-AZ"/>
              </w:rPr>
              <w:t>1</w:t>
            </w:r>
          </w:p>
        </w:tc>
        <w:tc>
          <w:tcPr>
            <w:tcW w:w="2870" w:type="dxa"/>
          </w:tcPr>
          <w:p w:rsidR="002019E1" w:rsidRPr="0016207E" w:rsidRDefault="002019E1" w:rsidP="00BC6DDF">
            <w:pPr>
              <w:jc w:val="center"/>
              <w:rPr>
                <w:i/>
                <w:iCs/>
                <w:sz w:val="22"/>
                <w:szCs w:val="22"/>
                <w:lang w:val="az-Latn-AZ"/>
              </w:rPr>
            </w:pPr>
            <w:r w:rsidRPr="0016207E">
              <w:rPr>
                <w:i/>
                <w:iCs/>
                <w:sz w:val="22"/>
                <w:szCs w:val="22"/>
                <w:lang w:val="az-Latn-AZ"/>
              </w:rPr>
              <w:t>120000,00</w:t>
            </w:r>
          </w:p>
        </w:tc>
        <w:tc>
          <w:tcPr>
            <w:tcW w:w="2835" w:type="dxa"/>
          </w:tcPr>
          <w:p w:rsidR="002019E1" w:rsidRPr="0016207E" w:rsidRDefault="002019E1" w:rsidP="00BC6DDF">
            <w:pPr>
              <w:jc w:val="center"/>
              <w:rPr>
                <w:i/>
                <w:iCs/>
                <w:sz w:val="22"/>
                <w:szCs w:val="22"/>
                <w:lang w:val="az-Latn-AZ"/>
              </w:rPr>
            </w:pPr>
            <w:r w:rsidRPr="0016207E">
              <w:rPr>
                <w:i/>
                <w:iCs/>
                <w:sz w:val="22"/>
                <w:szCs w:val="22"/>
                <w:lang w:val="az-Latn-AZ"/>
              </w:rPr>
              <w:t>30000,00</w:t>
            </w:r>
          </w:p>
        </w:tc>
        <w:tc>
          <w:tcPr>
            <w:tcW w:w="3685" w:type="dxa"/>
          </w:tcPr>
          <w:p w:rsidR="002019E1" w:rsidRPr="0016207E" w:rsidRDefault="002019E1" w:rsidP="00BC6DDF">
            <w:pPr>
              <w:jc w:val="center"/>
              <w:rPr>
                <w:i/>
                <w:iCs/>
                <w:sz w:val="22"/>
                <w:szCs w:val="22"/>
                <w:lang w:val="az-Latn-AZ"/>
              </w:rPr>
            </w:pPr>
            <w:r w:rsidRPr="0016207E">
              <w:rPr>
                <w:i/>
                <w:iCs/>
                <w:sz w:val="22"/>
                <w:szCs w:val="22"/>
                <w:lang w:val="az-Latn-AZ"/>
              </w:rPr>
              <w:t>90000,00</w:t>
            </w:r>
          </w:p>
        </w:tc>
      </w:tr>
      <w:tr w:rsidR="002019E1" w:rsidRPr="0016207E" w:rsidTr="00BC6DDF">
        <w:tc>
          <w:tcPr>
            <w:tcW w:w="958" w:type="dxa"/>
          </w:tcPr>
          <w:p w:rsidR="002019E1" w:rsidRPr="0016207E" w:rsidRDefault="002019E1" w:rsidP="00BC6DDF">
            <w:pPr>
              <w:jc w:val="center"/>
              <w:rPr>
                <w:b/>
                <w:i/>
                <w:iCs/>
                <w:sz w:val="22"/>
                <w:szCs w:val="22"/>
                <w:lang w:val="az-Latn-AZ"/>
              </w:rPr>
            </w:pPr>
            <w:r w:rsidRPr="0016207E">
              <w:rPr>
                <w:b/>
                <w:i/>
                <w:iCs/>
                <w:sz w:val="22"/>
                <w:szCs w:val="22"/>
                <w:lang w:val="az-Latn-AZ"/>
              </w:rPr>
              <w:t>2</w:t>
            </w:r>
          </w:p>
        </w:tc>
        <w:tc>
          <w:tcPr>
            <w:tcW w:w="2870" w:type="dxa"/>
          </w:tcPr>
          <w:p w:rsidR="002019E1" w:rsidRPr="0016207E" w:rsidRDefault="002019E1" w:rsidP="00BC6DDF">
            <w:pPr>
              <w:jc w:val="center"/>
              <w:rPr>
                <w:i/>
                <w:iCs/>
                <w:sz w:val="22"/>
                <w:szCs w:val="22"/>
                <w:lang w:val="az-Latn-AZ"/>
              </w:rPr>
            </w:pPr>
            <w:r w:rsidRPr="0016207E">
              <w:rPr>
                <w:i/>
                <w:iCs/>
                <w:sz w:val="22"/>
                <w:szCs w:val="22"/>
                <w:lang w:val="az-Latn-AZ"/>
              </w:rPr>
              <w:t>90000,00</w:t>
            </w:r>
          </w:p>
        </w:tc>
        <w:tc>
          <w:tcPr>
            <w:tcW w:w="2835" w:type="dxa"/>
          </w:tcPr>
          <w:p w:rsidR="002019E1" w:rsidRPr="0016207E" w:rsidRDefault="002019E1" w:rsidP="00BC6DDF">
            <w:pPr>
              <w:jc w:val="center"/>
              <w:rPr>
                <w:i/>
                <w:iCs/>
                <w:sz w:val="22"/>
                <w:szCs w:val="22"/>
                <w:lang w:val="az-Latn-AZ"/>
              </w:rPr>
            </w:pPr>
            <w:r w:rsidRPr="0016207E">
              <w:rPr>
                <w:i/>
                <w:iCs/>
                <w:sz w:val="22"/>
                <w:szCs w:val="22"/>
                <w:lang w:val="az-Latn-AZ"/>
              </w:rPr>
              <w:t>22500,00</w:t>
            </w:r>
          </w:p>
        </w:tc>
        <w:tc>
          <w:tcPr>
            <w:tcW w:w="3685" w:type="dxa"/>
          </w:tcPr>
          <w:p w:rsidR="002019E1" w:rsidRPr="0016207E" w:rsidRDefault="002019E1" w:rsidP="00BC6DDF">
            <w:pPr>
              <w:jc w:val="center"/>
              <w:rPr>
                <w:i/>
                <w:iCs/>
                <w:sz w:val="22"/>
                <w:szCs w:val="22"/>
                <w:lang w:val="az-Latn-AZ"/>
              </w:rPr>
            </w:pPr>
            <w:r w:rsidRPr="0016207E">
              <w:rPr>
                <w:i/>
                <w:iCs/>
                <w:sz w:val="22"/>
                <w:szCs w:val="22"/>
                <w:lang w:val="az-Latn-AZ"/>
              </w:rPr>
              <w:t>67500,00</w:t>
            </w:r>
          </w:p>
        </w:tc>
      </w:tr>
      <w:tr w:rsidR="002019E1" w:rsidRPr="0016207E" w:rsidTr="00BC6DDF">
        <w:tc>
          <w:tcPr>
            <w:tcW w:w="958" w:type="dxa"/>
          </w:tcPr>
          <w:p w:rsidR="002019E1" w:rsidRPr="0016207E" w:rsidRDefault="002019E1" w:rsidP="00BC6DDF">
            <w:pPr>
              <w:jc w:val="center"/>
              <w:rPr>
                <w:b/>
                <w:i/>
                <w:iCs/>
                <w:sz w:val="22"/>
                <w:szCs w:val="22"/>
                <w:lang w:val="az-Latn-AZ"/>
              </w:rPr>
            </w:pPr>
            <w:r w:rsidRPr="0016207E">
              <w:rPr>
                <w:b/>
                <w:i/>
                <w:iCs/>
                <w:sz w:val="22"/>
                <w:szCs w:val="22"/>
                <w:lang w:val="az-Latn-AZ"/>
              </w:rPr>
              <w:t>3</w:t>
            </w:r>
          </w:p>
        </w:tc>
        <w:tc>
          <w:tcPr>
            <w:tcW w:w="2870" w:type="dxa"/>
          </w:tcPr>
          <w:p w:rsidR="002019E1" w:rsidRPr="0016207E" w:rsidRDefault="002019E1" w:rsidP="00BC6DDF">
            <w:pPr>
              <w:jc w:val="center"/>
              <w:rPr>
                <w:i/>
                <w:iCs/>
                <w:sz w:val="22"/>
                <w:szCs w:val="22"/>
                <w:lang w:val="az-Latn-AZ"/>
              </w:rPr>
            </w:pPr>
            <w:r w:rsidRPr="0016207E">
              <w:rPr>
                <w:i/>
                <w:iCs/>
                <w:sz w:val="22"/>
                <w:szCs w:val="22"/>
                <w:lang w:val="az-Latn-AZ"/>
              </w:rPr>
              <w:t>67500,00</w:t>
            </w:r>
          </w:p>
        </w:tc>
        <w:tc>
          <w:tcPr>
            <w:tcW w:w="2835" w:type="dxa"/>
          </w:tcPr>
          <w:p w:rsidR="002019E1" w:rsidRPr="0016207E" w:rsidRDefault="002019E1" w:rsidP="00BC6DDF">
            <w:pPr>
              <w:jc w:val="center"/>
              <w:rPr>
                <w:i/>
                <w:iCs/>
                <w:sz w:val="22"/>
                <w:szCs w:val="22"/>
                <w:lang w:val="az-Latn-AZ"/>
              </w:rPr>
            </w:pPr>
            <w:r w:rsidRPr="0016207E">
              <w:rPr>
                <w:i/>
                <w:iCs/>
                <w:sz w:val="22"/>
                <w:szCs w:val="22"/>
                <w:lang w:val="az-Latn-AZ"/>
              </w:rPr>
              <w:t>16875,00</w:t>
            </w:r>
          </w:p>
        </w:tc>
        <w:tc>
          <w:tcPr>
            <w:tcW w:w="3685" w:type="dxa"/>
          </w:tcPr>
          <w:p w:rsidR="002019E1" w:rsidRPr="0016207E" w:rsidRDefault="002019E1" w:rsidP="00BC6DDF">
            <w:pPr>
              <w:jc w:val="center"/>
              <w:rPr>
                <w:i/>
                <w:iCs/>
                <w:sz w:val="22"/>
                <w:szCs w:val="22"/>
                <w:lang w:val="az-Latn-AZ"/>
              </w:rPr>
            </w:pPr>
            <w:r w:rsidRPr="0016207E">
              <w:rPr>
                <w:i/>
                <w:iCs/>
                <w:sz w:val="22"/>
                <w:szCs w:val="22"/>
                <w:lang w:val="az-Latn-AZ"/>
              </w:rPr>
              <w:t>50625,00</w:t>
            </w:r>
          </w:p>
        </w:tc>
      </w:tr>
      <w:tr w:rsidR="002019E1" w:rsidRPr="0016207E" w:rsidTr="00BC6DDF">
        <w:tc>
          <w:tcPr>
            <w:tcW w:w="958" w:type="dxa"/>
          </w:tcPr>
          <w:p w:rsidR="002019E1" w:rsidRPr="0016207E" w:rsidRDefault="002019E1" w:rsidP="00BC6DDF">
            <w:pPr>
              <w:jc w:val="center"/>
              <w:rPr>
                <w:b/>
                <w:i/>
                <w:iCs/>
                <w:sz w:val="22"/>
                <w:szCs w:val="22"/>
                <w:lang w:val="az-Latn-AZ"/>
              </w:rPr>
            </w:pPr>
            <w:r w:rsidRPr="0016207E">
              <w:rPr>
                <w:b/>
                <w:i/>
                <w:iCs/>
                <w:sz w:val="22"/>
                <w:szCs w:val="22"/>
                <w:lang w:val="az-Latn-AZ"/>
              </w:rPr>
              <w:t>4</w:t>
            </w:r>
          </w:p>
        </w:tc>
        <w:tc>
          <w:tcPr>
            <w:tcW w:w="2870" w:type="dxa"/>
          </w:tcPr>
          <w:p w:rsidR="002019E1" w:rsidRPr="0016207E" w:rsidRDefault="002019E1" w:rsidP="00BC6DDF">
            <w:pPr>
              <w:jc w:val="center"/>
              <w:rPr>
                <w:i/>
                <w:iCs/>
                <w:sz w:val="22"/>
                <w:szCs w:val="22"/>
                <w:lang w:val="az-Latn-AZ"/>
              </w:rPr>
            </w:pPr>
            <w:r w:rsidRPr="0016207E">
              <w:rPr>
                <w:i/>
                <w:iCs/>
                <w:sz w:val="22"/>
                <w:szCs w:val="22"/>
                <w:lang w:val="az-Latn-AZ"/>
              </w:rPr>
              <w:t>50625,00</w:t>
            </w:r>
          </w:p>
        </w:tc>
        <w:tc>
          <w:tcPr>
            <w:tcW w:w="2835" w:type="dxa"/>
          </w:tcPr>
          <w:p w:rsidR="002019E1" w:rsidRPr="0016207E" w:rsidRDefault="002019E1" w:rsidP="00BC6DDF">
            <w:pPr>
              <w:jc w:val="center"/>
              <w:rPr>
                <w:i/>
                <w:iCs/>
                <w:sz w:val="22"/>
                <w:szCs w:val="22"/>
                <w:lang w:val="az-Latn-AZ"/>
              </w:rPr>
            </w:pPr>
            <w:r w:rsidRPr="0016207E">
              <w:rPr>
                <w:i/>
                <w:iCs/>
                <w:sz w:val="22"/>
                <w:szCs w:val="22"/>
                <w:lang w:val="az-Latn-AZ"/>
              </w:rPr>
              <w:t>12656,25</w:t>
            </w:r>
          </w:p>
        </w:tc>
        <w:tc>
          <w:tcPr>
            <w:tcW w:w="3685" w:type="dxa"/>
          </w:tcPr>
          <w:p w:rsidR="002019E1" w:rsidRPr="0016207E" w:rsidRDefault="002019E1" w:rsidP="00BC6DDF">
            <w:pPr>
              <w:jc w:val="center"/>
              <w:rPr>
                <w:i/>
                <w:iCs/>
                <w:sz w:val="22"/>
                <w:szCs w:val="22"/>
                <w:lang w:val="az-Latn-AZ"/>
              </w:rPr>
            </w:pPr>
            <w:r w:rsidRPr="0016207E">
              <w:rPr>
                <w:i/>
                <w:iCs/>
                <w:sz w:val="22"/>
                <w:szCs w:val="22"/>
                <w:lang w:val="az-Latn-AZ"/>
              </w:rPr>
              <w:t>37968,75</w:t>
            </w:r>
          </w:p>
        </w:tc>
      </w:tr>
      <w:tr w:rsidR="002019E1" w:rsidRPr="0016207E" w:rsidTr="00BC6DDF">
        <w:tc>
          <w:tcPr>
            <w:tcW w:w="958" w:type="dxa"/>
          </w:tcPr>
          <w:p w:rsidR="002019E1" w:rsidRPr="0016207E" w:rsidRDefault="002019E1" w:rsidP="00BC6DDF">
            <w:pPr>
              <w:jc w:val="center"/>
              <w:rPr>
                <w:b/>
                <w:i/>
                <w:iCs/>
                <w:sz w:val="22"/>
                <w:szCs w:val="22"/>
                <w:lang w:val="az-Latn-AZ"/>
              </w:rPr>
            </w:pPr>
            <w:r w:rsidRPr="0016207E">
              <w:rPr>
                <w:b/>
                <w:i/>
                <w:iCs/>
                <w:sz w:val="22"/>
                <w:szCs w:val="22"/>
                <w:lang w:val="az-Latn-AZ"/>
              </w:rPr>
              <w:t>5</w:t>
            </w:r>
          </w:p>
        </w:tc>
        <w:tc>
          <w:tcPr>
            <w:tcW w:w="2870" w:type="dxa"/>
          </w:tcPr>
          <w:p w:rsidR="002019E1" w:rsidRPr="0016207E" w:rsidRDefault="002019E1" w:rsidP="00BC6DDF">
            <w:pPr>
              <w:jc w:val="center"/>
              <w:rPr>
                <w:i/>
                <w:iCs/>
                <w:sz w:val="22"/>
                <w:szCs w:val="22"/>
                <w:lang w:val="az-Latn-AZ"/>
              </w:rPr>
            </w:pPr>
            <w:r w:rsidRPr="0016207E">
              <w:rPr>
                <w:i/>
                <w:iCs/>
                <w:sz w:val="22"/>
                <w:szCs w:val="22"/>
                <w:lang w:val="az-Latn-AZ"/>
              </w:rPr>
              <w:t>37968,75</w:t>
            </w:r>
          </w:p>
        </w:tc>
        <w:tc>
          <w:tcPr>
            <w:tcW w:w="2835" w:type="dxa"/>
          </w:tcPr>
          <w:p w:rsidR="002019E1" w:rsidRPr="0016207E" w:rsidRDefault="002019E1" w:rsidP="00BC6DDF">
            <w:pPr>
              <w:jc w:val="center"/>
              <w:rPr>
                <w:i/>
                <w:iCs/>
                <w:sz w:val="22"/>
                <w:szCs w:val="22"/>
                <w:lang w:val="az-Latn-AZ"/>
              </w:rPr>
            </w:pPr>
            <w:r w:rsidRPr="0016207E">
              <w:rPr>
                <w:i/>
                <w:iCs/>
                <w:sz w:val="22"/>
                <w:szCs w:val="22"/>
                <w:lang w:val="az-Latn-AZ"/>
              </w:rPr>
              <w:t>7968,75</w:t>
            </w:r>
          </w:p>
        </w:tc>
        <w:tc>
          <w:tcPr>
            <w:tcW w:w="3685" w:type="dxa"/>
          </w:tcPr>
          <w:p w:rsidR="002019E1" w:rsidRPr="0016207E" w:rsidRDefault="002019E1" w:rsidP="00BC6DDF">
            <w:pPr>
              <w:jc w:val="center"/>
              <w:rPr>
                <w:i/>
                <w:iCs/>
                <w:sz w:val="22"/>
                <w:szCs w:val="22"/>
                <w:lang w:val="az-Latn-AZ"/>
              </w:rPr>
            </w:pPr>
            <w:r w:rsidRPr="0016207E">
              <w:rPr>
                <w:i/>
                <w:iCs/>
                <w:sz w:val="22"/>
                <w:szCs w:val="22"/>
                <w:lang w:val="az-Latn-AZ"/>
              </w:rPr>
              <w:t>30000,00</w:t>
            </w:r>
          </w:p>
        </w:tc>
      </w:tr>
    </w:tbl>
    <w:p w:rsidR="00ED4641" w:rsidRPr="0016207E" w:rsidRDefault="00ED4641" w:rsidP="00ED4641">
      <w:pPr>
        <w:pStyle w:val="a8"/>
        <w:jc w:val="both"/>
        <w:rPr>
          <w:lang w:val="az-Latn-AZ"/>
        </w:rPr>
      </w:pPr>
    </w:p>
    <w:p w:rsidR="00ED4641" w:rsidRPr="0016207E" w:rsidRDefault="00ED4641" w:rsidP="00ED4641">
      <w:pPr>
        <w:pStyle w:val="a8"/>
        <w:jc w:val="both"/>
        <w:rPr>
          <w:lang w:val="az-Latn-AZ"/>
        </w:rPr>
      </w:pPr>
      <w:r w:rsidRPr="0016207E">
        <w:rPr>
          <w:lang w:val="az-Latn-AZ"/>
        </w:rPr>
        <w:t>2011-2016-cı illər üzrə şirkətin xalis mənfəəti müvafiq olaraq 89000,00, 87000,00, 85000,00, 80000,00 və 75000,00 manat təşkil etmişdir. Həmin müddət ərzində xaliş mənfəətin azalmasını nəzərə alaraq şirkətin təsisçisi kənar auditor xidmətinə müraciət etmişdir.</w:t>
      </w:r>
    </w:p>
    <w:p w:rsidR="00ED4641" w:rsidRPr="0016207E" w:rsidRDefault="00ED4641" w:rsidP="00ED4641">
      <w:pPr>
        <w:pStyle w:val="a8"/>
        <w:jc w:val="both"/>
        <w:rPr>
          <w:lang w:val="az-Latn-AZ"/>
        </w:rPr>
      </w:pPr>
    </w:p>
    <w:p w:rsidR="00ED4641" w:rsidRPr="0016207E" w:rsidRDefault="00ED4641" w:rsidP="00ED4641">
      <w:pPr>
        <w:pStyle w:val="a8"/>
        <w:jc w:val="both"/>
        <w:rPr>
          <w:b/>
          <w:lang w:val="az-Latn-AZ"/>
        </w:rPr>
      </w:pPr>
      <w:r w:rsidRPr="0016207E">
        <w:rPr>
          <w:b/>
          <w:lang w:val="az-Latn-AZ"/>
        </w:rPr>
        <w:t>Yoxlama zamanı auditor aşağıdakıları müəyyənləşdirmişdir:</w:t>
      </w:r>
    </w:p>
    <w:p w:rsidR="00ED4641" w:rsidRPr="0016207E" w:rsidRDefault="00ED4641" w:rsidP="00ED4641">
      <w:pPr>
        <w:pStyle w:val="a8"/>
        <w:numPr>
          <w:ilvl w:val="0"/>
          <w:numId w:val="6"/>
        </w:numPr>
        <w:jc w:val="both"/>
        <w:rPr>
          <w:lang w:val="az-Latn-AZ"/>
        </w:rPr>
      </w:pPr>
      <w:r w:rsidRPr="0016207E">
        <w:rPr>
          <w:lang w:val="az-Latn-AZ"/>
        </w:rPr>
        <w:t>01.01.2011-ci il tarixində əldə edilmiş aktivin ilkin dəyərinə 10000,00 manat məbləğində qu</w:t>
      </w:r>
      <w:r w:rsidRPr="0016207E">
        <w:rPr>
          <w:lang w:val="az-Latn-AZ"/>
        </w:rPr>
        <w:softHyphen/>
        <w:t>raş</w:t>
      </w:r>
      <w:r w:rsidRPr="0016207E">
        <w:rPr>
          <w:lang w:val="az-Latn-AZ"/>
        </w:rPr>
        <w:softHyphen/>
        <w:t>dı</w:t>
      </w:r>
      <w:r w:rsidRPr="0016207E">
        <w:rPr>
          <w:lang w:val="az-Latn-AZ"/>
        </w:rPr>
        <w:softHyphen/>
        <w:t>rılma xərcləri daxil edilməmişdir;</w:t>
      </w:r>
    </w:p>
    <w:p w:rsidR="00ED4641" w:rsidRPr="0016207E" w:rsidRDefault="00ED4641" w:rsidP="00ED4641">
      <w:pPr>
        <w:pStyle w:val="a8"/>
        <w:numPr>
          <w:ilvl w:val="0"/>
          <w:numId w:val="6"/>
        </w:numPr>
        <w:jc w:val="both"/>
        <w:rPr>
          <w:lang w:val="az-Latn-AZ"/>
        </w:rPr>
      </w:pPr>
      <w:r w:rsidRPr="0016207E">
        <w:rPr>
          <w:lang w:val="az-Latn-AZ"/>
        </w:rPr>
        <w:t xml:space="preserve">2011-2016-ci illər ərzində şirkətin uçot siyasətinə əsasən əsas vəsaitlərin amortizasiyası </w:t>
      </w:r>
      <w:r w:rsidRPr="0016207E">
        <w:rPr>
          <w:bCs/>
          <w:lang w:val="az-Latn-AZ"/>
        </w:rPr>
        <w:t>illərin sayının məbləği metoduna uyğun olaraq hesablanmalı idi.</w:t>
      </w:r>
    </w:p>
    <w:p w:rsidR="00ED4641" w:rsidRPr="0016207E" w:rsidRDefault="00ED4641" w:rsidP="00ED4641">
      <w:pPr>
        <w:pStyle w:val="a8"/>
        <w:jc w:val="both"/>
        <w:rPr>
          <w:lang w:val="az-Latn-AZ"/>
        </w:rPr>
      </w:pPr>
    </w:p>
    <w:p w:rsidR="00ED4641" w:rsidRPr="0016207E" w:rsidRDefault="00ED4641" w:rsidP="00ED4641">
      <w:pPr>
        <w:pStyle w:val="a8"/>
        <w:jc w:val="both"/>
        <w:rPr>
          <w:lang w:val="az-Latn-AZ"/>
        </w:rPr>
      </w:pPr>
      <w:r w:rsidRPr="0016207E">
        <w:rPr>
          <w:b/>
          <w:lang w:val="az-Latn-AZ"/>
        </w:rPr>
        <w:t xml:space="preserve">Tələb olunur: </w:t>
      </w:r>
      <w:r w:rsidRPr="0016207E">
        <w:rPr>
          <w:lang w:val="az-Latn-AZ"/>
        </w:rPr>
        <w:t>auditor tərəfindən müəyyənləşdirilmiş 2011-2016-cı illər üzrə şirkətin xalis mənfəət məbləğini hesablayın.</w:t>
      </w:r>
    </w:p>
    <w:p w:rsidR="00ED4641" w:rsidRPr="0016207E" w:rsidRDefault="00ED4641" w:rsidP="00ED4641">
      <w:pPr>
        <w:pStyle w:val="a8"/>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09</w:t>
      </w:r>
    </w:p>
    <w:p w:rsidR="00ED4641" w:rsidRPr="0016207E" w:rsidRDefault="00ED4641" w:rsidP="00ED4641">
      <w:pPr>
        <w:pStyle w:val="a8"/>
        <w:jc w:val="both"/>
        <w:rPr>
          <w:lang w:val="az-Latn-AZ"/>
        </w:rPr>
      </w:pPr>
    </w:p>
    <w:p w:rsidR="002019E1" w:rsidRPr="0016207E" w:rsidRDefault="002019E1" w:rsidP="002019E1">
      <w:pPr>
        <w:pStyle w:val="a8"/>
        <w:jc w:val="both"/>
        <w:rPr>
          <w:lang w:val="az-Latn-AZ"/>
        </w:rPr>
      </w:pPr>
      <w:r w:rsidRPr="0016207E">
        <w:rPr>
          <w:lang w:val="az-Latn-AZ"/>
        </w:rPr>
        <w:t xml:space="preserve">Şirkət </w:t>
      </w:r>
      <w:r w:rsidRPr="0016207E">
        <w:rPr>
          <w:iCs/>
          <w:lang w:val="fr-FR"/>
        </w:rPr>
        <w:t>01.01.2011-ci il tarixində 120000,00 manat dəyərində aktiv əldə etmiş, onun faydalı istismar müddəti</w:t>
      </w:r>
      <w:r w:rsidRPr="0016207E">
        <w:rPr>
          <w:iCs/>
          <w:lang w:val="fr-FR"/>
        </w:rPr>
        <w:softHyphen/>
        <w:t>ni beş il, son qalıq (likvidasiya) dəyərini isə 30000,00 manat məbləğində müəyyən etmişdir. Şirkət t</w:t>
      </w:r>
      <w:r w:rsidRPr="0016207E">
        <w:rPr>
          <w:lang w:val="az-Latn-AZ"/>
        </w:rPr>
        <w:t>ərəfindən son beş ildə alınmış aktivə hesablanmış amortizasiya barədə aşağıdakı məlumat təqdim edilmişdir: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2870"/>
        <w:gridCol w:w="2835"/>
        <w:gridCol w:w="3685"/>
      </w:tblGrid>
      <w:tr w:rsidR="002019E1" w:rsidRPr="0016207E" w:rsidTr="00BC6DDF">
        <w:tc>
          <w:tcPr>
            <w:tcW w:w="958" w:type="dxa"/>
          </w:tcPr>
          <w:p w:rsidR="002019E1" w:rsidRPr="0016207E" w:rsidRDefault="002019E1" w:rsidP="00BC6DDF">
            <w:pPr>
              <w:jc w:val="center"/>
              <w:rPr>
                <w:b/>
                <w:i/>
                <w:iCs/>
                <w:sz w:val="22"/>
                <w:szCs w:val="22"/>
                <w:lang w:val="az-Latn-AZ"/>
              </w:rPr>
            </w:pPr>
            <w:r w:rsidRPr="0016207E">
              <w:rPr>
                <w:b/>
                <w:i/>
                <w:iCs/>
                <w:sz w:val="22"/>
                <w:szCs w:val="22"/>
                <w:lang w:val="az-Latn-AZ"/>
              </w:rPr>
              <w:t>İl</w:t>
            </w:r>
          </w:p>
        </w:tc>
        <w:tc>
          <w:tcPr>
            <w:tcW w:w="2870" w:type="dxa"/>
          </w:tcPr>
          <w:p w:rsidR="002019E1" w:rsidRPr="0016207E" w:rsidRDefault="002019E1" w:rsidP="00BC6DDF">
            <w:pPr>
              <w:jc w:val="center"/>
              <w:rPr>
                <w:i/>
                <w:iCs/>
                <w:sz w:val="22"/>
                <w:szCs w:val="22"/>
                <w:lang w:val="az-Latn-AZ"/>
              </w:rPr>
            </w:pPr>
            <w:r w:rsidRPr="0016207E">
              <w:rPr>
                <w:b/>
                <w:bCs/>
                <w:i/>
                <w:sz w:val="22"/>
                <w:szCs w:val="22"/>
                <w:lang w:val="az-Latn-AZ"/>
              </w:rPr>
              <w:t>İ</w:t>
            </w:r>
            <w:r w:rsidRPr="0016207E">
              <w:rPr>
                <w:b/>
                <w:bCs/>
                <w:i/>
                <w:sz w:val="22"/>
                <w:szCs w:val="22"/>
              </w:rPr>
              <w:t xml:space="preserve">lin </w:t>
            </w:r>
            <w:r w:rsidRPr="0016207E">
              <w:rPr>
                <w:b/>
                <w:bCs/>
                <w:i/>
                <w:sz w:val="22"/>
                <w:szCs w:val="22"/>
                <w:lang w:val="az-Latn-AZ"/>
              </w:rPr>
              <w:t>əvvəlinə</w:t>
            </w:r>
            <w:r w:rsidRPr="0016207E">
              <w:rPr>
                <w:b/>
                <w:bCs/>
                <w:i/>
                <w:sz w:val="22"/>
                <w:szCs w:val="22"/>
              </w:rPr>
              <w:t xml:space="preserve"> balans dəyəri</w:t>
            </w:r>
          </w:p>
        </w:tc>
        <w:tc>
          <w:tcPr>
            <w:tcW w:w="2835" w:type="dxa"/>
          </w:tcPr>
          <w:p w:rsidR="002019E1" w:rsidRPr="0016207E" w:rsidRDefault="002019E1" w:rsidP="00BC6DDF">
            <w:pPr>
              <w:jc w:val="center"/>
              <w:rPr>
                <w:i/>
                <w:iCs/>
                <w:sz w:val="22"/>
                <w:szCs w:val="22"/>
                <w:lang w:val="az-Latn-AZ"/>
              </w:rPr>
            </w:pPr>
            <w:r w:rsidRPr="0016207E">
              <w:rPr>
                <w:b/>
                <w:bCs/>
                <w:i/>
                <w:sz w:val="22"/>
                <w:szCs w:val="22"/>
              </w:rPr>
              <w:t>Amortizasiya</w:t>
            </w:r>
          </w:p>
        </w:tc>
        <w:tc>
          <w:tcPr>
            <w:tcW w:w="3685" w:type="dxa"/>
          </w:tcPr>
          <w:p w:rsidR="002019E1" w:rsidRPr="0016207E" w:rsidRDefault="002019E1" w:rsidP="00BC6DDF">
            <w:pPr>
              <w:jc w:val="center"/>
              <w:rPr>
                <w:i/>
                <w:iCs/>
                <w:sz w:val="22"/>
                <w:szCs w:val="22"/>
                <w:lang w:val="az-Latn-AZ"/>
              </w:rPr>
            </w:pPr>
            <w:r w:rsidRPr="0016207E">
              <w:rPr>
                <w:b/>
                <w:bCs/>
                <w:i/>
                <w:sz w:val="22"/>
                <w:szCs w:val="22"/>
                <w:lang w:val="az-Latn-AZ"/>
              </w:rPr>
              <w:t>İ</w:t>
            </w:r>
            <w:r w:rsidRPr="0016207E">
              <w:rPr>
                <w:b/>
                <w:bCs/>
                <w:i/>
                <w:sz w:val="22"/>
                <w:szCs w:val="22"/>
              </w:rPr>
              <w:t>lin sonuna balans dəyəri</w:t>
            </w:r>
          </w:p>
        </w:tc>
      </w:tr>
      <w:tr w:rsidR="002019E1" w:rsidRPr="0016207E" w:rsidTr="00BC6DDF">
        <w:tc>
          <w:tcPr>
            <w:tcW w:w="958" w:type="dxa"/>
          </w:tcPr>
          <w:p w:rsidR="002019E1" w:rsidRPr="0016207E" w:rsidRDefault="002019E1" w:rsidP="00BC6DDF">
            <w:pPr>
              <w:jc w:val="center"/>
              <w:rPr>
                <w:b/>
                <w:i/>
                <w:iCs/>
                <w:sz w:val="22"/>
                <w:szCs w:val="22"/>
                <w:lang w:val="az-Latn-AZ"/>
              </w:rPr>
            </w:pPr>
            <w:r w:rsidRPr="0016207E">
              <w:rPr>
                <w:b/>
                <w:i/>
                <w:iCs/>
                <w:sz w:val="22"/>
                <w:szCs w:val="22"/>
                <w:lang w:val="az-Latn-AZ"/>
              </w:rPr>
              <w:t>1</w:t>
            </w:r>
          </w:p>
        </w:tc>
        <w:tc>
          <w:tcPr>
            <w:tcW w:w="2870" w:type="dxa"/>
          </w:tcPr>
          <w:p w:rsidR="002019E1" w:rsidRPr="0016207E" w:rsidRDefault="002019E1" w:rsidP="00BC6DDF">
            <w:pPr>
              <w:jc w:val="center"/>
              <w:rPr>
                <w:i/>
                <w:iCs/>
                <w:sz w:val="22"/>
                <w:szCs w:val="22"/>
                <w:lang w:val="az-Latn-AZ"/>
              </w:rPr>
            </w:pPr>
            <w:r w:rsidRPr="0016207E">
              <w:rPr>
                <w:i/>
                <w:iCs/>
                <w:sz w:val="22"/>
                <w:szCs w:val="22"/>
                <w:lang w:val="az-Latn-AZ"/>
              </w:rPr>
              <w:t>120000,00</w:t>
            </w:r>
          </w:p>
        </w:tc>
        <w:tc>
          <w:tcPr>
            <w:tcW w:w="2835" w:type="dxa"/>
          </w:tcPr>
          <w:p w:rsidR="002019E1" w:rsidRPr="0016207E" w:rsidRDefault="002019E1" w:rsidP="00BC6DDF">
            <w:pPr>
              <w:jc w:val="center"/>
              <w:rPr>
                <w:i/>
                <w:iCs/>
                <w:sz w:val="22"/>
                <w:szCs w:val="22"/>
                <w:lang w:val="az-Latn-AZ"/>
              </w:rPr>
            </w:pPr>
            <w:r w:rsidRPr="0016207E">
              <w:rPr>
                <w:i/>
                <w:iCs/>
                <w:sz w:val="22"/>
                <w:szCs w:val="22"/>
                <w:lang w:val="az-Latn-AZ"/>
              </w:rPr>
              <w:t>30000,00</w:t>
            </w:r>
          </w:p>
        </w:tc>
        <w:tc>
          <w:tcPr>
            <w:tcW w:w="3685" w:type="dxa"/>
          </w:tcPr>
          <w:p w:rsidR="002019E1" w:rsidRPr="0016207E" w:rsidRDefault="002019E1" w:rsidP="00BC6DDF">
            <w:pPr>
              <w:jc w:val="center"/>
              <w:rPr>
                <w:i/>
                <w:iCs/>
                <w:sz w:val="22"/>
                <w:szCs w:val="22"/>
                <w:lang w:val="az-Latn-AZ"/>
              </w:rPr>
            </w:pPr>
            <w:r w:rsidRPr="0016207E">
              <w:rPr>
                <w:i/>
                <w:iCs/>
                <w:sz w:val="22"/>
                <w:szCs w:val="22"/>
                <w:lang w:val="az-Latn-AZ"/>
              </w:rPr>
              <w:t>90000,00</w:t>
            </w:r>
          </w:p>
        </w:tc>
      </w:tr>
      <w:tr w:rsidR="002019E1" w:rsidRPr="0016207E" w:rsidTr="00BC6DDF">
        <w:tc>
          <w:tcPr>
            <w:tcW w:w="958" w:type="dxa"/>
          </w:tcPr>
          <w:p w:rsidR="002019E1" w:rsidRPr="0016207E" w:rsidRDefault="002019E1" w:rsidP="00BC6DDF">
            <w:pPr>
              <w:jc w:val="center"/>
              <w:rPr>
                <w:b/>
                <w:i/>
                <w:iCs/>
                <w:sz w:val="22"/>
                <w:szCs w:val="22"/>
                <w:lang w:val="az-Latn-AZ"/>
              </w:rPr>
            </w:pPr>
            <w:r w:rsidRPr="0016207E">
              <w:rPr>
                <w:b/>
                <w:i/>
                <w:iCs/>
                <w:sz w:val="22"/>
                <w:szCs w:val="22"/>
                <w:lang w:val="az-Latn-AZ"/>
              </w:rPr>
              <w:t>2</w:t>
            </w:r>
          </w:p>
        </w:tc>
        <w:tc>
          <w:tcPr>
            <w:tcW w:w="2870" w:type="dxa"/>
          </w:tcPr>
          <w:p w:rsidR="002019E1" w:rsidRPr="0016207E" w:rsidRDefault="002019E1" w:rsidP="00BC6DDF">
            <w:pPr>
              <w:jc w:val="center"/>
              <w:rPr>
                <w:i/>
                <w:iCs/>
                <w:sz w:val="22"/>
                <w:szCs w:val="22"/>
                <w:lang w:val="az-Latn-AZ"/>
              </w:rPr>
            </w:pPr>
            <w:r w:rsidRPr="0016207E">
              <w:rPr>
                <w:i/>
                <w:iCs/>
                <w:sz w:val="22"/>
                <w:szCs w:val="22"/>
                <w:lang w:val="az-Latn-AZ"/>
              </w:rPr>
              <w:t>90000,00</w:t>
            </w:r>
          </w:p>
        </w:tc>
        <w:tc>
          <w:tcPr>
            <w:tcW w:w="2835" w:type="dxa"/>
          </w:tcPr>
          <w:p w:rsidR="002019E1" w:rsidRPr="0016207E" w:rsidRDefault="002019E1" w:rsidP="00BC6DDF">
            <w:pPr>
              <w:jc w:val="center"/>
              <w:rPr>
                <w:i/>
                <w:iCs/>
                <w:sz w:val="22"/>
                <w:szCs w:val="22"/>
                <w:lang w:val="az-Latn-AZ"/>
              </w:rPr>
            </w:pPr>
            <w:r w:rsidRPr="0016207E">
              <w:rPr>
                <w:i/>
                <w:iCs/>
                <w:sz w:val="22"/>
                <w:szCs w:val="22"/>
                <w:lang w:val="az-Latn-AZ"/>
              </w:rPr>
              <w:t>22500,00</w:t>
            </w:r>
          </w:p>
        </w:tc>
        <w:tc>
          <w:tcPr>
            <w:tcW w:w="3685" w:type="dxa"/>
          </w:tcPr>
          <w:p w:rsidR="002019E1" w:rsidRPr="0016207E" w:rsidRDefault="002019E1" w:rsidP="00BC6DDF">
            <w:pPr>
              <w:jc w:val="center"/>
              <w:rPr>
                <w:i/>
                <w:iCs/>
                <w:sz w:val="22"/>
                <w:szCs w:val="22"/>
                <w:lang w:val="az-Latn-AZ"/>
              </w:rPr>
            </w:pPr>
            <w:r w:rsidRPr="0016207E">
              <w:rPr>
                <w:i/>
                <w:iCs/>
                <w:sz w:val="22"/>
                <w:szCs w:val="22"/>
                <w:lang w:val="az-Latn-AZ"/>
              </w:rPr>
              <w:t>67500,00</w:t>
            </w:r>
          </w:p>
        </w:tc>
      </w:tr>
      <w:tr w:rsidR="002019E1" w:rsidRPr="0016207E" w:rsidTr="00BC6DDF">
        <w:tc>
          <w:tcPr>
            <w:tcW w:w="958" w:type="dxa"/>
          </w:tcPr>
          <w:p w:rsidR="002019E1" w:rsidRPr="0016207E" w:rsidRDefault="002019E1" w:rsidP="00BC6DDF">
            <w:pPr>
              <w:jc w:val="center"/>
              <w:rPr>
                <w:b/>
                <w:i/>
                <w:iCs/>
                <w:sz w:val="22"/>
                <w:szCs w:val="22"/>
                <w:lang w:val="az-Latn-AZ"/>
              </w:rPr>
            </w:pPr>
            <w:r w:rsidRPr="0016207E">
              <w:rPr>
                <w:b/>
                <w:i/>
                <w:iCs/>
                <w:sz w:val="22"/>
                <w:szCs w:val="22"/>
                <w:lang w:val="az-Latn-AZ"/>
              </w:rPr>
              <w:t>3</w:t>
            </w:r>
          </w:p>
        </w:tc>
        <w:tc>
          <w:tcPr>
            <w:tcW w:w="2870" w:type="dxa"/>
          </w:tcPr>
          <w:p w:rsidR="002019E1" w:rsidRPr="0016207E" w:rsidRDefault="002019E1" w:rsidP="00BC6DDF">
            <w:pPr>
              <w:jc w:val="center"/>
              <w:rPr>
                <w:i/>
                <w:iCs/>
                <w:sz w:val="22"/>
                <w:szCs w:val="22"/>
                <w:lang w:val="az-Latn-AZ"/>
              </w:rPr>
            </w:pPr>
            <w:r w:rsidRPr="0016207E">
              <w:rPr>
                <w:i/>
                <w:iCs/>
                <w:sz w:val="22"/>
                <w:szCs w:val="22"/>
                <w:lang w:val="az-Latn-AZ"/>
              </w:rPr>
              <w:t>67500,00</w:t>
            </w:r>
          </w:p>
        </w:tc>
        <w:tc>
          <w:tcPr>
            <w:tcW w:w="2835" w:type="dxa"/>
          </w:tcPr>
          <w:p w:rsidR="002019E1" w:rsidRPr="0016207E" w:rsidRDefault="002019E1" w:rsidP="00BC6DDF">
            <w:pPr>
              <w:jc w:val="center"/>
              <w:rPr>
                <w:i/>
                <w:iCs/>
                <w:sz w:val="22"/>
                <w:szCs w:val="22"/>
                <w:lang w:val="az-Latn-AZ"/>
              </w:rPr>
            </w:pPr>
            <w:r w:rsidRPr="0016207E">
              <w:rPr>
                <w:i/>
                <w:iCs/>
                <w:sz w:val="22"/>
                <w:szCs w:val="22"/>
                <w:lang w:val="az-Latn-AZ"/>
              </w:rPr>
              <w:t>16875,00</w:t>
            </w:r>
          </w:p>
        </w:tc>
        <w:tc>
          <w:tcPr>
            <w:tcW w:w="3685" w:type="dxa"/>
          </w:tcPr>
          <w:p w:rsidR="002019E1" w:rsidRPr="0016207E" w:rsidRDefault="002019E1" w:rsidP="00BC6DDF">
            <w:pPr>
              <w:jc w:val="center"/>
              <w:rPr>
                <w:i/>
                <w:iCs/>
                <w:sz w:val="22"/>
                <w:szCs w:val="22"/>
                <w:lang w:val="az-Latn-AZ"/>
              </w:rPr>
            </w:pPr>
            <w:r w:rsidRPr="0016207E">
              <w:rPr>
                <w:i/>
                <w:iCs/>
                <w:sz w:val="22"/>
                <w:szCs w:val="22"/>
                <w:lang w:val="az-Latn-AZ"/>
              </w:rPr>
              <w:t>50625,00</w:t>
            </w:r>
          </w:p>
        </w:tc>
      </w:tr>
      <w:tr w:rsidR="002019E1" w:rsidRPr="0016207E" w:rsidTr="00BC6DDF">
        <w:tc>
          <w:tcPr>
            <w:tcW w:w="958" w:type="dxa"/>
          </w:tcPr>
          <w:p w:rsidR="002019E1" w:rsidRPr="0016207E" w:rsidRDefault="002019E1" w:rsidP="00BC6DDF">
            <w:pPr>
              <w:jc w:val="center"/>
              <w:rPr>
                <w:b/>
                <w:i/>
                <w:iCs/>
                <w:sz w:val="22"/>
                <w:szCs w:val="22"/>
                <w:lang w:val="az-Latn-AZ"/>
              </w:rPr>
            </w:pPr>
            <w:r w:rsidRPr="0016207E">
              <w:rPr>
                <w:b/>
                <w:i/>
                <w:iCs/>
                <w:sz w:val="22"/>
                <w:szCs w:val="22"/>
                <w:lang w:val="az-Latn-AZ"/>
              </w:rPr>
              <w:t>4</w:t>
            </w:r>
          </w:p>
        </w:tc>
        <w:tc>
          <w:tcPr>
            <w:tcW w:w="2870" w:type="dxa"/>
          </w:tcPr>
          <w:p w:rsidR="002019E1" w:rsidRPr="0016207E" w:rsidRDefault="002019E1" w:rsidP="00BC6DDF">
            <w:pPr>
              <w:jc w:val="center"/>
              <w:rPr>
                <w:i/>
                <w:iCs/>
                <w:sz w:val="22"/>
                <w:szCs w:val="22"/>
                <w:lang w:val="az-Latn-AZ"/>
              </w:rPr>
            </w:pPr>
            <w:r w:rsidRPr="0016207E">
              <w:rPr>
                <w:i/>
                <w:iCs/>
                <w:sz w:val="22"/>
                <w:szCs w:val="22"/>
                <w:lang w:val="az-Latn-AZ"/>
              </w:rPr>
              <w:t>50625,00</w:t>
            </w:r>
          </w:p>
        </w:tc>
        <w:tc>
          <w:tcPr>
            <w:tcW w:w="2835" w:type="dxa"/>
          </w:tcPr>
          <w:p w:rsidR="002019E1" w:rsidRPr="0016207E" w:rsidRDefault="002019E1" w:rsidP="00BC6DDF">
            <w:pPr>
              <w:jc w:val="center"/>
              <w:rPr>
                <w:i/>
                <w:iCs/>
                <w:sz w:val="22"/>
                <w:szCs w:val="22"/>
                <w:lang w:val="az-Latn-AZ"/>
              </w:rPr>
            </w:pPr>
            <w:r w:rsidRPr="0016207E">
              <w:rPr>
                <w:i/>
                <w:iCs/>
                <w:sz w:val="22"/>
                <w:szCs w:val="22"/>
                <w:lang w:val="az-Latn-AZ"/>
              </w:rPr>
              <w:t>12656,25</w:t>
            </w:r>
          </w:p>
        </w:tc>
        <w:tc>
          <w:tcPr>
            <w:tcW w:w="3685" w:type="dxa"/>
          </w:tcPr>
          <w:p w:rsidR="002019E1" w:rsidRPr="0016207E" w:rsidRDefault="002019E1" w:rsidP="00BC6DDF">
            <w:pPr>
              <w:jc w:val="center"/>
              <w:rPr>
                <w:i/>
                <w:iCs/>
                <w:sz w:val="22"/>
                <w:szCs w:val="22"/>
                <w:lang w:val="az-Latn-AZ"/>
              </w:rPr>
            </w:pPr>
            <w:r w:rsidRPr="0016207E">
              <w:rPr>
                <w:i/>
                <w:iCs/>
                <w:sz w:val="22"/>
                <w:szCs w:val="22"/>
                <w:lang w:val="az-Latn-AZ"/>
              </w:rPr>
              <w:t>37968,75</w:t>
            </w:r>
          </w:p>
        </w:tc>
      </w:tr>
      <w:tr w:rsidR="002019E1" w:rsidRPr="0016207E" w:rsidTr="00BC6DDF">
        <w:tc>
          <w:tcPr>
            <w:tcW w:w="958" w:type="dxa"/>
          </w:tcPr>
          <w:p w:rsidR="002019E1" w:rsidRPr="0016207E" w:rsidRDefault="002019E1" w:rsidP="00BC6DDF">
            <w:pPr>
              <w:jc w:val="center"/>
              <w:rPr>
                <w:b/>
                <w:i/>
                <w:iCs/>
                <w:sz w:val="22"/>
                <w:szCs w:val="22"/>
                <w:lang w:val="az-Latn-AZ"/>
              </w:rPr>
            </w:pPr>
            <w:r w:rsidRPr="0016207E">
              <w:rPr>
                <w:b/>
                <w:i/>
                <w:iCs/>
                <w:sz w:val="22"/>
                <w:szCs w:val="22"/>
                <w:lang w:val="az-Latn-AZ"/>
              </w:rPr>
              <w:t>5</w:t>
            </w:r>
          </w:p>
        </w:tc>
        <w:tc>
          <w:tcPr>
            <w:tcW w:w="2870" w:type="dxa"/>
          </w:tcPr>
          <w:p w:rsidR="002019E1" w:rsidRPr="0016207E" w:rsidRDefault="002019E1" w:rsidP="00BC6DDF">
            <w:pPr>
              <w:jc w:val="center"/>
              <w:rPr>
                <w:i/>
                <w:iCs/>
                <w:sz w:val="22"/>
                <w:szCs w:val="22"/>
                <w:lang w:val="az-Latn-AZ"/>
              </w:rPr>
            </w:pPr>
            <w:r w:rsidRPr="0016207E">
              <w:rPr>
                <w:i/>
                <w:iCs/>
                <w:sz w:val="22"/>
                <w:szCs w:val="22"/>
                <w:lang w:val="az-Latn-AZ"/>
              </w:rPr>
              <w:t>37968,75</w:t>
            </w:r>
          </w:p>
        </w:tc>
        <w:tc>
          <w:tcPr>
            <w:tcW w:w="2835" w:type="dxa"/>
          </w:tcPr>
          <w:p w:rsidR="002019E1" w:rsidRPr="0016207E" w:rsidRDefault="002019E1" w:rsidP="00BC6DDF">
            <w:pPr>
              <w:jc w:val="center"/>
              <w:rPr>
                <w:i/>
                <w:iCs/>
                <w:sz w:val="22"/>
                <w:szCs w:val="22"/>
                <w:lang w:val="az-Latn-AZ"/>
              </w:rPr>
            </w:pPr>
            <w:r w:rsidRPr="0016207E">
              <w:rPr>
                <w:i/>
                <w:iCs/>
                <w:sz w:val="22"/>
                <w:szCs w:val="22"/>
                <w:lang w:val="az-Latn-AZ"/>
              </w:rPr>
              <w:t>7968,75</w:t>
            </w:r>
          </w:p>
        </w:tc>
        <w:tc>
          <w:tcPr>
            <w:tcW w:w="3685" w:type="dxa"/>
          </w:tcPr>
          <w:p w:rsidR="002019E1" w:rsidRPr="0016207E" w:rsidRDefault="002019E1" w:rsidP="00BC6DDF">
            <w:pPr>
              <w:jc w:val="center"/>
              <w:rPr>
                <w:i/>
                <w:iCs/>
                <w:sz w:val="22"/>
                <w:szCs w:val="22"/>
                <w:lang w:val="az-Latn-AZ"/>
              </w:rPr>
            </w:pPr>
            <w:r w:rsidRPr="0016207E">
              <w:rPr>
                <w:i/>
                <w:iCs/>
                <w:sz w:val="22"/>
                <w:szCs w:val="22"/>
                <w:lang w:val="az-Latn-AZ"/>
              </w:rPr>
              <w:t>30000,00</w:t>
            </w:r>
          </w:p>
        </w:tc>
      </w:tr>
    </w:tbl>
    <w:p w:rsidR="00ED4641" w:rsidRPr="0016207E" w:rsidRDefault="00ED4641" w:rsidP="00ED4641">
      <w:pPr>
        <w:pStyle w:val="a8"/>
        <w:jc w:val="both"/>
        <w:rPr>
          <w:lang w:val="az-Latn-AZ"/>
        </w:rPr>
      </w:pPr>
    </w:p>
    <w:p w:rsidR="00ED4641" w:rsidRPr="0016207E" w:rsidRDefault="00ED4641" w:rsidP="00ED4641">
      <w:pPr>
        <w:pStyle w:val="a8"/>
        <w:jc w:val="both"/>
        <w:rPr>
          <w:lang w:val="az-Latn-AZ"/>
        </w:rPr>
      </w:pPr>
      <w:r w:rsidRPr="0016207E">
        <w:rPr>
          <w:lang w:val="az-Latn-AZ"/>
        </w:rPr>
        <w:t>2011-2016-cı illər üzrə şirkətin xalis mənfəəti müvafiq olaraq 88000,00, 86000,00, 83000,00, 81000,00 və 79000,00 manat təşkil etmişdir. Həmin müddət ərzində xaliş mənfəətin azalmasını nəzərə alaraq şirkətin təsisçisi kənar auditor xidmətinə müraciət etmişdir.</w:t>
      </w:r>
    </w:p>
    <w:p w:rsidR="00ED4641" w:rsidRPr="0016207E" w:rsidRDefault="00ED4641" w:rsidP="00ED4641">
      <w:pPr>
        <w:pStyle w:val="a8"/>
        <w:jc w:val="both"/>
        <w:rPr>
          <w:b/>
          <w:lang w:val="az-Latn-AZ"/>
        </w:rPr>
      </w:pPr>
      <w:r w:rsidRPr="0016207E">
        <w:rPr>
          <w:b/>
          <w:lang w:val="az-Latn-AZ"/>
        </w:rPr>
        <w:t>Yoxlama zamanı auditor aşağıdakıları müəyyənləşdirmişdir:</w:t>
      </w:r>
    </w:p>
    <w:p w:rsidR="00ED4641" w:rsidRPr="0016207E" w:rsidRDefault="00ED4641" w:rsidP="00ED4641">
      <w:pPr>
        <w:pStyle w:val="a8"/>
        <w:numPr>
          <w:ilvl w:val="0"/>
          <w:numId w:val="7"/>
        </w:numPr>
        <w:jc w:val="both"/>
        <w:rPr>
          <w:lang w:val="az-Latn-AZ"/>
        </w:rPr>
      </w:pPr>
      <w:r w:rsidRPr="0016207E">
        <w:rPr>
          <w:lang w:val="az-Latn-AZ"/>
        </w:rPr>
        <w:t>01.01.2011-ci il tarixində əldə edilmiş aktivin ilkin dəyərinə 30000,00 manat məbləğində qu</w:t>
      </w:r>
      <w:r w:rsidRPr="0016207E">
        <w:rPr>
          <w:lang w:val="az-Latn-AZ"/>
        </w:rPr>
        <w:softHyphen/>
        <w:t>raş</w:t>
      </w:r>
      <w:r w:rsidRPr="0016207E">
        <w:rPr>
          <w:lang w:val="az-Latn-AZ"/>
        </w:rPr>
        <w:softHyphen/>
        <w:t>dı</w:t>
      </w:r>
      <w:r w:rsidRPr="0016207E">
        <w:rPr>
          <w:lang w:val="az-Latn-AZ"/>
        </w:rPr>
        <w:softHyphen/>
        <w:t>rılma xərcləri daxil edilməmişdir;</w:t>
      </w:r>
    </w:p>
    <w:p w:rsidR="00ED4641" w:rsidRPr="0016207E" w:rsidRDefault="00ED4641" w:rsidP="00ED4641">
      <w:pPr>
        <w:pStyle w:val="a8"/>
        <w:numPr>
          <w:ilvl w:val="0"/>
          <w:numId w:val="7"/>
        </w:numPr>
        <w:jc w:val="both"/>
        <w:rPr>
          <w:lang w:val="az-Latn-AZ"/>
        </w:rPr>
      </w:pPr>
      <w:r w:rsidRPr="0016207E">
        <w:rPr>
          <w:lang w:val="az-Latn-AZ"/>
        </w:rPr>
        <w:t xml:space="preserve">2011-2016-ci illər ərzində şirkətin uçot siyasətinə əsasən əsas vəsaitlərin amortizasiyası </w:t>
      </w:r>
      <w:r w:rsidRPr="0016207E">
        <w:rPr>
          <w:bCs/>
          <w:lang w:val="az-Latn-AZ"/>
        </w:rPr>
        <w:t>illərin sayının məbləği metoduna uyğun olaraq hesablanmalı idi.</w:t>
      </w:r>
    </w:p>
    <w:p w:rsidR="00ED4641" w:rsidRPr="0016207E" w:rsidRDefault="00ED4641" w:rsidP="00ED4641">
      <w:pPr>
        <w:pStyle w:val="a8"/>
        <w:jc w:val="both"/>
        <w:rPr>
          <w:lang w:val="az-Latn-AZ"/>
        </w:rPr>
      </w:pPr>
    </w:p>
    <w:p w:rsidR="00ED4641" w:rsidRPr="0016207E" w:rsidRDefault="00ED4641" w:rsidP="00ED4641">
      <w:pPr>
        <w:pStyle w:val="a8"/>
        <w:jc w:val="both"/>
        <w:rPr>
          <w:b/>
          <w:lang w:val="az-Latn-AZ"/>
        </w:rPr>
      </w:pPr>
      <w:r w:rsidRPr="0016207E">
        <w:rPr>
          <w:b/>
          <w:lang w:val="az-Latn-AZ"/>
        </w:rPr>
        <w:t xml:space="preserve">Tələb olunur: </w:t>
      </w:r>
      <w:r w:rsidRPr="0016207E">
        <w:rPr>
          <w:lang w:val="az-Latn-AZ"/>
        </w:rPr>
        <w:t>auditor tərəfindən müəyyənləşdirilmiş 2011-2016-cı illər üzrə şirkətin xalis mənfəət məbləğini hesablayın.</w:t>
      </w:r>
    </w:p>
    <w:p w:rsidR="00FA49CC" w:rsidRPr="0016207E" w:rsidRDefault="00FA49CC" w:rsidP="00830E91">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10</w:t>
      </w:r>
    </w:p>
    <w:p w:rsidR="00FA49CC" w:rsidRPr="0016207E" w:rsidRDefault="00FA49CC" w:rsidP="00FA49CC">
      <w:pPr>
        <w:pStyle w:val="a8"/>
        <w:jc w:val="both"/>
        <w:rPr>
          <w:lang w:val="az-Latn-AZ"/>
        </w:rPr>
      </w:pPr>
    </w:p>
    <w:p w:rsidR="00D811DD" w:rsidRPr="0016207E" w:rsidRDefault="00FA49CC" w:rsidP="00FA49CC">
      <w:pPr>
        <w:pStyle w:val="a8"/>
        <w:jc w:val="both"/>
        <w:rPr>
          <w:lang w:val="az-Latn-AZ"/>
        </w:rPr>
      </w:pPr>
      <w:r w:rsidRPr="0016207E">
        <w:rPr>
          <w:lang w:val="az-Latn-AZ"/>
        </w:rPr>
        <w:t xml:space="preserve">Şirkət </w:t>
      </w:r>
      <w:r w:rsidR="00D811DD" w:rsidRPr="0016207E">
        <w:rPr>
          <w:iCs/>
          <w:lang w:val="fr-FR"/>
        </w:rPr>
        <w:t>01.01.2011-ci il tarixində 150000</w:t>
      </w:r>
      <w:r w:rsidR="00652854" w:rsidRPr="0016207E">
        <w:rPr>
          <w:iCs/>
          <w:lang w:val="fr-FR"/>
        </w:rPr>
        <w:t>,00</w:t>
      </w:r>
      <w:r w:rsidR="00D811DD" w:rsidRPr="0016207E">
        <w:rPr>
          <w:iCs/>
          <w:lang w:val="fr-FR"/>
        </w:rPr>
        <w:t xml:space="preserve"> manat dəyərində aktiv əldə etmiş, onun faydalı istismar müddəti</w:t>
      </w:r>
      <w:r w:rsidR="00D811DD" w:rsidRPr="0016207E">
        <w:rPr>
          <w:iCs/>
          <w:lang w:val="fr-FR"/>
        </w:rPr>
        <w:softHyphen/>
        <w:t>ni beş il, son qalıq (likvidasiya) dəyərini isə 40000</w:t>
      </w:r>
      <w:r w:rsidR="00652854" w:rsidRPr="0016207E">
        <w:rPr>
          <w:iCs/>
          <w:lang w:val="fr-FR"/>
        </w:rPr>
        <w:t>,00</w:t>
      </w:r>
      <w:r w:rsidR="00D811DD" w:rsidRPr="0016207E">
        <w:rPr>
          <w:iCs/>
          <w:lang w:val="fr-FR"/>
        </w:rPr>
        <w:t xml:space="preserve"> manat məbləğində müəyyən etmişdir. Şirkət t</w:t>
      </w:r>
      <w:r w:rsidRPr="0016207E">
        <w:rPr>
          <w:lang w:val="az-Latn-AZ"/>
        </w:rPr>
        <w:t xml:space="preserve">ərəfindən son beş ildə </w:t>
      </w:r>
      <w:r w:rsidR="00D811DD" w:rsidRPr="0016207E">
        <w:rPr>
          <w:lang w:val="az-Latn-AZ"/>
        </w:rPr>
        <w:t xml:space="preserve">alınmış </w:t>
      </w:r>
      <w:r w:rsidR="007D360F" w:rsidRPr="0016207E">
        <w:rPr>
          <w:lang w:val="az-Latn-AZ"/>
        </w:rPr>
        <w:t>aktivə</w:t>
      </w:r>
      <w:r w:rsidR="00D811DD" w:rsidRPr="0016207E">
        <w:rPr>
          <w:lang w:val="az-Latn-AZ"/>
        </w:rPr>
        <w:t xml:space="preserve"> hesablanmış amortizasiya </w:t>
      </w:r>
      <w:r w:rsidR="003C5AE9" w:rsidRPr="0016207E">
        <w:rPr>
          <w:lang w:val="az-Latn-AZ"/>
        </w:rPr>
        <w:t>barədə</w:t>
      </w:r>
      <w:r w:rsidRPr="0016207E">
        <w:rPr>
          <w:lang w:val="az-Latn-AZ"/>
        </w:rPr>
        <w:t xml:space="preserve"> aşağıdakı məlumat təqdim edilmişdir: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2870"/>
        <w:gridCol w:w="2835"/>
        <w:gridCol w:w="3685"/>
      </w:tblGrid>
      <w:tr w:rsidR="00D811DD" w:rsidRPr="0016207E" w:rsidTr="00D811DD">
        <w:tc>
          <w:tcPr>
            <w:tcW w:w="958" w:type="dxa"/>
          </w:tcPr>
          <w:p w:rsidR="00D811DD" w:rsidRPr="0016207E" w:rsidRDefault="00D811DD" w:rsidP="00B037DE">
            <w:pPr>
              <w:jc w:val="center"/>
              <w:rPr>
                <w:b/>
                <w:i/>
                <w:iCs/>
                <w:sz w:val="22"/>
                <w:szCs w:val="22"/>
                <w:lang w:val="az-Latn-AZ"/>
              </w:rPr>
            </w:pPr>
            <w:r w:rsidRPr="0016207E">
              <w:rPr>
                <w:b/>
                <w:i/>
                <w:iCs/>
                <w:sz w:val="22"/>
                <w:szCs w:val="22"/>
                <w:lang w:val="az-Latn-AZ"/>
              </w:rPr>
              <w:t>İl</w:t>
            </w:r>
          </w:p>
        </w:tc>
        <w:tc>
          <w:tcPr>
            <w:tcW w:w="2870" w:type="dxa"/>
          </w:tcPr>
          <w:p w:rsidR="00D811DD" w:rsidRPr="0016207E" w:rsidRDefault="00D811DD" w:rsidP="00B037DE">
            <w:pPr>
              <w:jc w:val="center"/>
              <w:rPr>
                <w:i/>
                <w:iCs/>
                <w:sz w:val="22"/>
                <w:szCs w:val="22"/>
                <w:lang w:val="az-Latn-AZ"/>
              </w:rPr>
            </w:pPr>
            <w:r w:rsidRPr="0016207E">
              <w:rPr>
                <w:b/>
                <w:bCs/>
                <w:i/>
                <w:sz w:val="22"/>
                <w:szCs w:val="22"/>
                <w:lang w:val="az-Latn-AZ"/>
              </w:rPr>
              <w:t>İ</w:t>
            </w:r>
            <w:r w:rsidRPr="0016207E">
              <w:rPr>
                <w:b/>
                <w:bCs/>
                <w:i/>
                <w:sz w:val="22"/>
                <w:szCs w:val="22"/>
              </w:rPr>
              <w:t xml:space="preserve">lin </w:t>
            </w:r>
            <w:r w:rsidRPr="0016207E">
              <w:rPr>
                <w:b/>
                <w:bCs/>
                <w:i/>
                <w:sz w:val="22"/>
                <w:szCs w:val="22"/>
                <w:lang w:val="az-Latn-AZ"/>
              </w:rPr>
              <w:t>əvvəlinə</w:t>
            </w:r>
            <w:r w:rsidRPr="0016207E">
              <w:rPr>
                <w:b/>
                <w:bCs/>
                <w:i/>
                <w:sz w:val="22"/>
                <w:szCs w:val="22"/>
              </w:rPr>
              <w:t xml:space="preserve"> balans dəyəri</w:t>
            </w:r>
          </w:p>
        </w:tc>
        <w:tc>
          <w:tcPr>
            <w:tcW w:w="2835" w:type="dxa"/>
          </w:tcPr>
          <w:p w:rsidR="00D811DD" w:rsidRPr="0016207E" w:rsidRDefault="00D811DD" w:rsidP="00B037DE">
            <w:pPr>
              <w:jc w:val="center"/>
              <w:rPr>
                <w:i/>
                <w:iCs/>
                <w:sz w:val="22"/>
                <w:szCs w:val="22"/>
                <w:lang w:val="az-Latn-AZ"/>
              </w:rPr>
            </w:pPr>
            <w:r w:rsidRPr="0016207E">
              <w:rPr>
                <w:b/>
                <w:bCs/>
                <w:i/>
                <w:sz w:val="22"/>
                <w:szCs w:val="22"/>
              </w:rPr>
              <w:t>Amortizasiya</w:t>
            </w:r>
          </w:p>
        </w:tc>
        <w:tc>
          <w:tcPr>
            <w:tcW w:w="3685" w:type="dxa"/>
          </w:tcPr>
          <w:p w:rsidR="00D811DD" w:rsidRPr="0016207E" w:rsidRDefault="00D811DD" w:rsidP="00B037DE">
            <w:pPr>
              <w:jc w:val="center"/>
              <w:rPr>
                <w:i/>
                <w:iCs/>
                <w:sz w:val="22"/>
                <w:szCs w:val="22"/>
                <w:lang w:val="az-Latn-AZ"/>
              </w:rPr>
            </w:pPr>
            <w:r w:rsidRPr="0016207E">
              <w:rPr>
                <w:b/>
                <w:bCs/>
                <w:i/>
                <w:sz w:val="22"/>
                <w:szCs w:val="22"/>
                <w:lang w:val="az-Latn-AZ"/>
              </w:rPr>
              <w:t>İ</w:t>
            </w:r>
            <w:r w:rsidRPr="0016207E">
              <w:rPr>
                <w:b/>
                <w:bCs/>
                <w:i/>
                <w:sz w:val="22"/>
                <w:szCs w:val="22"/>
              </w:rPr>
              <w:t>lin sonuna balans dəyəri</w:t>
            </w:r>
          </w:p>
        </w:tc>
      </w:tr>
      <w:tr w:rsidR="00D811DD" w:rsidRPr="0016207E" w:rsidTr="00D811DD">
        <w:tc>
          <w:tcPr>
            <w:tcW w:w="958" w:type="dxa"/>
          </w:tcPr>
          <w:p w:rsidR="00D811DD" w:rsidRPr="0016207E" w:rsidRDefault="00D811DD" w:rsidP="00B037DE">
            <w:pPr>
              <w:jc w:val="center"/>
              <w:rPr>
                <w:b/>
                <w:i/>
                <w:iCs/>
                <w:sz w:val="22"/>
                <w:szCs w:val="22"/>
                <w:lang w:val="az-Latn-AZ"/>
              </w:rPr>
            </w:pPr>
            <w:r w:rsidRPr="0016207E">
              <w:rPr>
                <w:b/>
                <w:i/>
                <w:iCs/>
                <w:sz w:val="22"/>
                <w:szCs w:val="22"/>
                <w:lang w:val="az-Latn-AZ"/>
              </w:rPr>
              <w:t>1</w:t>
            </w:r>
          </w:p>
        </w:tc>
        <w:tc>
          <w:tcPr>
            <w:tcW w:w="2870" w:type="dxa"/>
          </w:tcPr>
          <w:p w:rsidR="00D811DD" w:rsidRPr="0016207E" w:rsidRDefault="00D811DD" w:rsidP="00B037DE">
            <w:pPr>
              <w:jc w:val="center"/>
              <w:rPr>
                <w:i/>
                <w:iCs/>
                <w:sz w:val="22"/>
                <w:szCs w:val="22"/>
                <w:lang w:val="az-Latn-AZ"/>
              </w:rPr>
            </w:pPr>
            <w:r w:rsidRPr="0016207E">
              <w:rPr>
                <w:i/>
                <w:iCs/>
                <w:sz w:val="22"/>
                <w:szCs w:val="22"/>
                <w:lang w:val="az-Latn-AZ"/>
              </w:rPr>
              <w:t>150000,00</w:t>
            </w:r>
          </w:p>
        </w:tc>
        <w:tc>
          <w:tcPr>
            <w:tcW w:w="2835" w:type="dxa"/>
          </w:tcPr>
          <w:p w:rsidR="00D811DD" w:rsidRPr="0016207E" w:rsidRDefault="00D811DD" w:rsidP="00B037DE">
            <w:pPr>
              <w:jc w:val="center"/>
              <w:rPr>
                <w:i/>
                <w:iCs/>
                <w:sz w:val="22"/>
                <w:szCs w:val="22"/>
                <w:lang w:val="az-Latn-AZ"/>
              </w:rPr>
            </w:pPr>
            <w:r w:rsidRPr="0016207E">
              <w:rPr>
                <w:i/>
                <w:iCs/>
                <w:sz w:val="22"/>
                <w:szCs w:val="22"/>
                <w:lang w:val="az-Latn-AZ"/>
              </w:rPr>
              <w:t>37500,00</w:t>
            </w:r>
          </w:p>
        </w:tc>
        <w:tc>
          <w:tcPr>
            <w:tcW w:w="3685" w:type="dxa"/>
          </w:tcPr>
          <w:p w:rsidR="00D811DD" w:rsidRPr="0016207E" w:rsidRDefault="00D811DD" w:rsidP="00B037DE">
            <w:pPr>
              <w:jc w:val="center"/>
              <w:rPr>
                <w:i/>
                <w:iCs/>
                <w:sz w:val="22"/>
                <w:szCs w:val="22"/>
                <w:lang w:val="az-Latn-AZ"/>
              </w:rPr>
            </w:pPr>
            <w:r w:rsidRPr="0016207E">
              <w:rPr>
                <w:i/>
                <w:iCs/>
                <w:sz w:val="22"/>
                <w:szCs w:val="22"/>
                <w:lang w:val="az-Latn-AZ"/>
              </w:rPr>
              <w:t>112500,00</w:t>
            </w:r>
          </w:p>
        </w:tc>
      </w:tr>
      <w:tr w:rsidR="00D811DD" w:rsidRPr="0016207E" w:rsidTr="00D811DD">
        <w:tc>
          <w:tcPr>
            <w:tcW w:w="958" w:type="dxa"/>
          </w:tcPr>
          <w:p w:rsidR="00D811DD" w:rsidRPr="0016207E" w:rsidRDefault="00D811DD" w:rsidP="00B037DE">
            <w:pPr>
              <w:jc w:val="center"/>
              <w:rPr>
                <w:b/>
                <w:i/>
                <w:iCs/>
                <w:sz w:val="22"/>
                <w:szCs w:val="22"/>
                <w:lang w:val="az-Latn-AZ"/>
              </w:rPr>
            </w:pPr>
            <w:r w:rsidRPr="0016207E">
              <w:rPr>
                <w:b/>
                <w:i/>
                <w:iCs/>
                <w:sz w:val="22"/>
                <w:szCs w:val="22"/>
                <w:lang w:val="az-Latn-AZ"/>
              </w:rPr>
              <w:t>2</w:t>
            </w:r>
          </w:p>
        </w:tc>
        <w:tc>
          <w:tcPr>
            <w:tcW w:w="2870" w:type="dxa"/>
          </w:tcPr>
          <w:p w:rsidR="00D811DD" w:rsidRPr="0016207E" w:rsidRDefault="00D811DD" w:rsidP="00B037DE">
            <w:pPr>
              <w:jc w:val="center"/>
              <w:rPr>
                <w:i/>
                <w:iCs/>
                <w:sz w:val="22"/>
                <w:szCs w:val="22"/>
                <w:lang w:val="az-Latn-AZ"/>
              </w:rPr>
            </w:pPr>
            <w:r w:rsidRPr="0016207E">
              <w:rPr>
                <w:i/>
                <w:iCs/>
                <w:sz w:val="22"/>
                <w:szCs w:val="22"/>
                <w:lang w:val="az-Latn-AZ"/>
              </w:rPr>
              <w:t>112500,00</w:t>
            </w:r>
          </w:p>
        </w:tc>
        <w:tc>
          <w:tcPr>
            <w:tcW w:w="2835" w:type="dxa"/>
          </w:tcPr>
          <w:p w:rsidR="00D811DD" w:rsidRPr="0016207E" w:rsidRDefault="00D811DD" w:rsidP="00B037DE">
            <w:pPr>
              <w:jc w:val="center"/>
              <w:rPr>
                <w:i/>
                <w:iCs/>
                <w:sz w:val="22"/>
                <w:szCs w:val="22"/>
                <w:lang w:val="az-Latn-AZ"/>
              </w:rPr>
            </w:pPr>
            <w:r w:rsidRPr="0016207E">
              <w:rPr>
                <w:i/>
                <w:iCs/>
                <w:sz w:val="22"/>
                <w:szCs w:val="22"/>
                <w:lang w:val="az-Latn-AZ"/>
              </w:rPr>
              <w:t>28125,00</w:t>
            </w:r>
          </w:p>
        </w:tc>
        <w:tc>
          <w:tcPr>
            <w:tcW w:w="3685" w:type="dxa"/>
          </w:tcPr>
          <w:p w:rsidR="00D811DD" w:rsidRPr="0016207E" w:rsidRDefault="00D811DD" w:rsidP="00B037DE">
            <w:pPr>
              <w:jc w:val="center"/>
              <w:rPr>
                <w:i/>
                <w:iCs/>
                <w:sz w:val="22"/>
                <w:szCs w:val="22"/>
                <w:lang w:val="az-Latn-AZ"/>
              </w:rPr>
            </w:pPr>
            <w:r w:rsidRPr="0016207E">
              <w:rPr>
                <w:i/>
                <w:iCs/>
                <w:sz w:val="22"/>
                <w:szCs w:val="22"/>
                <w:lang w:val="az-Latn-AZ"/>
              </w:rPr>
              <w:t>84375,00</w:t>
            </w:r>
          </w:p>
        </w:tc>
      </w:tr>
      <w:tr w:rsidR="00D811DD" w:rsidRPr="0016207E" w:rsidTr="00D811DD">
        <w:tc>
          <w:tcPr>
            <w:tcW w:w="958" w:type="dxa"/>
          </w:tcPr>
          <w:p w:rsidR="00D811DD" w:rsidRPr="0016207E" w:rsidRDefault="00D811DD" w:rsidP="00B037DE">
            <w:pPr>
              <w:jc w:val="center"/>
              <w:rPr>
                <w:b/>
                <w:i/>
                <w:iCs/>
                <w:sz w:val="22"/>
                <w:szCs w:val="22"/>
                <w:lang w:val="az-Latn-AZ"/>
              </w:rPr>
            </w:pPr>
            <w:r w:rsidRPr="0016207E">
              <w:rPr>
                <w:b/>
                <w:i/>
                <w:iCs/>
                <w:sz w:val="22"/>
                <w:szCs w:val="22"/>
                <w:lang w:val="az-Latn-AZ"/>
              </w:rPr>
              <w:t>3</w:t>
            </w:r>
          </w:p>
        </w:tc>
        <w:tc>
          <w:tcPr>
            <w:tcW w:w="2870" w:type="dxa"/>
          </w:tcPr>
          <w:p w:rsidR="00D811DD" w:rsidRPr="0016207E" w:rsidRDefault="00D811DD" w:rsidP="00B037DE">
            <w:pPr>
              <w:jc w:val="center"/>
              <w:rPr>
                <w:i/>
                <w:iCs/>
                <w:sz w:val="22"/>
                <w:szCs w:val="22"/>
                <w:lang w:val="az-Latn-AZ"/>
              </w:rPr>
            </w:pPr>
            <w:r w:rsidRPr="0016207E">
              <w:rPr>
                <w:i/>
                <w:iCs/>
                <w:sz w:val="22"/>
                <w:szCs w:val="22"/>
                <w:lang w:val="az-Latn-AZ"/>
              </w:rPr>
              <w:t>84375,00</w:t>
            </w:r>
          </w:p>
        </w:tc>
        <w:tc>
          <w:tcPr>
            <w:tcW w:w="2835" w:type="dxa"/>
          </w:tcPr>
          <w:p w:rsidR="00D811DD" w:rsidRPr="0016207E" w:rsidRDefault="00D811DD" w:rsidP="00B037DE">
            <w:pPr>
              <w:jc w:val="center"/>
              <w:rPr>
                <w:i/>
                <w:iCs/>
                <w:sz w:val="22"/>
                <w:szCs w:val="22"/>
                <w:lang w:val="az-Latn-AZ"/>
              </w:rPr>
            </w:pPr>
            <w:r w:rsidRPr="0016207E">
              <w:rPr>
                <w:i/>
                <w:iCs/>
                <w:sz w:val="22"/>
                <w:szCs w:val="22"/>
                <w:lang w:val="az-Latn-AZ"/>
              </w:rPr>
              <w:t>21093,75</w:t>
            </w:r>
          </w:p>
        </w:tc>
        <w:tc>
          <w:tcPr>
            <w:tcW w:w="3685" w:type="dxa"/>
          </w:tcPr>
          <w:p w:rsidR="00D811DD" w:rsidRPr="0016207E" w:rsidRDefault="00D811DD" w:rsidP="00B037DE">
            <w:pPr>
              <w:jc w:val="center"/>
              <w:rPr>
                <w:i/>
                <w:iCs/>
                <w:sz w:val="22"/>
                <w:szCs w:val="22"/>
                <w:lang w:val="az-Latn-AZ"/>
              </w:rPr>
            </w:pPr>
            <w:r w:rsidRPr="0016207E">
              <w:rPr>
                <w:i/>
                <w:iCs/>
                <w:sz w:val="22"/>
                <w:szCs w:val="22"/>
                <w:lang w:val="az-Latn-AZ"/>
              </w:rPr>
              <w:t>63281,25</w:t>
            </w:r>
          </w:p>
        </w:tc>
      </w:tr>
      <w:tr w:rsidR="00D811DD" w:rsidRPr="0016207E" w:rsidTr="00D811DD">
        <w:tc>
          <w:tcPr>
            <w:tcW w:w="958" w:type="dxa"/>
          </w:tcPr>
          <w:p w:rsidR="00D811DD" w:rsidRPr="0016207E" w:rsidRDefault="00D811DD" w:rsidP="00B037DE">
            <w:pPr>
              <w:jc w:val="center"/>
              <w:rPr>
                <w:b/>
                <w:i/>
                <w:iCs/>
                <w:sz w:val="22"/>
                <w:szCs w:val="22"/>
                <w:lang w:val="az-Latn-AZ"/>
              </w:rPr>
            </w:pPr>
            <w:r w:rsidRPr="0016207E">
              <w:rPr>
                <w:b/>
                <w:i/>
                <w:iCs/>
                <w:sz w:val="22"/>
                <w:szCs w:val="22"/>
                <w:lang w:val="az-Latn-AZ"/>
              </w:rPr>
              <w:t>4</w:t>
            </w:r>
          </w:p>
        </w:tc>
        <w:tc>
          <w:tcPr>
            <w:tcW w:w="2870" w:type="dxa"/>
          </w:tcPr>
          <w:p w:rsidR="00D811DD" w:rsidRPr="0016207E" w:rsidRDefault="00D811DD" w:rsidP="00B037DE">
            <w:pPr>
              <w:jc w:val="center"/>
              <w:rPr>
                <w:i/>
                <w:iCs/>
                <w:sz w:val="22"/>
                <w:szCs w:val="22"/>
                <w:lang w:val="az-Latn-AZ"/>
              </w:rPr>
            </w:pPr>
            <w:r w:rsidRPr="0016207E">
              <w:rPr>
                <w:i/>
                <w:iCs/>
                <w:sz w:val="22"/>
                <w:szCs w:val="22"/>
                <w:lang w:val="az-Latn-AZ"/>
              </w:rPr>
              <w:t>63281,25</w:t>
            </w:r>
          </w:p>
        </w:tc>
        <w:tc>
          <w:tcPr>
            <w:tcW w:w="2835" w:type="dxa"/>
          </w:tcPr>
          <w:p w:rsidR="00D811DD" w:rsidRPr="0016207E" w:rsidRDefault="00D811DD" w:rsidP="00B037DE">
            <w:pPr>
              <w:jc w:val="center"/>
              <w:rPr>
                <w:i/>
                <w:iCs/>
                <w:sz w:val="22"/>
                <w:szCs w:val="22"/>
                <w:lang w:val="az-Latn-AZ"/>
              </w:rPr>
            </w:pPr>
            <w:r w:rsidRPr="0016207E">
              <w:rPr>
                <w:i/>
                <w:iCs/>
                <w:sz w:val="22"/>
                <w:szCs w:val="22"/>
                <w:lang w:val="az-Latn-AZ"/>
              </w:rPr>
              <w:t>15820,31</w:t>
            </w:r>
          </w:p>
        </w:tc>
        <w:tc>
          <w:tcPr>
            <w:tcW w:w="3685" w:type="dxa"/>
          </w:tcPr>
          <w:p w:rsidR="00D811DD" w:rsidRPr="0016207E" w:rsidRDefault="00D811DD" w:rsidP="00B037DE">
            <w:pPr>
              <w:jc w:val="center"/>
              <w:rPr>
                <w:i/>
                <w:iCs/>
                <w:sz w:val="22"/>
                <w:szCs w:val="22"/>
                <w:lang w:val="az-Latn-AZ"/>
              </w:rPr>
            </w:pPr>
            <w:r w:rsidRPr="0016207E">
              <w:rPr>
                <w:i/>
                <w:iCs/>
                <w:sz w:val="22"/>
                <w:szCs w:val="22"/>
                <w:lang w:val="az-Latn-AZ"/>
              </w:rPr>
              <w:t>47460,94</w:t>
            </w:r>
          </w:p>
        </w:tc>
      </w:tr>
      <w:tr w:rsidR="00D811DD" w:rsidRPr="0016207E" w:rsidTr="00D811DD">
        <w:tc>
          <w:tcPr>
            <w:tcW w:w="958" w:type="dxa"/>
          </w:tcPr>
          <w:p w:rsidR="00D811DD" w:rsidRPr="0016207E" w:rsidRDefault="00D811DD" w:rsidP="00B037DE">
            <w:pPr>
              <w:jc w:val="center"/>
              <w:rPr>
                <w:b/>
                <w:i/>
                <w:iCs/>
                <w:sz w:val="22"/>
                <w:szCs w:val="22"/>
                <w:lang w:val="az-Latn-AZ"/>
              </w:rPr>
            </w:pPr>
            <w:r w:rsidRPr="0016207E">
              <w:rPr>
                <w:b/>
                <w:i/>
                <w:iCs/>
                <w:sz w:val="22"/>
                <w:szCs w:val="22"/>
                <w:lang w:val="az-Latn-AZ"/>
              </w:rPr>
              <w:t>5</w:t>
            </w:r>
          </w:p>
        </w:tc>
        <w:tc>
          <w:tcPr>
            <w:tcW w:w="2870" w:type="dxa"/>
          </w:tcPr>
          <w:p w:rsidR="00D811DD" w:rsidRPr="0016207E" w:rsidRDefault="00D811DD" w:rsidP="00B037DE">
            <w:pPr>
              <w:jc w:val="center"/>
              <w:rPr>
                <w:i/>
                <w:iCs/>
                <w:sz w:val="22"/>
                <w:szCs w:val="22"/>
                <w:lang w:val="az-Latn-AZ"/>
              </w:rPr>
            </w:pPr>
            <w:r w:rsidRPr="0016207E">
              <w:rPr>
                <w:i/>
                <w:iCs/>
                <w:sz w:val="22"/>
                <w:szCs w:val="22"/>
                <w:lang w:val="az-Latn-AZ"/>
              </w:rPr>
              <w:t>47460,94</w:t>
            </w:r>
          </w:p>
        </w:tc>
        <w:tc>
          <w:tcPr>
            <w:tcW w:w="2835" w:type="dxa"/>
          </w:tcPr>
          <w:p w:rsidR="00D811DD" w:rsidRPr="0016207E" w:rsidRDefault="00D811DD" w:rsidP="00B037DE">
            <w:pPr>
              <w:jc w:val="center"/>
              <w:rPr>
                <w:i/>
                <w:iCs/>
                <w:sz w:val="22"/>
                <w:szCs w:val="22"/>
                <w:lang w:val="az-Latn-AZ"/>
              </w:rPr>
            </w:pPr>
            <w:r w:rsidRPr="0016207E">
              <w:rPr>
                <w:i/>
                <w:iCs/>
                <w:sz w:val="22"/>
                <w:szCs w:val="22"/>
                <w:lang w:val="az-Latn-AZ"/>
              </w:rPr>
              <w:t>7460,94</w:t>
            </w:r>
          </w:p>
        </w:tc>
        <w:tc>
          <w:tcPr>
            <w:tcW w:w="3685" w:type="dxa"/>
          </w:tcPr>
          <w:p w:rsidR="00D811DD" w:rsidRPr="0016207E" w:rsidRDefault="00D811DD" w:rsidP="00B037DE">
            <w:pPr>
              <w:jc w:val="center"/>
              <w:rPr>
                <w:i/>
                <w:iCs/>
                <w:sz w:val="22"/>
                <w:szCs w:val="22"/>
                <w:lang w:val="az-Latn-AZ"/>
              </w:rPr>
            </w:pPr>
            <w:r w:rsidRPr="0016207E">
              <w:rPr>
                <w:i/>
                <w:iCs/>
                <w:sz w:val="22"/>
                <w:szCs w:val="22"/>
                <w:lang w:val="az-Latn-AZ"/>
              </w:rPr>
              <w:t>40000,00</w:t>
            </w:r>
          </w:p>
        </w:tc>
      </w:tr>
    </w:tbl>
    <w:p w:rsidR="00FA49CC" w:rsidRPr="0016207E" w:rsidRDefault="001F7942" w:rsidP="00FA49CC">
      <w:pPr>
        <w:pStyle w:val="a8"/>
        <w:jc w:val="both"/>
        <w:rPr>
          <w:lang w:val="az-Latn-AZ"/>
        </w:rPr>
      </w:pPr>
      <w:r w:rsidRPr="0016207E">
        <w:rPr>
          <w:lang w:val="az-Latn-AZ"/>
        </w:rPr>
        <w:t>2011-2016-cı illər</w:t>
      </w:r>
      <w:r w:rsidR="00FA49CC" w:rsidRPr="0016207E">
        <w:rPr>
          <w:lang w:val="az-Latn-AZ"/>
        </w:rPr>
        <w:t xml:space="preserve"> üzrə </w:t>
      </w:r>
      <w:r w:rsidRPr="0016207E">
        <w:rPr>
          <w:lang w:val="az-Latn-AZ"/>
        </w:rPr>
        <w:t xml:space="preserve">şirkətin </w:t>
      </w:r>
      <w:r w:rsidR="00FA49CC" w:rsidRPr="0016207E">
        <w:rPr>
          <w:lang w:val="az-Latn-AZ"/>
        </w:rPr>
        <w:t>xalis mənfəət</w:t>
      </w:r>
      <w:r w:rsidRPr="0016207E">
        <w:rPr>
          <w:lang w:val="az-Latn-AZ"/>
        </w:rPr>
        <w:t>i</w:t>
      </w:r>
      <w:r w:rsidR="00FA49CC" w:rsidRPr="0016207E">
        <w:rPr>
          <w:lang w:val="az-Latn-AZ"/>
        </w:rPr>
        <w:t xml:space="preserve"> müvafiq olaraq </w:t>
      </w:r>
      <w:r w:rsidRPr="0016207E">
        <w:rPr>
          <w:lang w:val="az-Latn-AZ"/>
        </w:rPr>
        <w:t>85000</w:t>
      </w:r>
      <w:r w:rsidR="00433073" w:rsidRPr="0016207E">
        <w:rPr>
          <w:lang w:val="az-Latn-AZ"/>
        </w:rPr>
        <w:t>,00</w:t>
      </w:r>
      <w:r w:rsidRPr="0016207E">
        <w:rPr>
          <w:lang w:val="az-Latn-AZ"/>
        </w:rPr>
        <w:t>, 84000</w:t>
      </w:r>
      <w:r w:rsidR="00433073" w:rsidRPr="0016207E">
        <w:rPr>
          <w:lang w:val="az-Latn-AZ"/>
        </w:rPr>
        <w:t>,00</w:t>
      </w:r>
      <w:r w:rsidRPr="0016207E">
        <w:rPr>
          <w:lang w:val="az-Latn-AZ"/>
        </w:rPr>
        <w:t xml:space="preserve">, </w:t>
      </w:r>
      <w:r w:rsidR="00FA49CC" w:rsidRPr="0016207E">
        <w:rPr>
          <w:lang w:val="az-Latn-AZ"/>
        </w:rPr>
        <w:t xml:space="preserve">80000,00, </w:t>
      </w:r>
      <w:r w:rsidRPr="0016207E">
        <w:rPr>
          <w:lang w:val="az-Latn-AZ"/>
        </w:rPr>
        <w:t>74</w:t>
      </w:r>
      <w:r w:rsidR="00FA49CC" w:rsidRPr="0016207E">
        <w:rPr>
          <w:lang w:val="az-Latn-AZ"/>
        </w:rPr>
        <w:t xml:space="preserve">000,00 və </w:t>
      </w:r>
      <w:r w:rsidRPr="0016207E">
        <w:rPr>
          <w:lang w:val="az-Latn-AZ"/>
        </w:rPr>
        <w:t>72</w:t>
      </w:r>
      <w:r w:rsidR="00FA49CC" w:rsidRPr="0016207E">
        <w:rPr>
          <w:lang w:val="az-Latn-AZ"/>
        </w:rPr>
        <w:t>000,00 manat təşkil etmişdir. Həmin müddət ərzində xaliş mənfəətin azalmasını nəzərə alaraq şirkətin təsisçisi kənar auditor xidmətinə müraciət etmişdir.</w:t>
      </w:r>
    </w:p>
    <w:p w:rsidR="00FA49CC" w:rsidRPr="0016207E" w:rsidRDefault="00FA49CC" w:rsidP="00FA49CC">
      <w:pPr>
        <w:pStyle w:val="a8"/>
        <w:jc w:val="both"/>
        <w:rPr>
          <w:lang w:val="az-Latn-AZ"/>
        </w:rPr>
      </w:pPr>
    </w:p>
    <w:p w:rsidR="00FA49CC" w:rsidRPr="0016207E" w:rsidRDefault="00FA49CC" w:rsidP="00FA49CC">
      <w:pPr>
        <w:pStyle w:val="a8"/>
        <w:jc w:val="both"/>
        <w:rPr>
          <w:b/>
          <w:lang w:val="az-Latn-AZ"/>
        </w:rPr>
      </w:pPr>
      <w:r w:rsidRPr="0016207E">
        <w:rPr>
          <w:b/>
          <w:lang w:val="az-Latn-AZ"/>
        </w:rPr>
        <w:t>Yoxlama zamanı auditor aşağıdakıları müəyyənləşdirmişdir:</w:t>
      </w:r>
    </w:p>
    <w:p w:rsidR="00FA49CC" w:rsidRPr="0016207E" w:rsidRDefault="001F7942" w:rsidP="001F3CD4">
      <w:pPr>
        <w:pStyle w:val="a8"/>
        <w:numPr>
          <w:ilvl w:val="0"/>
          <w:numId w:val="14"/>
        </w:numPr>
        <w:jc w:val="both"/>
        <w:rPr>
          <w:lang w:val="az-Latn-AZ"/>
        </w:rPr>
      </w:pPr>
      <w:r w:rsidRPr="0016207E">
        <w:rPr>
          <w:lang w:val="az-Latn-AZ"/>
        </w:rPr>
        <w:t>01</w:t>
      </w:r>
      <w:r w:rsidR="00A213E7" w:rsidRPr="0016207E">
        <w:rPr>
          <w:lang w:val="az-Latn-AZ"/>
        </w:rPr>
        <w:t>.01.</w:t>
      </w:r>
      <w:r w:rsidRPr="0016207E">
        <w:rPr>
          <w:lang w:val="az-Latn-AZ"/>
        </w:rPr>
        <w:t>2011-ci il tarix</w:t>
      </w:r>
      <w:r w:rsidR="00A213E7" w:rsidRPr="0016207E">
        <w:rPr>
          <w:lang w:val="az-Latn-AZ"/>
        </w:rPr>
        <w:t>in</w:t>
      </w:r>
      <w:r w:rsidRPr="0016207E">
        <w:rPr>
          <w:lang w:val="az-Latn-AZ"/>
        </w:rPr>
        <w:t xml:space="preserve">də əldə edilmiş </w:t>
      </w:r>
      <w:r w:rsidR="00433073" w:rsidRPr="0016207E">
        <w:rPr>
          <w:lang w:val="az-Latn-AZ"/>
        </w:rPr>
        <w:t>aktivin</w:t>
      </w:r>
      <w:r w:rsidRPr="0016207E">
        <w:rPr>
          <w:lang w:val="az-Latn-AZ"/>
        </w:rPr>
        <w:t xml:space="preserve"> ilkin dəyərinə </w:t>
      </w:r>
      <w:r w:rsidR="00A63939" w:rsidRPr="0016207E">
        <w:rPr>
          <w:lang w:val="az-Latn-AZ"/>
        </w:rPr>
        <w:t>20000,00 manat məbləğində qu</w:t>
      </w:r>
      <w:r w:rsidR="00433073" w:rsidRPr="0016207E">
        <w:rPr>
          <w:lang w:val="az-Latn-AZ"/>
        </w:rPr>
        <w:softHyphen/>
      </w:r>
      <w:r w:rsidR="00A63939" w:rsidRPr="0016207E">
        <w:rPr>
          <w:lang w:val="az-Latn-AZ"/>
        </w:rPr>
        <w:t>raş</w:t>
      </w:r>
      <w:r w:rsidR="00433073" w:rsidRPr="0016207E">
        <w:rPr>
          <w:lang w:val="az-Latn-AZ"/>
        </w:rPr>
        <w:softHyphen/>
      </w:r>
      <w:r w:rsidR="00A63939" w:rsidRPr="0016207E">
        <w:rPr>
          <w:lang w:val="az-Latn-AZ"/>
        </w:rPr>
        <w:t>dı</w:t>
      </w:r>
      <w:r w:rsidR="00433073" w:rsidRPr="0016207E">
        <w:rPr>
          <w:lang w:val="az-Latn-AZ"/>
        </w:rPr>
        <w:softHyphen/>
      </w:r>
      <w:r w:rsidR="00A63939" w:rsidRPr="0016207E">
        <w:rPr>
          <w:lang w:val="az-Latn-AZ"/>
        </w:rPr>
        <w:t>rılma xərcləri daxil edilməmişdir</w:t>
      </w:r>
      <w:r w:rsidR="00FA49CC" w:rsidRPr="0016207E">
        <w:rPr>
          <w:lang w:val="az-Latn-AZ"/>
        </w:rPr>
        <w:t>;</w:t>
      </w:r>
    </w:p>
    <w:p w:rsidR="00481578" w:rsidRPr="0016207E" w:rsidRDefault="00A63939" w:rsidP="001F3CD4">
      <w:pPr>
        <w:pStyle w:val="a8"/>
        <w:numPr>
          <w:ilvl w:val="0"/>
          <w:numId w:val="14"/>
        </w:numPr>
        <w:jc w:val="both"/>
        <w:rPr>
          <w:lang w:val="az-Latn-AZ"/>
        </w:rPr>
      </w:pPr>
      <w:r w:rsidRPr="0016207E">
        <w:rPr>
          <w:lang w:val="az-Latn-AZ"/>
        </w:rPr>
        <w:t xml:space="preserve">2011-2016-ci illər ərzində </w:t>
      </w:r>
      <w:r w:rsidR="00433073" w:rsidRPr="0016207E">
        <w:rPr>
          <w:lang w:val="az-Latn-AZ"/>
        </w:rPr>
        <w:t xml:space="preserve">şirkətin uçot siyasətinə əsasən </w:t>
      </w:r>
      <w:r w:rsidRPr="0016207E">
        <w:rPr>
          <w:lang w:val="az-Latn-AZ"/>
        </w:rPr>
        <w:t xml:space="preserve">əsas vəsaitlərin amortizasiyası </w:t>
      </w:r>
      <w:r w:rsidRPr="0016207E">
        <w:rPr>
          <w:bCs/>
          <w:lang w:val="az-Latn-AZ"/>
        </w:rPr>
        <w:t>illərin sayının məbləği metoduna uyğun olaraq hesablanmalı idi.</w:t>
      </w:r>
    </w:p>
    <w:p w:rsidR="00FA49CC" w:rsidRPr="0016207E" w:rsidRDefault="00FA49CC" w:rsidP="00FA49CC">
      <w:pPr>
        <w:pStyle w:val="a8"/>
        <w:jc w:val="both"/>
        <w:rPr>
          <w:lang w:val="az-Latn-AZ"/>
        </w:rPr>
      </w:pPr>
    </w:p>
    <w:p w:rsidR="00FA49CC" w:rsidRPr="0016207E" w:rsidRDefault="00FA49CC" w:rsidP="00FA49CC">
      <w:pPr>
        <w:pStyle w:val="a8"/>
        <w:jc w:val="both"/>
        <w:rPr>
          <w:lang w:val="az-Latn-AZ"/>
        </w:rPr>
      </w:pPr>
      <w:r w:rsidRPr="0016207E">
        <w:rPr>
          <w:b/>
          <w:lang w:val="az-Latn-AZ"/>
        </w:rPr>
        <w:t>Tələb olunur:</w:t>
      </w:r>
      <w:r w:rsidR="00D26AE2" w:rsidRPr="0016207E">
        <w:rPr>
          <w:b/>
          <w:lang w:val="az-Latn-AZ"/>
        </w:rPr>
        <w:t xml:space="preserve"> </w:t>
      </w:r>
      <w:r w:rsidRPr="0016207E">
        <w:rPr>
          <w:lang w:val="az-Latn-AZ"/>
        </w:rPr>
        <w:t xml:space="preserve">auditor tərəfindən müəyyənləşdirilmiş </w:t>
      </w:r>
      <w:r w:rsidR="005452DC" w:rsidRPr="0016207E">
        <w:rPr>
          <w:lang w:val="az-Latn-AZ"/>
        </w:rPr>
        <w:t>2011-2016-cı illər üzrə</w:t>
      </w:r>
      <w:r w:rsidRPr="0016207E">
        <w:rPr>
          <w:lang w:val="az-Latn-AZ"/>
        </w:rPr>
        <w:t xml:space="preserve"> şirkətin xalis mənfəət məbləğini hesablayın.</w:t>
      </w:r>
    </w:p>
    <w:p w:rsidR="00F0397B" w:rsidRPr="0016207E" w:rsidRDefault="00F0397B" w:rsidP="00830E91">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11</w:t>
      </w:r>
    </w:p>
    <w:p w:rsidR="00F0397B" w:rsidRPr="0016207E" w:rsidRDefault="00F0397B" w:rsidP="00F0397B">
      <w:pPr>
        <w:pStyle w:val="a8"/>
        <w:jc w:val="both"/>
        <w:rPr>
          <w:lang w:val="az-Latn-AZ"/>
        </w:rPr>
      </w:pPr>
    </w:p>
    <w:p w:rsidR="00F0397B" w:rsidRPr="0016207E" w:rsidRDefault="00F0397B" w:rsidP="00F0397B">
      <w:pPr>
        <w:pStyle w:val="a8"/>
        <w:jc w:val="both"/>
        <w:rPr>
          <w:lang w:val="az-Latn-AZ"/>
        </w:rPr>
      </w:pPr>
      <w:r w:rsidRPr="0016207E">
        <w:rPr>
          <w:lang w:val="az-Latn-AZ"/>
        </w:rPr>
        <w:t xml:space="preserve">Şirkət </w:t>
      </w:r>
      <w:r w:rsidRPr="0016207E">
        <w:rPr>
          <w:iCs/>
          <w:lang w:val="fr-FR"/>
        </w:rPr>
        <w:t>01.01.2011-ci il tarixində 150000,00 manat dəyərində aktiv əldə etmiş, onun faydalı istismar müddəti</w:t>
      </w:r>
      <w:r w:rsidRPr="0016207E">
        <w:rPr>
          <w:iCs/>
          <w:lang w:val="fr-FR"/>
        </w:rPr>
        <w:softHyphen/>
        <w:t>ni beş il, son qalıq (likvidasiya) dəyərini isə 40000,00 manat məbləğində müəyyən etmişdir. Şirkət t</w:t>
      </w:r>
      <w:r w:rsidRPr="0016207E">
        <w:rPr>
          <w:lang w:val="az-Latn-AZ"/>
        </w:rPr>
        <w:t>ərəfindən son beş ildə alınmış aktivə hesablanmış amortizasiya barədə aşağıdakı məlumat təqdim edilmişdir: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2870"/>
        <w:gridCol w:w="2835"/>
        <w:gridCol w:w="3685"/>
      </w:tblGrid>
      <w:tr w:rsidR="00F0397B" w:rsidRPr="0016207E" w:rsidTr="00BC6DDF">
        <w:tc>
          <w:tcPr>
            <w:tcW w:w="958" w:type="dxa"/>
          </w:tcPr>
          <w:p w:rsidR="00F0397B" w:rsidRPr="0016207E" w:rsidRDefault="00F0397B" w:rsidP="00BC6DDF">
            <w:pPr>
              <w:jc w:val="center"/>
              <w:rPr>
                <w:b/>
                <w:i/>
                <w:iCs/>
                <w:sz w:val="22"/>
                <w:szCs w:val="22"/>
                <w:lang w:val="az-Latn-AZ"/>
              </w:rPr>
            </w:pPr>
            <w:r w:rsidRPr="0016207E">
              <w:rPr>
                <w:b/>
                <w:i/>
                <w:iCs/>
                <w:sz w:val="22"/>
                <w:szCs w:val="22"/>
                <w:lang w:val="az-Latn-AZ"/>
              </w:rPr>
              <w:t>İl</w:t>
            </w:r>
          </w:p>
        </w:tc>
        <w:tc>
          <w:tcPr>
            <w:tcW w:w="2870" w:type="dxa"/>
          </w:tcPr>
          <w:p w:rsidR="00F0397B" w:rsidRPr="0016207E" w:rsidRDefault="00F0397B" w:rsidP="00BC6DDF">
            <w:pPr>
              <w:jc w:val="center"/>
              <w:rPr>
                <w:i/>
                <w:iCs/>
                <w:sz w:val="22"/>
                <w:szCs w:val="22"/>
                <w:lang w:val="az-Latn-AZ"/>
              </w:rPr>
            </w:pPr>
            <w:r w:rsidRPr="0016207E">
              <w:rPr>
                <w:b/>
                <w:bCs/>
                <w:i/>
                <w:sz w:val="22"/>
                <w:szCs w:val="22"/>
                <w:lang w:val="az-Latn-AZ"/>
              </w:rPr>
              <w:t>İ</w:t>
            </w:r>
            <w:r w:rsidRPr="0016207E">
              <w:rPr>
                <w:b/>
                <w:bCs/>
                <w:i/>
                <w:sz w:val="22"/>
                <w:szCs w:val="22"/>
              </w:rPr>
              <w:t xml:space="preserve">lin </w:t>
            </w:r>
            <w:r w:rsidRPr="0016207E">
              <w:rPr>
                <w:b/>
                <w:bCs/>
                <w:i/>
                <w:sz w:val="22"/>
                <w:szCs w:val="22"/>
                <w:lang w:val="az-Latn-AZ"/>
              </w:rPr>
              <w:t>əvvəlinə</w:t>
            </w:r>
            <w:r w:rsidRPr="0016207E">
              <w:rPr>
                <w:b/>
                <w:bCs/>
                <w:i/>
                <w:sz w:val="22"/>
                <w:szCs w:val="22"/>
              </w:rPr>
              <w:t xml:space="preserve"> balans dəyəri</w:t>
            </w:r>
          </w:p>
        </w:tc>
        <w:tc>
          <w:tcPr>
            <w:tcW w:w="2835" w:type="dxa"/>
          </w:tcPr>
          <w:p w:rsidR="00F0397B" w:rsidRPr="0016207E" w:rsidRDefault="00F0397B" w:rsidP="00BC6DDF">
            <w:pPr>
              <w:jc w:val="center"/>
              <w:rPr>
                <w:i/>
                <w:iCs/>
                <w:sz w:val="22"/>
                <w:szCs w:val="22"/>
                <w:lang w:val="az-Latn-AZ"/>
              </w:rPr>
            </w:pPr>
            <w:r w:rsidRPr="0016207E">
              <w:rPr>
                <w:b/>
                <w:bCs/>
                <w:i/>
                <w:sz w:val="22"/>
                <w:szCs w:val="22"/>
              </w:rPr>
              <w:t>Amortizasiya</w:t>
            </w:r>
          </w:p>
        </w:tc>
        <w:tc>
          <w:tcPr>
            <w:tcW w:w="3685" w:type="dxa"/>
          </w:tcPr>
          <w:p w:rsidR="00F0397B" w:rsidRPr="0016207E" w:rsidRDefault="00F0397B" w:rsidP="00BC6DDF">
            <w:pPr>
              <w:jc w:val="center"/>
              <w:rPr>
                <w:i/>
                <w:iCs/>
                <w:sz w:val="22"/>
                <w:szCs w:val="22"/>
                <w:lang w:val="az-Latn-AZ"/>
              </w:rPr>
            </w:pPr>
            <w:r w:rsidRPr="0016207E">
              <w:rPr>
                <w:b/>
                <w:bCs/>
                <w:i/>
                <w:sz w:val="22"/>
                <w:szCs w:val="22"/>
                <w:lang w:val="az-Latn-AZ"/>
              </w:rPr>
              <w:t>İ</w:t>
            </w:r>
            <w:r w:rsidRPr="0016207E">
              <w:rPr>
                <w:b/>
                <w:bCs/>
                <w:i/>
                <w:sz w:val="22"/>
                <w:szCs w:val="22"/>
              </w:rPr>
              <w:t>lin sonuna balans dəyəri</w:t>
            </w:r>
          </w:p>
        </w:tc>
      </w:tr>
      <w:tr w:rsidR="00F0397B" w:rsidRPr="0016207E" w:rsidTr="00BC6DDF">
        <w:tc>
          <w:tcPr>
            <w:tcW w:w="958" w:type="dxa"/>
          </w:tcPr>
          <w:p w:rsidR="00F0397B" w:rsidRPr="0016207E" w:rsidRDefault="00F0397B" w:rsidP="00BC6DDF">
            <w:pPr>
              <w:jc w:val="center"/>
              <w:rPr>
                <w:b/>
                <w:i/>
                <w:iCs/>
                <w:sz w:val="22"/>
                <w:szCs w:val="22"/>
                <w:lang w:val="az-Latn-AZ"/>
              </w:rPr>
            </w:pPr>
            <w:r w:rsidRPr="0016207E">
              <w:rPr>
                <w:b/>
                <w:i/>
                <w:iCs/>
                <w:sz w:val="22"/>
                <w:szCs w:val="22"/>
                <w:lang w:val="az-Latn-AZ"/>
              </w:rPr>
              <w:t>1</w:t>
            </w:r>
          </w:p>
        </w:tc>
        <w:tc>
          <w:tcPr>
            <w:tcW w:w="2870" w:type="dxa"/>
          </w:tcPr>
          <w:p w:rsidR="00F0397B" w:rsidRPr="0016207E" w:rsidRDefault="00F0397B" w:rsidP="00BC6DDF">
            <w:pPr>
              <w:jc w:val="center"/>
              <w:rPr>
                <w:i/>
                <w:iCs/>
                <w:sz w:val="22"/>
                <w:szCs w:val="22"/>
                <w:lang w:val="az-Latn-AZ"/>
              </w:rPr>
            </w:pPr>
            <w:r w:rsidRPr="0016207E">
              <w:rPr>
                <w:i/>
                <w:iCs/>
                <w:sz w:val="22"/>
                <w:szCs w:val="22"/>
                <w:lang w:val="az-Latn-AZ"/>
              </w:rPr>
              <w:t>150000,00</w:t>
            </w:r>
          </w:p>
        </w:tc>
        <w:tc>
          <w:tcPr>
            <w:tcW w:w="2835" w:type="dxa"/>
          </w:tcPr>
          <w:p w:rsidR="00F0397B" w:rsidRPr="0016207E" w:rsidRDefault="00F0397B" w:rsidP="00BC6DDF">
            <w:pPr>
              <w:jc w:val="center"/>
              <w:rPr>
                <w:i/>
                <w:iCs/>
                <w:sz w:val="22"/>
                <w:szCs w:val="22"/>
                <w:lang w:val="az-Latn-AZ"/>
              </w:rPr>
            </w:pPr>
            <w:r w:rsidRPr="0016207E">
              <w:rPr>
                <w:i/>
                <w:iCs/>
                <w:sz w:val="22"/>
                <w:szCs w:val="22"/>
                <w:lang w:val="az-Latn-AZ"/>
              </w:rPr>
              <w:t>37500,00</w:t>
            </w:r>
          </w:p>
        </w:tc>
        <w:tc>
          <w:tcPr>
            <w:tcW w:w="3685" w:type="dxa"/>
          </w:tcPr>
          <w:p w:rsidR="00F0397B" w:rsidRPr="0016207E" w:rsidRDefault="00F0397B" w:rsidP="00BC6DDF">
            <w:pPr>
              <w:jc w:val="center"/>
              <w:rPr>
                <w:i/>
                <w:iCs/>
                <w:sz w:val="22"/>
                <w:szCs w:val="22"/>
                <w:lang w:val="az-Latn-AZ"/>
              </w:rPr>
            </w:pPr>
            <w:r w:rsidRPr="0016207E">
              <w:rPr>
                <w:i/>
                <w:iCs/>
                <w:sz w:val="22"/>
                <w:szCs w:val="22"/>
                <w:lang w:val="az-Latn-AZ"/>
              </w:rPr>
              <w:t>112500,00</w:t>
            </w:r>
          </w:p>
        </w:tc>
      </w:tr>
      <w:tr w:rsidR="00F0397B" w:rsidRPr="0016207E" w:rsidTr="00BC6DDF">
        <w:tc>
          <w:tcPr>
            <w:tcW w:w="958" w:type="dxa"/>
          </w:tcPr>
          <w:p w:rsidR="00F0397B" w:rsidRPr="0016207E" w:rsidRDefault="00F0397B" w:rsidP="00BC6DDF">
            <w:pPr>
              <w:jc w:val="center"/>
              <w:rPr>
                <w:b/>
                <w:i/>
                <w:iCs/>
                <w:sz w:val="22"/>
                <w:szCs w:val="22"/>
                <w:lang w:val="az-Latn-AZ"/>
              </w:rPr>
            </w:pPr>
            <w:r w:rsidRPr="0016207E">
              <w:rPr>
                <w:b/>
                <w:i/>
                <w:iCs/>
                <w:sz w:val="22"/>
                <w:szCs w:val="22"/>
                <w:lang w:val="az-Latn-AZ"/>
              </w:rPr>
              <w:t>2</w:t>
            </w:r>
          </w:p>
        </w:tc>
        <w:tc>
          <w:tcPr>
            <w:tcW w:w="2870" w:type="dxa"/>
          </w:tcPr>
          <w:p w:rsidR="00F0397B" w:rsidRPr="0016207E" w:rsidRDefault="00F0397B" w:rsidP="00BC6DDF">
            <w:pPr>
              <w:jc w:val="center"/>
              <w:rPr>
                <w:i/>
                <w:iCs/>
                <w:sz w:val="22"/>
                <w:szCs w:val="22"/>
                <w:lang w:val="az-Latn-AZ"/>
              </w:rPr>
            </w:pPr>
            <w:r w:rsidRPr="0016207E">
              <w:rPr>
                <w:i/>
                <w:iCs/>
                <w:sz w:val="22"/>
                <w:szCs w:val="22"/>
                <w:lang w:val="az-Latn-AZ"/>
              </w:rPr>
              <w:t>112500,00</w:t>
            </w:r>
          </w:p>
        </w:tc>
        <w:tc>
          <w:tcPr>
            <w:tcW w:w="2835" w:type="dxa"/>
          </w:tcPr>
          <w:p w:rsidR="00F0397B" w:rsidRPr="0016207E" w:rsidRDefault="00F0397B" w:rsidP="00BC6DDF">
            <w:pPr>
              <w:jc w:val="center"/>
              <w:rPr>
                <w:i/>
                <w:iCs/>
                <w:sz w:val="22"/>
                <w:szCs w:val="22"/>
                <w:lang w:val="az-Latn-AZ"/>
              </w:rPr>
            </w:pPr>
            <w:r w:rsidRPr="0016207E">
              <w:rPr>
                <w:i/>
                <w:iCs/>
                <w:sz w:val="22"/>
                <w:szCs w:val="22"/>
                <w:lang w:val="az-Latn-AZ"/>
              </w:rPr>
              <w:t>28125,00</w:t>
            </w:r>
          </w:p>
        </w:tc>
        <w:tc>
          <w:tcPr>
            <w:tcW w:w="3685" w:type="dxa"/>
          </w:tcPr>
          <w:p w:rsidR="00F0397B" w:rsidRPr="0016207E" w:rsidRDefault="00F0397B" w:rsidP="00BC6DDF">
            <w:pPr>
              <w:jc w:val="center"/>
              <w:rPr>
                <w:i/>
                <w:iCs/>
                <w:sz w:val="22"/>
                <w:szCs w:val="22"/>
                <w:lang w:val="az-Latn-AZ"/>
              </w:rPr>
            </w:pPr>
            <w:r w:rsidRPr="0016207E">
              <w:rPr>
                <w:i/>
                <w:iCs/>
                <w:sz w:val="22"/>
                <w:szCs w:val="22"/>
                <w:lang w:val="az-Latn-AZ"/>
              </w:rPr>
              <w:t>84375,00</w:t>
            </w:r>
          </w:p>
        </w:tc>
      </w:tr>
      <w:tr w:rsidR="00F0397B" w:rsidRPr="0016207E" w:rsidTr="00BC6DDF">
        <w:tc>
          <w:tcPr>
            <w:tcW w:w="958" w:type="dxa"/>
          </w:tcPr>
          <w:p w:rsidR="00F0397B" w:rsidRPr="0016207E" w:rsidRDefault="00F0397B" w:rsidP="00BC6DDF">
            <w:pPr>
              <w:jc w:val="center"/>
              <w:rPr>
                <w:b/>
                <w:i/>
                <w:iCs/>
                <w:sz w:val="22"/>
                <w:szCs w:val="22"/>
                <w:lang w:val="az-Latn-AZ"/>
              </w:rPr>
            </w:pPr>
            <w:r w:rsidRPr="0016207E">
              <w:rPr>
                <w:b/>
                <w:i/>
                <w:iCs/>
                <w:sz w:val="22"/>
                <w:szCs w:val="22"/>
                <w:lang w:val="az-Latn-AZ"/>
              </w:rPr>
              <w:t>3</w:t>
            </w:r>
          </w:p>
        </w:tc>
        <w:tc>
          <w:tcPr>
            <w:tcW w:w="2870" w:type="dxa"/>
          </w:tcPr>
          <w:p w:rsidR="00F0397B" w:rsidRPr="0016207E" w:rsidRDefault="00F0397B" w:rsidP="00BC6DDF">
            <w:pPr>
              <w:jc w:val="center"/>
              <w:rPr>
                <w:i/>
                <w:iCs/>
                <w:sz w:val="22"/>
                <w:szCs w:val="22"/>
                <w:lang w:val="az-Latn-AZ"/>
              </w:rPr>
            </w:pPr>
            <w:r w:rsidRPr="0016207E">
              <w:rPr>
                <w:i/>
                <w:iCs/>
                <w:sz w:val="22"/>
                <w:szCs w:val="22"/>
                <w:lang w:val="az-Latn-AZ"/>
              </w:rPr>
              <w:t>84375,00</w:t>
            </w:r>
          </w:p>
        </w:tc>
        <w:tc>
          <w:tcPr>
            <w:tcW w:w="2835" w:type="dxa"/>
          </w:tcPr>
          <w:p w:rsidR="00F0397B" w:rsidRPr="0016207E" w:rsidRDefault="00F0397B" w:rsidP="00BC6DDF">
            <w:pPr>
              <w:jc w:val="center"/>
              <w:rPr>
                <w:i/>
                <w:iCs/>
                <w:sz w:val="22"/>
                <w:szCs w:val="22"/>
                <w:lang w:val="az-Latn-AZ"/>
              </w:rPr>
            </w:pPr>
            <w:r w:rsidRPr="0016207E">
              <w:rPr>
                <w:i/>
                <w:iCs/>
                <w:sz w:val="22"/>
                <w:szCs w:val="22"/>
                <w:lang w:val="az-Latn-AZ"/>
              </w:rPr>
              <w:t>21093,75</w:t>
            </w:r>
          </w:p>
        </w:tc>
        <w:tc>
          <w:tcPr>
            <w:tcW w:w="3685" w:type="dxa"/>
          </w:tcPr>
          <w:p w:rsidR="00F0397B" w:rsidRPr="0016207E" w:rsidRDefault="00F0397B" w:rsidP="00BC6DDF">
            <w:pPr>
              <w:jc w:val="center"/>
              <w:rPr>
                <w:i/>
                <w:iCs/>
                <w:sz w:val="22"/>
                <w:szCs w:val="22"/>
                <w:lang w:val="az-Latn-AZ"/>
              </w:rPr>
            </w:pPr>
            <w:r w:rsidRPr="0016207E">
              <w:rPr>
                <w:i/>
                <w:iCs/>
                <w:sz w:val="22"/>
                <w:szCs w:val="22"/>
                <w:lang w:val="az-Latn-AZ"/>
              </w:rPr>
              <w:t>63281,25</w:t>
            </w:r>
          </w:p>
        </w:tc>
      </w:tr>
      <w:tr w:rsidR="00F0397B" w:rsidRPr="0016207E" w:rsidTr="00BC6DDF">
        <w:tc>
          <w:tcPr>
            <w:tcW w:w="958" w:type="dxa"/>
          </w:tcPr>
          <w:p w:rsidR="00F0397B" w:rsidRPr="0016207E" w:rsidRDefault="00F0397B" w:rsidP="00BC6DDF">
            <w:pPr>
              <w:jc w:val="center"/>
              <w:rPr>
                <w:b/>
                <w:i/>
                <w:iCs/>
                <w:sz w:val="22"/>
                <w:szCs w:val="22"/>
                <w:lang w:val="az-Latn-AZ"/>
              </w:rPr>
            </w:pPr>
            <w:r w:rsidRPr="0016207E">
              <w:rPr>
                <w:b/>
                <w:i/>
                <w:iCs/>
                <w:sz w:val="22"/>
                <w:szCs w:val="22"/>
                <w:lang w:val="az-Latn-AZ"/>
              </w:rPr>
              <w:t>4</w:t>
            </w:r>
          </w:p>
        </w:tc>
        <w:tc>
          <w:tcPr>
            <w:tcW w:w="2870" w:type="dxa"/>
          </w:tcPr>
          <w:p w:rsidR="00F0397B" w:rsidRPr="0016207E" w:rsidRDefault="00F0397B" w:rsidP="00BC6DDF">
            <w:pPr>
              <w:jc w:val="center"/>
              <w:rPr>
                <w:i/>
                <w:iCs/>
                <w:sz w:val="22"/>
                <w:szCs w:val="22"/>
                <w:lang w:val="az-Latn-AZ"/>
              </w:rPr>
            </w:pPr>
            <w:r w:rsidRPr="0016207E">
              <w:rPr>
                <w:i/>
                <w:iCs/>
                <w:sz w:val="22"/>
                <w:szCs w:val="22"/>
                <w:lang w:val="az-Latn-AZ"/>
              </w:rPr>
              <w:t>63281,25</w:t>
            </w:r>
          </w:p>
        </w:tc>
        <w:tc>
          <w:tcPr>
            <w:tcW w:w="2835" w:type="dxa"/>
          </w:tcPr>
          <w:p w:rsidR="00F0397B" w:rsidRPr="0016207E" w:rsidRDefault="00F0397B" w:rsidP="00BC6DDF">
            <w:pPr>
              <w:jc w:val="center"/>
              <w:rPr>
                <w:i/>
                <w:iCs/>
                <w:sz w:val="22"/>
                <w:szCs w:val="22"/>
                <w:lang w:val="az-Latn-AZ"/>
              </w:rPr>
            </w:pPr>
            <w:r w:rsidRPr="0016207E">
              <w:rPr>
                <w:i/>
                <w:iCs/>
                <w:sz w:val="22"/>
                <w:szCs w:val="22"/>
                <w:lang w:val="az-Latn-AZ"/>
              </w:rPr>
              <w:t>15820,31</w:t>
            </w:r>
          </w:p>
        </w:tc>
        <w:tc>
          <w:tcPr>
            <w:tcW w:w="3685" w:type="dxa"/>
          </w:tcPr>
          <w:p w:rsidR="00F0397B" w:rsidRPr="0016207E" w:rsidRDefault="00F0397B" w:rsidP="00BC6DDF">
            <w:pPr>
              <w:jc w:val="center"/>
              <w:rPr>
                <w:i/>
                <w:iCs/>
                <w:sz w:val="22"/>
                <w:szCs w:val="22"/>
                <w:lang w:val="az-Latn-AZ"/>
              </w:rPr>
            </w:pPr>
            <w:r w:rsidRPr="0016207E">
              <w:rPr>
                <w:i/>
                <w:iCs/>
                <w:sz w:val="22"/>
                <w:szCs w:val="22"/>
                <w:lang w:val="az-Latn-AZ"/>
              </w:rPr>
              <w:t>47460,94</w:t>
            </w:r>
          </w:p>
        </w:tc>
      </w:tr>
      <w:tr w:rsidR="00F0397B" w:rsidRPr="0016207E" w:rsidTr="00BC6DDF">
        <w:tc>
          <w:tcPr>
            <w:tcW w:w="958" w:type="dxa"/>
          </w:tcPr>
          <w:p w:rsidR="00F0397B" w:rsidRPr="0016207E" w:rsidRDefault="00F0397B" w:rsidP="00BC6DDF">
            <w:pPr>
              <w:jc w:val="center"/>
              <w:rPr>
                <w:b/>
                <w:i/>
                <w:iCs/>
                <w:sz w:val="22"/>
                <w:szCs w:val="22"/>
                <w:lang w:val="az-Latn-AZ"/>
              </w:rPr>
            </w:pPr>
            <w:r w:rsidRPr="0016207E">
              <w:rPr>
                <w:b/>
                <w:i/>
                <w:iCs/>
                <w:sz w:val="22"/>
                <w:szCs w:val="22"/>
                <w:lang w:val="az-Latn-AZ"/>
              </w:rPr>
              <w:t>5</w:t>
            </w:r>
          </w:p>
        </w:tc>
        <w:tc>
          <w:tcPr>
            <w:tcW w:w="2870" w:type="dxa"/>
          </w:tcPr>
          <w:p w:rsidR="00F0397B" w:rsidRPr="0016207E" w:rsidRDefault="00F0397B" w:rsidP="00BC6DDF">
            <w:pPr>
              <w:jc w:val="center"/>
              <w:rPr>
                <w:i/>
                <w:iCs/>
                <w:sz w:val="22"/>
                <w:szCs w:val="22"/>
                <w:lang w:val="az-Latn-AZ"/>
              </w:rPr>
            </w:pPr>
            <w:r w:rsidRPr="0016207E">
              <w:rPr>
                <w:i/>
                <w:iCs/>
                <w:sz w:val="22"/>
                <w:szCs w:val="22"/>
                <w:lang w:val="az-Latn-AZ"/>
              </w:rPr>
              <w:t>47460,94</w:t>
            </w:r>
          </w:p>
        </w:tc>
        <w:tc>
          <w:tcPr>
            <w:tcW w:w="2835" w:type="dxa"/>
          </w:tcPr>
          <w:p w:rsidR="00F0397B" w:rsidRPr="0016207E" w:rsidRDefault="00F0397B" w:rsidP="00BC6DDF">
            <w:pPr>
              <w:jc w:val="center"/>
              <w:rPr>
                <w:i/>
                <w:iCs/>
                <w:sz w:val="22"/>
                <w:szCs w:val="22"/>
                <w:lang w:val="az-Latn-AZ"/>
              </w:rPr>
            </w:pPr>
            <w:r w:rsidRPr="0016207E">
              <w:rPr>
                <w:i/>
                <w:iCs/>
                <w:sz w:val="22"/>
                <w:szCs w:val="22"/>
                <w:lang w:val="az-Latn-AZ"/>
              </w:rPr>
              <w:t>7460,94</w:t>
            </w:r>
          </w:p>
        </w:tc>
        <w:tc>
          <w:tcPr>
            <w:tcW w:w="3685" w:type="dxa"/>
          </w:tcPr>
          <w:p w:rsidR="00F0397B" w:rsidRPr="0016207E" w:rsidRDefault="00F0397B" w:rsidP="00BC6DDF">
            <w:pPr>
              <w:jc w:val="center"/>
              <w:rPr>
                <w:i/>
                <w:iCs/>
                <w:sz w:val="22"/>
                <w:szCs w:val="22"/>
                <w:lang w:val="az-Latn-AZ"/>
              </w:rPr>
            </w:pPr>
            <w:r w:rsidRPr="0016207E">
              <w:rPr>
                <w:i/>
                <w:iCs/>
                <w:sz w:val="22"/>
                <w:szCs w:val="22"/>
                <w:lang w:val="az-Latn-AZ"/>
              </w:rPr>
              <w:t>40000,00</w:t>
            </w:r>
          </w:p>
        </w:tc>
      </w:tr>
    </w:tbl>
    <w:p w:rsidR="00F0397B" w:rsidRPr="0016207E" w:rsidRDefault="00F0397B" w:rsidP="00F0397B">
      <w:pPr>
        <w:pStyle w:val="a8"/>
        <w:jc w:val="both"/>
        <w:rPr>
          <w:lang w:val="az-Latn-AZ"/>
        </w:rPr>
      </w:pPr>
    </w:p>
    <w:p w:rsidR="00F0397B" w:rsidRPr="0016207E" w:rsidRDefault="00F0397B" w:rsidP="00F0397B">
      <w:pPr>
        <w:pStyle w:val="a8"/>
        <w:jc w:val="both"/>
        <w:rPr>
          <w:lang w:val="az-Latn-AZ"/>
        </w:rPr>
      </w:pPr>
      <w:r w:rsidRPr="0016207E">
        <w:rPr>
          <w:lang w:val="az-Latn-AZ"/>
        </w:rPr>
        <w:t>2011-2016-cı illər üzrə şirkətin xalis mənfəəti müvafiq olaraq 8</w:t>
      </w:r>
      <w:r w:rsidR="009F3455" w:rsidRPr="0016207E">
        <w:rPr>
          <w:lang w:val="az-Latn-AZ"/>
        </w:rPr>
        <w:t>9</w:t>
      </w:r>
      <w:r w:rsidRPr="0016207E">
        <w:rPr>
          <w:lang w:val="az-Latn-AZ"/>
        </w:rPr>
        <w:t>000,00, 8</w:t>
      </w:r>
      <w:r w:rsidR="009F3455" w:rsidRPr="0016207E">
        <w:rPr>
          <w:lang w:val="az-Latn-AZ"/>
        </w:rPr>
        <w:t>7</w:t>
      </w:r>
      <w:r w:rsidRPr="0016207E">
        <w:rPr>
          <w:lang w:val="az-Latn-AZ"/>
        </w:rPr>
        <w:t>000,00, 8</w:t>
      </w:r>
      <w:r w:rsidR="009F3455" w:rsidRPr="0016207E">
        <w:rPr>
          <w:lang w:val="az-Latn-AZ"/>
        </w:rPr>
        <w:t>5</w:t>
      </w:r>
      <w:r w:rsidRPr="0016207E">
        <w:rPr>
          <w:lang w:val="az-Latn-AZ"/>
        </w:rPr>
        <w:t xml:space="preserve">000,00, </w:t>
      </w:r>
      <w:r w:rsidR="009F3455" w:rsidRPr="0016207E">
        <w:rPr>
          <w:lang w:val="az-Latn-AZ"/>
        </w:rPr>
        <w:t>80</w:t>
      </w:r>
      <w:r w:rsidRPr="0016207E">
        <w:rPr>
          <w:lang w:val="az-Latn-AZ"/>
        </w:rPr>
        <w:t xml:space="preserve">000,00 və </w:t>
      </w:r>
      <w:r w:rsidR="009F3455" w:rsidRPr="0016207E">
        <w:rPr>
          <w:lang w:val="az-Latn-AZ"/>
        </w:rPr>
        <w:t>75</w:t>
      </w:r>
      <w:r w:rsidRPr="0016207E">
        <w:rPr>
          <w:lang w:val="az-Latn-AZ"/>
        </w:rPr>
        <w:t>000,00 manat təşkil etmişdir. Həmin müddət ərzində xaliş mənfəətin azalmasını nəzərə alaraq şirkətin təsisçisi kənar auditor xidmətinə müraciət etmişdir.</w:t>
      </w:r>
    </w:p>
    <w:p w:rsidR="00F0397B" w:rsidRPr="0016207E" w:rsidRDefault="00F0397B" w:rsidP="00F0397B">
      <w:pPr>
        <w:pStyle w:val="a8"/>
        <w:jc w:val="both"/>
        <w:rPr>
          <w:b/>
          <w:lang w:val="az-Latn-AZ"/>
        </w:rPr>
      </w:pPr>
      <w:r w:rsidRPr="0016207E">
        <w:rPr>
          <w:b/>
          <w:lang w:val="az-Latn-AZ"/>
        </w:rPr>
        <w:t>Yoxlama zamanı auditor aşağıdakıları müəyyənləşdirmişdir:</w:t>
      </w:r>
    </w:p>
    <w:p w:rsidR="00F0397B" w:rsidRPr="0016207E" w:rsidRDefault="00F0397B" w:rsidP="0090002D">
      <w:pPr>
        <w:pStyle w:val="a8"/>
        <w:numPr>
          <w:ilvl w:val="0"/>
          <w:numId w:val="13"/>
        </w:numPr>
        <w:jc w:val="both"/>
        <w:rPr>
          <w:lang w:val="az-Latn-AZ"/>
        </w:rPr>
      </w:pPr>
      <w:r w:rsidRPr="0016207E">
        <w:rPr>
          <w:lang w:val="az-Latn-AZ"/>
        </w:rPr>
        <w:t xml:space="preserve">01.01.2011-ci il tarixində əldə edilmiş aktivin ilkin dəyərinə </w:t>
      </w:r>
      <w:r w:rsidR="005319B1" w:rsidRPr="0016207E">
        <w:rPr>
          <w:lang w:val="az-Latn-AZ"/>
        </w:rPr>
        <w:t>1</w:t>
      </w:r>
      <w:r w:rsidRPr="0016207E">
        <w:rPr>
          <w:lang w:val="az-Latn-AZ"/>
        </w:rPr>
        <w:t>0000,00 manat məbləğində qu</w:t>
      </w:r>
      <w:r w:rsidRPr="0016207E">
        <w:rPr>
          <w:lang w:val="az-Latn-AZ"/>
        </w:rPr>
        <w:softHyphen/>
        <w:t>raş</w:t>
      </w:r>
      <w:r w:rsidRPr="0016207E">
        <w:rPr>
          <w:lang w:val="az-Latn-AZ"/>
        </w:rPr>
        <w:softHyphen/>
        <w:t>dı</w:t>
      </w:r>
      <w:r w:rsidRPr="0016207E">
        <w:rPr>
          <w:lang w:val="az-Latn-AZ"/>
        </w:rPr>
        <w:softHyphen/>
        <w:t>rılma xərcləri daxil edilməmişdir;</w:t>
      </w:r>
    </w:p>
    <w:p w:rsidR="00F0397B" w:rsidRPr="0016207E" w:rsidRDefault="00F0397B" w:rsidP="0090002D">
      <w:pPr>
        <w:pStyle w:val="a8"/>
        <w:numPr>
          <w:ilvl w:val="0"/>
          <w:numId w:val="13"/>
        </w:numPr>
        <w:jc w:val="both"/>
        <w:rPr>
          <w:lang w:val="az-Latn-AZ"/>
        </w:rPr>
      </w:pPr>
      <w:r w:rsidRPr="0016207E">
        <w:rPr>
          <w:lang w:val="az-Latn-AZ"/>
        </w:rPr>
        <w:t xml:space="preserve">2011-2016-ci illər ərzində şirkətin uçot siyasətinə əsasən əsas vəsaitlərin amortizasiyası </w:t>
      </w:r>
      <w:r w:rsidRPr="0016207E">
        <w:rPr>
          <w:bCs/>
          <w:lang w:val="az-Latn-AZ"/>
        </w:rPr>
        <w:t>illərin sayının məbləği metoduna uyğun olaraq hesablanmalı idi.</w:t>
      </w:r>
    </w:p>
    <w:p w:rsidR="00F0397B" w:rsidRPr="0016207E" w:rsidRDefault="00F0397B" w:rsidP="00F0397B">
      <w:pPr>
        <w:pStyle w:val="a8"/>
        <w:jc w:val="both"/>
        <w:rPr>
          <w:lang w:val="az-Latn-AZ"/>
        </w:rPr>
      </w:pPr>
    </w:p>
    <w:p w:rsidR="00FA49CC" w:rsidRPr="0016207E" w:rsidRDefault="00F0397B" w:rsidP="0000207F">
      <w:pPr>
        <w:pStyle w:val="a8"/>
        <w:jc w:val="both"/>
        <w:rPr>
          <w:lang w:val="az-Latn-AZ"/>
        </w:rPr>
      </w:pPr>
      <w:r w:rsidRPr="0016207E">
        <w:rPr>
          <w:b/>
          <w:lang w:val="az-Latn-AZ"/>
        </w:rPr>
        <w:t xml:space="preserve">Tələb olunur: </w:t>
      </w:r>
      <w:r w:rsidRPr="0016207E">
        <w:rPr>
          <w:lang w:val="az-Latn-AZ"/>
        </w:rPr>
        <w:t>auditor tərəfindən müəyyənləşdirilmiş 2011-2016-cı illər üzrə şirkətin xalis mənfəət məbləğini hesablayın.</w:t>
      </w:r>
    </w:p>
    <w:p w:rsidR="0000207F" w:rsidRPr="0016207E" w:rsidRDefault="0000207F" w:rsidP="00830E91">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12</w:t>
      </w:r>
    </w:p>
    <w:p w:rsidR="0000207F" w:rsidRPr="0016207E" w:rsidRDefault="0000207F" w:rsidP="0000207F">
      <w:pPr>
        <w:pStyle w:val="a8"/>
        <w:jc w:val="both"/>
        <w:rPr>
          <w:lang w:val="az-Latn-AZ"/>
        </w:rPr>
      </w:pPr>
    </w:p>
    <w:p w:rsidR="0000207F" w:rsidRPr="0016207E" w:rsidRDefault="0000207F" w:rsidP="0000207F">
      <w:pPr>
        <w:pStyle w:val="a8"/>
        <w:jc w:val="both"/>
        <w:rPr>
          <w:lang w:val="az-Latn-AZ"/>
        </w:rPr>
      </w:pPr>
      <w:r w:rsidRPr="0016207E">
        <w:rPr>
          <w:lang w:val="az-Latn-AZ"/>
        </w:rPr>
        <w:t xml:space="preserve">Şirkət </w:t>
      </w:r>
      <w:r w:rsidRPr="0016207E">
        <w:rPr>
          <w:iCs/>
          <w:lang w:val="fr-FR"/>
        </w:rPr>
        <w:t>01.01.2011-ci il tarixində 150000,00 manat dəyərində aktiv əldə etmiş, onun faydalı istismar müddəti</w:t>
      </w:r>
      <w:r w:rsidRPr="0016207E">
        <w:rPr>
          <w:iCs/>
          <w:lang w:val="fr-FR"/>
        </w:rPr>
        <w:softHyphen/>
        <w:t>ni beş il, son qalıq (likvidasiya) dəyərini isə 40000,00 manat məbləğində müəyyən etmişdir. Şirkət t</w:t>
      </w:r>
      <w:r w:rsidRPr="0016207E">
        <w:rPr>
          <w:lang w:val="az-Latn-AZ"/>
        </w:rPr>
        <w:t>ərəfindən son beş ildə alınmış aktivə hesablanmış amortizasiya barədə aşağıdakı məlumat təqdim edilmişdir: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2870"/>
        <w:gridCol w:w="2835"/>
        <w:gridCol w:w="3685"/>
      </w:tblGrid>
      <w:tr w:rsidR="0000207F" w:rsidRPr="0016207E" w:rsidTr="00BC6DDF">
        <w:tc>
          <w:tcPr>
            <w:tcW w:w="958" w:type="dxa"/>
          </w:tcPr>
          <w:p w:rsidR="0000207F" w:rsidRPr="0016207E" w:rsidRDefault="0000207F" w:rsidP="00BC6DDF">
            <w:pPr>
              <w:jc w:val="center"/>
              <w:rPr>
                <w:b/>
                <w:i/>
                <w:iCs/>
                <w:sz w:val="22"/>
                <w:szCs w:val="22"/>
                <w:lang w:val="az-Latn-AZ"/>
              </w:rPr>
            </w:pPr>
            <w:r w:rsidRPr="0016207E">
              <w:rPr>
                <w:b/>
                <w:i/>
                <w:iCs/>
                <w:sz w:val="22"/>
                <w:szCs w:val="22"/>
                <w:lang w:val="az-Latn-AZ"/>
              </w:rPr>
              <w:t>İl</w:t>
            </w:r>
          </w:p>
        </w:tc>
        <w:tc>
          <w:tcPr>
            <w:tcW w:w="2870" w:type="dxa"/>
          </w:tcPr>
          <w:p w:rsidR="0000207F" w:rsidRPr="0016207E" w:rsidRDefault="0000207F" w:rsidP="00BC6DDF">
            <w:pPr>
              <w:jc w:val="center"/>
              <w:rPr>
                <w:i/>
                <w:iCs/>
                <w:sz w:val="22"/>
                <w:szCs w:val="22"/>
                <w:lang w:val="az-Latn-AZ"/>
              </w:rPr>
            </w:pPr>
            <w:r w:rsidRPr="0016207E">
              <w:rPr>
                <w:b/>
                <w:bCs/>
                <w:i/>
                <w:sz w:val="22"/>
                <w:szCs w:val="22"/>
                <w:lang w:val="az-Latn-AZ"/>
              </w:rPr>
              <w:t>İ</w:t>
            </w:r>
            <w:r w:rsidRPr="0016207E">
              <w:rPr>
                <w:b/>
                <w:bCs/>
                <w:i/>
                <w:sz w:val="22"/>
                <w:szCs w:val="22"/>
              </w:rPr>
              <w:t xml:space="preserve">lin </w:t>
            </w:r>
            <w:r w:rsidRPr="0016207E">
              <w:rPr>
                <w:b/>
                <w:bCs/>
                <w:i/>
                <w:sz w:val="22"/>
                <w:szCs w:val="22"/>
                <w:lang w:val="az-Latn-AZ"/>
              </w:rPr>
              <w:t>əvvəlinə</w:t>
            </w:r>
            <w:r w:rsidRPr="0016207E">
              <w:rPr>
                <w:b/>
                <w:bCs/>
                <w:i/>
                <w:sz w:val="22"/>
                <w:szCs w:val="22"/>
              </w:rPr>
              <w:t xml:space="preserve"> balans dəyəri</w:t>
            </w:r>
          </w:p>
        </w:tc>
        <w:tc>
          <w:tcPr>
            <w:tcW w:w="2835" w:type="dxa"/>
          </w:tcPr>
          <w:p w:rsidR="0000207F" w:rsidRPr="0016207E" w:rsidRDefault="0000207F" w:rsidP="00BC6DDF">
            <w:pPr>
              <w:jc w:val="center"/>
              <w:rPr>
                <w:i/>
                <w:iCs/>
                <w:sz w:val="22"/>
                <w:szCs w:val="22"/>
                <w:lang w:val="az-Latn-AZ"/>
              </w:rPr>
            </w:pPr>
            <w:r w:rsidRPr="0016207E">
              <w:rPr>
                <w:b/>
                <w:bCs/>
                <w:i/>
                <w:sz w:val="22"/>
                <w:szCs w:val="22"/>
              </w:rPr>
              <w:t>Amortizasiya</w:t>
            </w:r>
          </w:p>
        </w:tc>
        <w:tc>
          <w:tcPr>
            <w:tcW w:w="3685" w:type="dxa"/>
          </w:tcPr>
          <w:p w:rsidR="0000207F" w:rsidRPr="0016207E" w:rsidRDefault="0000207F" w:rsidP="00BC6DDF">
            <w:pPr>
              <w:jc w:val="center"/>
              <w:rPr>
                <w:i/>
                <w:iCs/>
                <w:sz w:val="22"/>
                <w:szCs w:val="22"/>
                <w:lang w:val="az-Latn-AZ"/>
              </w:rPr>
            </w:pPr>
            <w:r w:rsidRPr="0016207E">
              <w:rPr>
                <w:b/>
                <w:bCs/>
                <w:i/>
                <w:sz w:val="22"/>
                <w:szCs w:val="22"/>
                <w:lang w:val="az-Latn-AZ"/>
              </w:rPr>
              <w:t>İ</w:t>
            </w:r>
            <w:r w:rsidRPr="0016207E">
              <w:rPr>
                <w:b/>
                <w:bCs/>
                <w:i/>
                <w:sz w:val="22"/>
                <w:szCs w:val="22"/>
              </w:rPr>
              <w:t>lin sonuna balans dəyəri</w:t>
            </w:r>
          </w:p>
        </w:tc>
      </w:tr>
      <w:tr w:rsidR="0000207F" w:rsidRPr="0016207E" w:rsidTr="00BC6DDF">
        <w:tc>
          <w:tcPr>
            <w:tcW w:w="958" w:type="dxa"/>
          </w:tcPr>
          <w:p w:rsidR="0000207F" w:rsidRPr="0016207E" w:rsidRDefault="0000207F" w:rsidP="00BC6DDF">
            <w:pPr>
              <w:jc w:val="center"/>
              <w:rPr>
                <w:b/>
                <w:i/>
                <w:iCs/>
                <w:sz w:val="22"/>
                <w:szCs w:val="22"/>
                <w:lang w:val="az-Latn-AZ"/>
              </w:rPr>
            </w:pPr>
            <w:r w:rsidRPr="0016207E">
              <w:rPr>
                <w:b/>
                <w:i/>
                <w:iCs/>
                <w:sz w:val="22"/>
                <w:szCs w:val="22"/>
                <w:lang w:val="az-Latn-AZ"/>
              </w:rPr>
              <w:t>1</w:t>
            </w:r>
          </w:p>
        </w:tc>
        <w:tc>
          <w:tcPr>
            <w:tcW w:w="2870" w:type="dxa"/>
          </w:tcPr>
          <w:p w:rsidR="0000207F" w:rsidRPr="0016207E" w:rsidRDefault="0000207F" w:rsidP="00BC6DDF">
            <w:pPr>
              <w:jc w:val="center"/>
              <w:rPr>
                <w:i/>
                <w:iCs/>
                <w:sz w:val="22"/>
                <w:szCs w:val="22"/>
                <w:lang w:val="az-Latn-AZ"/>
              </w:rPr>
            </w:pPr>
            <w:r w:rsidRPr="0016207E">
              <w:rPr>
                <w:i/>
                <w:iCs/>
                <w:sz w:val="22"/>
                <w:szCs w:val="22"/>
                <w:lang w:val="az-Latn-AZ"/>
              </w:rPr>
              <w:t>150000,00</w:t>
            </w:r>
          </w:p>
        </w:tc>
        <w:tc>
          <w:tcPr>
            <w:tcW w:w="2835" w:type="dxa"/>
          </w:tcPr>
          <w:p w:rsidR="0000207F" w:rsidRPr="0016207E" w:rsidRDefault="0000207F" w:rsidP="00BC6DDF">
            <w:pPr>
              <w:jc w:val="center"/>
              <w:rPr>
                <w:i/>
                <w:iCs/>
                <w:sz w:val="22"/>
                <w:szCs w:val="22"/>
                <w:lang w:val="az-Latn-AZ"/>
              </w:rPr>
            </w:pPr>
            <w:r w:rsidRPr="0016207E">
              <w:rPr>
                <w:i/>
                <w:iCs/>
                <w:sz w:val="22"/>
                <w:szCs w:val="22"/>
                <w:lang w:val="az-Latn-AZ"/>
              </w:rPr>
              <w:t>37500,00</w:t>
            </w:r>
          </w:p>
        </w:tc>
        <w:tc>
          <w:tcPr>
            <w:tcW w:w="3685" w:type="dxa"/>
          </w:tcPr>
          <w:p w:rsidR="0000207F" w:rsidRPr="0016207E" w:rsidRDefault="0000207F" w:rsidP="00BC6DDF">
            <w:pPr>
              <w:jc w:val="center"/>
              <w:rPr>
                <w:i/>
                <w:iCs/>
                <w:sz w:val="22"/>
                <w:szCs w:val="22"/>
                <w:lang w:val="az-Latn-AZ"/>
              </w:rPr>
            </w:pPr>
            <w:r w:rsidRPr="0016207E">
              <w:rPr>
                <w:i/>
                <w:iCs/>
                <w:sz w:val="22"/>
                <w:szCs w:val="22"/>
                <w:lang w:val="az-Latn-AZ"/>
              </w:rPr>
              <w:t>112500,00</w:t>
            </w:r>
          </w:p>
        </w:tc>
      </w:tr>
      <w:tr w:rsidR="0000207F" w:rsidRPr="0016207E" w:rsidTr="00BC6DDF">
        <w:tc>
          <w:tcPr>
            <w:tcW w:w="958" w:type="dxa"/>
          </w:tcPr>
          <w:p w:rsidR="0000207F" w:rsidRPr="0016207E" w:rsidRDefault="0000207F" w:rsidP="00BC6DDF">
            <w:pPr>
              <w:jc w:val="center"/>
              <w:rPr>
                <w:b/>
                <w:i/>
                <w:iCs/>
                <w:sz w:val="22"/>
                <w:szCs w:val="22"/>
                <w:lang w:val="az-Latn-AZ"/>
              </w:rPr>
            </w:pPr>
            <w:r w:rsidRPr="0016207E">
              <w:rPr>
                <w:b/>
                <w:i/>
                <w:iCs/>
                <w:sz w:val="22"/>
                <w:szCs w:val="22"/>
                <w:lang w:val="az-Latn-AZ"/>
              </w:rPr>
              <w:t>2</w:t>
            </w:r>
          </w:p>
        </w:tc>
        <w:tc>
          <w:tcPr>
            <w:tcW w:w="2870" w:type="dxa"/>
          </w:tcPr>
          <w:p w:rsidR="0000207F" w:rsidRPr="0016207E" w:rsidRDefault="0000207F" w:rsidP="00BC6DDF">
            <w:pPr>
              <w:jc w:val="center"/>
              <w:rPr>
                <w:i/>
                <w:iCs/>
                <w:sz w:val="22"/>
                <w:szCs w:val="22"/>
                <w:lang w:val="az-Latn-AZ"/>
              </w:rPr>
            </w:pPr>
            <w:r w:rsidRPr="0016207E">
              <w:rPr>
                <w:i/>
                <w:iCs/>
                <w:sz w:val="22"/>
                <w:szCs w:val="22"/>
                <w:lang w:val="az-Latn-AZ"/>
              </w:rPr>
              <w:t>112500,00</w:t>
            </w:r>
          </w:p>
        </w:tc>
        <w:tc>
          <w:tcPr>
            <w:tcW w:w="2835" w:type="dxa"/>
          </w:tcPr>
          <w:p w:rsidR="0000207F" w:rsidRPr="0016207E" w:rsidRDefault="0000207F" w:rsidP="00BC6DDF">
            <w:pPr>
              <w:jc w:val="center"/>
              <w:rPr>
                <w:i/>
                <w:iCs/>
                <w:sz w:val="22"/>
                <w:szCs w:val="22"/>
                <w:lang w:val="az-Latn-AZ"/>
              </w:rPr>
            </w:pPr>
            <w:r w:rsidRPr="0016207E">
              <w:rPr>
                <w:i/>
                <w:iCs/>
                <w:sz w:val="22"/>
                <w:szCs w:val="22"/>
                <w:lang w:val="az-Latn-AZ"/>
              </w:rPr>
              <w:t>28125,00</w:t>
            </w:r>
          </w:p>
        </w:tc>
        <w:tc>
          <w:tcPr>
            <w:tcW w:w="3685" w:type="dxa"/>
          </w:tcPr>
          <w:p w:rsidR="0000207F" w:rsidRPr="0016207E" w:rsidRDefault="0000207F" w:rsidP="00BC6DDF">
            <w:pPr>
              <w:jc w:val="center"/>
              <w:rPr>
                <w:i/>
                <w:iCs/>
                <w:sz w:val="22"/>
                <w:szCs w:val="22"/>
                <w:lang w:val="az-Latn-AZ"/>
              </w:rPr>
            </w:pPr>
            <w:r w:rsidRPr="0016207E">
              <w:rPr>
                <w:i/>
                <w:iCs/>
                <w:sz w:val="22"/>
                <w:szCs w:val="22"/>
                <w:lang w:val="az-Latn-AZ"/>
              </w:rPr>
              <w:t>84375,00</w:t>
            </w:r>
          </w:p>
        </w:tc>
      </w:tr>
      <w:tr w:rsidR="0000207F" w:rsidRPr="0016207E" w:rsidTr="00BC6DDF">
        <w:tc>
          <w:tcPr>
            <w:tcW w:w="958" w:type="dxa"/>
          </w:tcPr>
          <w:p w:rsidR="0000207F" w:rsidRPr="0016207E" w:rsidRDefault="0000207F" w:rsidP="00BC6DDF">
            <w:pPr>
              <w:jc w:val="center"/>
              <w:rPr>
                <w:b/>
                <w:i/>
                <w:iCs/>
                <w:sz w:val="22"/>
                <w:szCs w:val="22"/>
                <w:lang w:val="az-Latn-AZ"/>
              </w:rPr>
            </w:pPr>
            <w:r w:rsidRPr="0016207E">
              <w:rPr>
                <w:b/>
                <w:i/>
                <w:iCs/>
                <w:sz w:val="22"/>
                <w:szCs w:val="22"/>
                <w:lang w:val="az-Latn-AZ"/>
              </w:rPr>
              <w:t>3</w:t>
            </w:r>
          </w:p>
        </w:tc>
        <w:tc>
          <w:tcPr>
            <w:tcW w:w="2870" w:type="dxa"/>
          </w:tcPr>
          <w:p w:rsidR="0000207F" w:rsidRPr="0016207E" w:rsidRDefault="0000207F" w:rsidP="00BC6DDF">
            <w:pPr>
              <w:jc w:val="center"/>
              <w:rPr>
                <w:i/>
                <w:iCs/>
                <w:sz w:val="22"/>
                <w:szCs w:val="22"/>
                <w:lang w:val="az-Latn-AZ"/>
              </w:rPr>
            </w:pPr>
            <w:r w:rsidRPr="0016207E">
              <w:rPr>
                <w:i/>
                <w:iCs/>
                <w:sz w:val="22"/>
                <w:szCs w:val="22"/>
                <w:lang w:val="az-Latn-AZ"/>
              </w:rPr>
              <w:t>84375,00</w:t>
            </w:r>
          </w:p>
        </w:tc>
        <w:tc>
          <w:tcPr>
            <w:tcW w:w="2835" w:type="dxa"/>
          </w:tcPr>
          <w:p w:rsidR="0000207F" w:rsidRPr="0016207E" w:rsidRDefault="0000207F" w:rsidP="00BC6DDF">
            <w:pPr>
              <w:jc w:val="center"/>
              <w:rPr>
                <w:i/>
                <w:iCs/>
                <w:sz w:val="22"/>
                <w:szCs w:val="22"/>
                <w:lang w:val="az-Latn-AZ"/>
              </w:rPr>
            </w:pPr>
            <w:r w:rsidRPr="0016207E">
              <w:rPr>
                <w:i/>
                <w:iCs/>
                <w:sz w:val="22"/>
                <w:szCs w:val="22"/>
                <w:lang w:val="az-Latn-AZ"/>
              </w:rPr>
              <w:t>21093,75</w:t>
            </w:r>
          </w:p>
        </w:tc>
        <w:tc>
          <w:tcPr>
            <w:tcW w:w="3685" w:type="dxa"/>
          </w:tcPr>
          <w:p w:rsidR="0000207F" w:rsidRPr="0016207E" w:rsidRDefault="0000207F" w:rsidP="00BC6DDF">
            <w:pPr>
              <w:jc w:val="center"/>
              <w:rPr>
                <w:i/>
                <w:iCs/>
                <w:sz w:val="22"/>
                <w:szCs w:val="22"/>
                <w:lang w:val="az-Latn-AZ"/>
              </w:rPr>
            </w:pPr>
            <w:r w:rsidRPr="0016207E">
              <w:rPr>
                <w:i/>
                <w:iCs/>
                <w:sz w:val="22"/>
                <w:szCs w:val="22"/>
                <w:lang w:val="az-Latn-AZ"/>
              </w:rPr>
              <w:t>63281,25</w:t>
            </w:r>
          </w:p>
        </w:tc>
      </w:tr>
      <w:tr w:rsidR="0000207F" w:rsidRPr="0016207E" w:rsidTr="00BC6DDF">
        <w:tc>
          <w:tcPr>
            <w:tcW w:w="958" w:type="dxa"/>
          </w:tcPr>
          <w:p w:rsidR="0000207F" w:rsidRPr="0016207E" w:rsidRDefault="0000207F" w:rsidP="00BC6DDF">
            <w:pPr>
              <w:jc w:val="center"/>
              <w:rPr>
                <w:b/>
                <w:i/>
                <w:iCs/>
                <w:sz w:val="22"/>
                <w:szCs w:val="22"/>
                <w:lang w:val="az-Latn-AZ"/>
              </w:rPr>
            </w:pPr>
            <w:r w:rsidRPr="0016207E">
              <w:rPr>
                <w:b/>
                <w:i/>
                <w:iCs/>
                <w:sz w:val="22"/>
                <w:szCs w:val="22"/>
                <w:lang w:val="az-Latn-AZ"/>
              </w:rPr>
              <w:t>4</w:t>
            </w:r>
          </w:p>
        </w:tc>
        <w:tc>
          <w:tcPr>
            <w:tcW w:w="2870" w:type="dxa"/>
          </w:tcPr>
          <w:p w:rsidR="0000207F" w:rsidRPr="0016207E" w:rsidRDefault="0000207F" w:rsidP="00BC6DDF">
            <w:pPr>
              <w:jc w:val="center"/>
              <w:rPr>
                <w:i/>
                <w:iCs/>
                <w:sz w:val="22"/>
                <w:szCs w:val="22"/>
                <w:lang w:val="az-Latn-AZ"/>
              </w:rPr>
            </w:pPr>
            <w:r w:rsidRPr="0016207E">
              <w:rPr>
                <w:i/>
                <w:iCs/>
                <w:sz w:val="22"/>
                <w:szCs w:val="22"/>
                <w:lang w:val="az-Latn-AZ"/>
              </w:rPr>
              <w:t>63281,25</w:t>
            </w:r>
          </w:p>
        </w:tc>
        <w:tc>
          <w:tcPr>
            <w:tcW w:w="2835" w:type="dxa"/>
          </w:tcPr>
          <w:p w:rsidR="0000207F" w:rsidRPr="0016207E" w:rsidRDefault="0000207F" w:rsidP="00BC6DDF">
            <w:pPr>
              <w:jc w:val="center"/>
              <w:rPr>
                <w:i/>
                <w:iCs/>
                <w:sz w:val="22"/>
                <w:szCs w:val="22"/>
                <w:lang w:val="az-Latn-AZ"/>
              </w:rPr>
            </w:pPr>
            <w:r w:rsidRPr="0016207E">
              <w:rPr>
                <w:i/>
                <w:iCs/>
                <w:sz w:val="22"/>
                <w:szCs w:val="22"/>
                <w:lang w:val="az-Latn-AZ"/>
              </w:rPr>
              <w:t>15820,31</w:t>
            </w:r>
          </w:p>
        </w:tc>
        <w:tc>
          <w:tcPr>
            <w:tcW w:w="3685" w:type="dxa"/>
          </w:tcPr>
          <w:p w:rsidR="0000207F" w:rsidRPr="0016207E" w:rsidRDefault="0000207F" w:rsidP="00BC6DDF">
            <w:pPr>
              <w:jc w:val="center"/>
              <w:rPr>
                <w:i/>
                <w:iCs/>
                <w:sz w:val="22"/>
                <w:szCs w:val="22"/>
                <w:lang w:val="az-Latn-AZ"/>
              </w:rPr>
            </w:pPr>
            <w:r w:rsidRPr="0016207E">
              <w:rPr>
                <w:i/>
                <w:iCs/>
                <w:sz w:val="22"/>
                <w:szCs w:val="22"/>
                <w:lang w:val="az-Latn-AZ"/>
              </w:rPr>
              <w:t>47460,94</w:t>
            </w:r>
          </w:p>
        </w:tc>
      </w:tr>
      <w:tr w:rsidR="0000207F" w:rsidRPr="0016207E" w:rsidTr="00BC6DDF">
        <w:tc>
          <w:tcPr>
            <w:tcW w:w="958" w:type="dxa"/>
          </w:tcPr>
          <w:p w:rsidR="0000207F" w:rsidRPr="0016207E" w:rsidRDefault="0000207F" w:rsidP="00BC6DDF">
            <w:pPr>
              <w:jc w:val="center"/>
              <w:rPr>
                <w:b/>
                <w:i/>
                <w:iCs/>
                <w:sz w:val="22"/>
                <w:szCs w:val="22"/>
                <w:lang w:val="az-Latn-AZ"/>
              </w:rPr>
            </w:pPr>
            <w:r w:rsidRPr="0016207E">
              <w:rPr>
                <w:b/>
                <w:i/>
                <w:iCs/>
                <w:sz w:val="22"/>
                <w:szCs w:val="22"/>
                <w:lang w:val="az-Latn-AZ"/>
              </w:rPr>
              <w:t>5</w:t>
            </w:r>
          </w:p>
        </w:tc>
        <w:tc>
          <w:tcPr>
            <w:tcW w:w="2870" w:type="dxa"/>
          </w:tcPr>
          <w:p w:rsidR="0000207F" w:rsidRPr="0016207E" w:rsidRDefault="0000207F" w:rsidP="00BC6DDF">
            <w:pPr>
              <w:jc w:val="center"/>
              <w:rPr>
                <w:i/>
                <w:iCs/>
                <w:sz w:val="22"/>
                <w:szCs w:val="22"/>
                <w:lang w:val="az-Latn-AZ"/>
              </w:rPr>
            </w:pPr>
            <w:r w:rsidRPr="0016207E">
              <w:rPr>
                <w:i/>
                <w:iCs/>
                <w:sz w:val="22"/>
                <w:szCs w:val="22"/>
                <w:lang w:val="az-Latn-AZ"/>
              </w:rPr>
              <w:t>47460,94</w:t>
            </w:r>
          </w:p>
        </w:tc>
        <w:tc>
          <w:tcPr>
            <w:tcW w:w="2835" w:type="dxa"/>
          </w:tcPr>
          <w:p w:rsidR="0000207F" w:rsidRPr="0016207E" w:rsidRDefault="0000207F" w:rsidP="00BC6DDF">
            <w:pPr>
              <w:jc w:val="center"/>
              <w:rPr>
                <w:i/>
                <w:iCs/>
                <w:sz w:val="22"/>
                <w:szCs w:val="22"/>
                <w:lang w:val="az-Latn-AZ"/>
              </w:rPr>
            </w:pPr>
            <w:r w:rsidRPr="0016207E">
              <w:rPr>
                <w:i/>
                <w:iCs/>
                <w:sz w:val="22"/>
                <w:szCs w:val="22"/>
                <w:lang w:val="az-Latn-AZ"/>
              </w:rPr>
              <w:t>7460,94</w:t>
            </w:r>
          </w:p>
        </w:tc>
        <w:tc>
          <w:tcPr>
            <w:tcW w:w="3685" w:type="dxa"/>
          </w:tcPr>
          <w:p w:rsidR="0000207F" w:rsidRPr="0016207E" w:rsidRDefault="0000207F" w:rsidP="00BC6DDF">
            <w:pPr>
              <w:jc w:val="center"/>
              <w:rPr>
                <w:i/>
                <w:iCs/>
                <w:sz w:val="22"/>
                <w:szCs w:val="22"/>
                <w:lang w:val="az-Latn-AZ"/>
              </w:rPr>
            </w:pPr>
            <w:r w:rsidRPr="0016207E">
              <w:rPr>
                <w:i/>
                <w:iCs/>
                <w:sz w:val="22"/>
                <w:szCs w:val="22"/>
                <w:lang w:val="az-Latn-AZ"/>
              </w:rPr>
              <w:t>40000,00</w:t>
            </w:r>
          </w:p>
        </w:tc>
      </w:tr>
    </w:tbl>
    <w:p w:rsidR="0000207F" w:rsidRPr="0016207E" w:rsidRDefault="0000207F" w:rsidP="0000207F">
      <w:pPr>
        <w:pStyle w:val="a8"/>
        <w:jc w:val="both"/>
        <w:rPr>
          <w:lang w:val="az-Latn-AZ"/>
        </w:rPr>
      </w:pPr>
    </w:p>
    <w:p w:rsidR="0000207F" w:rsidRPr="0016207E" w:rsidRDefault="0000207F" w:rsidP="0000207F">
      <w:pPr>
        <w:pStyle w:val="a8"/>
        <w:jc w:val="both"/>
        <w:rPr>
          <w:lang w:val="az-Latn-AZ"/>
        </w:rPr>
      </w:pPr>
      <w:r w:rsidRPr="0016207E">
        <w:rPr>
          <w:lang w:val="az-Latn-AZ"/>
        </w:rPr>
        <w:t>2011-2016-cı illər üzrə şirkətin xalis mənfəəti müvafiq olaraq 88000,00, 86000,00, 83000,00, 81000,00 və 79000,00 manat təşkil etmişdir. Həmin müddət ərzində xaliş mənfəətin azalmasını nəzərə alaraq şirkətin təsisçisi kənar auditor xidmətinə müraciət etmişdir.</w:t>
      </w:r>
    </w:p>
    <w:p w:rsidR="0000207F" w:rsidRPr="0016207E" w:rsidRDefault="0000207F" w:rsidP="0000207F">
      <w:pPr>
        <w:pStyle w:val="a8"/>
        <w:jc w:val="both"/>
        <w:rPr>
          <w:lang w:val="az-Latn-AZ"/>
        </w:rPr>
      </w:pPr>
    </w:p>
    <w:p w:rsidR="0000207F" w:rsidRPr="0016207E" w:rsidRDefault="0000207F" w:rsidP="0000207F">
      <w:pPr>
        <w:pStyle w:val="a8"/>
        <w:jc w:val="both"/>
        <w:rPr>
          <w:b/>
          <w:lang w:val="az-Latn-AZ"/>
        </w:rPr>
      </w:pPr>
      <w:r w:rsidRPr="0016207E">
        <w:rPr>
          <w:b/>
          <w:lang w:val="az-Latn-AZ"/>
        </w:rPr>
        <w:t>Yoxlama zamanı auditor aşağıdakıları müəyyənləşdirmişdir:</w:t>
      </w:r>
    </w:p>
    <w:p w:rsidR="0000207F" w:rsidRPr="0016207E" w:rsidRDefault="0000207F" w:rsidP="00FC7DA4">
      <w:pPr>
        <w:pStyle w:val="a8"/>
        <w:numPr>
          <w:ilvl w:val="0"/>
          <w:numId w:val="12"/>
        </w:numPr>
        <w:jc w:val="both"/>
        <w:rPr>
          <w:lang w:val="az-Latn-AZ"/>
        </w:rPr>
      </w:pPr>
      <w:r w:rsidRPr="0016207E">
        <w:rPr>
          <w:lang w:val="az-Latn-AZ"/>
        </w:rPr>
        <w:t xml:space="preserve">01.01.2011-ci il tarixində əldə edilmiş aktivin ilkin dəyərinə </w:t>
      </w:r>
      <w:r w:rsidR="009176C2" w:rsidRPr="0016207E">
        <w:rPr>
          <w:lang w:val="az-Latn-AZ"/>
        </w:rPr>
        <w:t>3</w:t>
      </w:r>
      <w:r w:rsidRPr="0016207E">
        <w:rPr>
          <w:lang w:val="az-Latn-AZ"/>
        </w:rPr>
        <w:t>0000,00 manat məbləğində qu</w:t>
      </w:r>
      <w:r w:rsidRPr="0016207E">
        <w:rPr>
          <w:lang w:val="az-Latn-AZ"/>
        </w:rPr>
        <w:softHyphen/>
        <w:t>raş</w:t>
      </w:r>
      <w:r w:rsidRPr="0016207E">
        <w:rPr>
          <w:lang w:val="az-Latn-AZ"/>
        </w:rPr>
        <w:softHyphen/>
        <w:t>dı</w:t>
      </w:r>
      <w:r w:rsidRPr="0016207E">
        <w:rPr>
          <w:lang w:val="az-Latn-AZ"/>
        </w:rPr>
        <w:softHyphen/>
        <w:t>rılma xərcləri daxil edilməmişdir;</w:t>
      </w:r>
    </w:p>
    <w:p w:rsidR="0000207F" w:rsidRPr="0016207E" w:rsidRDefault="0000207F" w:rsidP="00FC7DA4">
      <w:pPr>
        <w:pStyle w:val="a8"/>
        <w:numPr>
          <w:ilvl w:val="0"/>
          <w:numId w:val="12"/>
        </w:numPr>
        <w:jc w:val="both"/>
        <w:rPr>
          <w:lang w:val="az-Latn-AZ"/>
        </w:rPr>
      </w:pPr>
      <w:r w:rsidRPr="0016207E">
        <w:rPr>
          <w:lang w:val="az-Latn-AZ"/>
        </w:rPr>
        <w:t xml:space="preserve">2011-2016-ci illər ərzində şirkətin uçot siyasətinə əsasən əsas vəsaitlərin amortizasiyası </w:t>
      </w:r>
      <w:r w:rsidRPr="0016207E">
        <w:rPr>
          <w:bCs/>
          <w:lang w:val="az-Latn-AZ"/>
        </w:rPr>
        <w:t>illərin sayının məbləği metoduna uyğun olaraq hesablanmalı idi.</w:t>
      </w:r>
    </w:p>
    <w:p w:rsidR="0000207F" w:rsidRPr="0016207E" w:rsidRDefault="0000207F" w:rsidP="0000207F">
      <w:pPr>
        <w:pStyle w:val="a8"/>
        <w:jc w:val="both"/>
        <w:rPr>
          <w:lang w:val="az-Latn-AZ"/>
        </w:rPr>
      </w:pPr>
    </w:p>
    <w:p w:rsidR="0000207F" w:rsidRPr="0016207E" w:rsidRDefault="0000207F" w:rsidP="0000207F">
      <w:pPr>
        <w:pStyle w:val="a8"/>
        <w:jc w:val="both"/>
        <w:rPr>
          <w:b/>
          <w:lang w:val="az-Latn-AZ"/>
        </w:rPr>
      </w:pPr>
      <w:r w:rsidRPr="0016207E">
        <w:rPr>
          <w:b/>
          <w:lang w:val="az-Latn-AZ"/>
        </w:rPr>
        <w:t xml:space="preserve">Tələb olunur: </w:t>
      </w:r>
      <w:r w:rsidRPr="0016207E">
        <w:rPr>
          <w:lang w:val="az-Latn-AZ"/>
        </w:rPr>
        <w:t>auditor tərəfindən müəyyənləşdirilmiş 2011-2016-cı illər üzrə şirkətin xalis mənfəət məbləğini hesablayın.</w:t>
      </w:r>
    </w:p>
    <w:p w:rsidR="00441856" w:rsidRPr="0016207E" w:rsidRDefault="00441856" w:rsidP="00830E91">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13</w:t>
      </w:r>
    </w:p>
    <w:p w:rsidR="00441856" w:rsidRPr="0016207E" w:rsidRDefault="00441856" w:rsidP="00441856">
      <w:pPr>
        <w:pStyle w:val="a8"/>
        <w:jc w:val="both"/>
        <w:rPr>
          <w:lang w:val="az-Latn-AZ"/>
        </w:rPr>
      </w:pPr>
    </w:p>
    <w:p w:rsidR="00441856" w:rsidRPr="0016207E" w:rsidRDefault="00441856" w:rsidP="00441856">
      <w:pPr>
        <w:pStyle w:val="a8"/>
        <w:jc w:val="both"/>
        <w:rPr>
          <w:lang w:val="az-Latn-AZ"/>
        </w:rPr>
      </w:pPr>
      <w:r w:rsidRPr="0016207E">
        <w:rPr>
          <w:lang w:val="az-Latn-AZ"/>
        </w:rPr>
        <w:t xml:space="preserve">Şirkət </w:t>
      </w:r>
      <w:r w:rsidRPr="0016207E">
        <w:rPr>
          <w:iCs/>
          <w:lang w:val="fr-FR"/>
        </w:rPr>
        <w:t>01.01.2011-ci il tarixində 100000,00 manat dəyərində aktiv əldə etmiş, onun faydalı istismar müddəti</w:t>
      </w:r>
      <w:r w:rsidRPr="0016207E">
        <w:rPr>
          <w:iCs/>
          <w:lang w:val="fr-FR"/>
        </w:rPr>
        <w:softHyphen/>
        <w:t>ni beş il, son qalıq (likvidasiya) dəyərini isə 20000,00 manat məbləğində müəyyən etmişdir. Şirkət t</w:t>
      </w:r>
      <w:r w:rsidRPr="0016207E">
        <w:rPr>
          <w:lang w:val="az-Latn-AZ"/>
        </w:rPr>
        <w:t>ərəfindən son beş ildə alınmış aktivə hesablanmış amortizasiya barədə aşağıdakı məlumat təqdim edilmişdir:</w:t>
      </w:r>
    </w:p>
    <w:p w:rsidR="00441856" w:rsidRPr="0016207E" w:rsidRDefault="00441856" w:rsidP="00441856">
      <w:pPr>
        <w:pStyle w:val="a8"/>
        <w:jc w:val="both"/>
        <w:rPr>
          <w:sz w:val="10"/>
          <w:szCs w:val="10"/>
          <w:lang w:val="az-Latn-A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2870"/>
        <w:gridCol w:w="2835"/>
        <w:gridCol w:w="3685"/>
      </w:tblGrid>
      <w:tr w:rsidR="00441856" w:rsidRPr="0016207E" w:rsidTr="00BC6DDF">
        <w:tc>
          <w:tcPr>
            <w:tcW w:w="958" w:type="dxa"/>
          </w:tcPr>
          <w:p w:rsidR="00441856" w:rsidRPr="0016207E" w:rsidRDefault="00441856" w:rsidP="00BC6DDF">
            <w:pPr>
              <w:jc w:val="center"/>
              <w:rPr>
                <w:b/>
                <w:i/>
                <w:iCs/>
                <w:sz w:val="22"/>
                <w:szCs w:val="22"/>
                <w:lang w:val="az-Latn-AZ"/>
              </w:rPr>
            </w:pPr>
            <w:r w:rsidRPr="0016207E">
              <w:rPr>
                <w:b/>
                <w:i/>
                <w:iCs/>
                <w:sz w:val="22"/>
                <w:szCs w:val="22"/>
                <w:lang w:val="az-Latn-AZ"/>
              </w:rPr>
              <w:t>İl</w:t>
            </w:r>
          </w:p>
        </w:tc>
        <w:tc>
          <w:tcPr>
            <w:tcW w:w="2870" w:type="dxa"/>
          </w:tcPr>
          <w:p w:rsidR="00441856" w:rsidRPr="0016207E" w:rsidRDefault="00441856" w:rsidP="00BC6DDF">
            <w:pPr>
              <w:jc w:val="center"/>
              <w:rPr>
                <w:i/>
                <w:iCs/>
                <w:sz w:val="22"/>
                <w:szCs w:val="22"/>
                <w:lang w:val="az-Latn-AZ"/>
              </w:rPr>
            </w:pPr>
            <w:r w:rsidRPr="0016207E">
              <w:rPr>
                <w:b/>
                <w:bCs/>
                <w:i/>
                <w:sz w:val="22"/>
                <w:szCs w:val="22"/>
                <w:lang w:val="az-Latn-AZ"/>
              </w:rPr>
              <w:t>İ</w:t>
            </w:r>
            <w:r w:rsidRPr="0016207E">
              <w:rPr>
                <w:b/>
                <w:bCs/>
                <w:i/>
                <w:sz w:val="22"/>
                <w:szCs w:val="22"/>
              </w:rPr>
              <w:t xml:space="preserve">lin </w:t>
            </w:r>
            <w:r w:rsidRPr="0016207E">
              <w:rPr>
                <w:b/>
                <w:bCs/>
                <w:i/>
                <w:sz w:val="22"/>
                <w:szCs w:val="22"/>
                <w:lang w:val="az-Latn-AZ"/>
              </w:rPr>
              <w:t>əvvəlinə</w:t>
            </w:r>
            <w:r w:rsidRPr="0016207E">
              <w:rPr>
                <w:b/>
                <w:bCs/>
                <w:i/>
                <w:sz w:val="22"/>
                <w:szCs w:val="22"/>
              </w:rPr>
              <w:t xml:space="preserve"> balans dəyəri</w:t>
            </w:r>
          </w:p>
        </w:tc>
        <w:tc>
          <w:tcPr>
            <w:tcW w:w="2835" w:type="dxa"/>
          </w:tcPr>
          <w:p w:rsidR="00441856" w:rsidRPr="0016207E" w:rsidRDefault="00441856" w:rsidP="00BC6DDF">
            <w:pPr>
              <w:jc w:val="center"/>
              <w:rPr>
                <w:i/>
                <w:iCs/>
                <w:sz w:val="22"/>
                <w:szCs w:val="22"/>
                <w:lang w:val="az-Latn-AZ"/>
              </w:rPr>
            </w:pPr>
            <w:r w:rsidRPr="0016207E">
              <w:rPr>
                <w:b/>
                <w:bCs/>
                <w:i/>
                <w:sz w:val="22"/>
                <w:szCs w:val="22"/>
              </w:rPr>
              <w:t>Amortizasiya</w:t>
            </w:r>
          </w:p>
        </w:tc>
        <w:tc>
          <w:tcPr>
            <w:tcW w:w="3685" w:type="dxa"/>
          </w:tcPr>
          <w:p w:rsidR="00441856" w:rsidRPr="0016207E" w:rsidRDefault="00441856" w:rsidP="00BC6DDF">
            <w:pPr>
              <w:jc w:val="center"/>
              <w:rPr>
                <w:i/>
                <w:iCs/>
                <w:sz w:val="22"/>
                <w:szCs w:val="22"/>
                <w:lang w:val="az-Latn-AZ"/>
              </w:rPr>
            </w:pPr>
            <w:r w:rsidRPr="0016207E">
              <w:rPr>
                <w:b/>
                <w:bCs/>
                <w:i/>
                <w:sz w:val="22"/>
                <w:szCs w:val="22"/>
                <w:lang w:val="az-Latn-AZ"/>
              </w:rPr>
              <w:t>İ</w:t>
            </w:r>
            <w:r w:rsidRPr="0016207E">
              <w:rPr>
                <w:b/>
                <w:bCs/>
                <w:i/>
                <w:sz w:val="22"/>
                <w:szCs w:val="22"/>
              </w:rPr>
              <w:t>lin sonuna balans dəyəri</w:t>
            </w:r>
          </w:p>
        </w:tc>
      </w:tr>
      <w:tr w:rsidR="00441856" w:rsidRPr="0016207E" w:rsidTr="00BC6DDF">
        <w:tc>
          <w:tcPr>
            <w:tcW w:w="958" w:type="dxa"/>
          </w:tcPr>
          <w:p w:rsidR="00441856" w:rsidRPr="0016207E" w:rsidRDefault="00441856" w:rsidP="00BC6DDF">
            <w:pPr>
              <w:jc w:val="center"/>
              <w:rPr>
                <w:b/>
                <w:i/>
                <w:iCs/>
                <w:sz w:val="22"/>
                <w:szCs w:val="22"/>
                <w:lang w:val="az-Latn-AZ"/>
              </w:rPr>
            </w:pPr>
            <w:r w:rsidRPr="0016207E">
              <w:rPr>
                <w:b/>
                <w:i/>
                <w:iCs/>
                <w:sz w:val="22"/>
                <w:szCs w:val="22"/>
                <w:lang w:val="az-Latn-AZ"/>
              </w:rPr>
              <w:t>1</w:t>
            </w:r>
          </w:p>
        </w:tc>
        <w:tc>
          <w:tcPr>
            <w:tcW w:w="2870" w:type="dxa"/>
          </w:tcPr>
          <w:p w:rsidR="00441856" w:rsidRPr="0016207E" w:rsidRDefault="00441856" w:rsidP="00BC6DDF">
            <w:pPr>
              <w:jc w:val="center"/>
              <w:rPr>
                <w:i/>
                <w:iCs/>
                <w:sz w:val="22"/>
                <w:szCs w:val="22"/>
                <w:lang w:val="az-Latn-AZ"/>
              </w:rPr>
            </w:pPr>
            <w:r w:rsidRPr="0016207E">
              <w:rPr>
                <w:i/>
                <w:iCs/>
                <w:sz w:val="22"/>
                <w:szCs w:val="22"/>
                <w:lang w:val="az-Latn-AZ"/>
              </w:rPr>
              <w:t>100000,00</w:t>
            </w:r>
          </w:p>
        </w:tc>
        <w:tc>
          <w:tcPr>
            <w:tcW w:w="2835" w:type="dxa"/>
          </w:tcPr>
          <w:p w:rsidR="00441856" w:rsidRPr="0016207E" w:rsidRDefault="00441856" w:rsidP="00BC6DDF">
            <w:pPr>
              <w:jc w:val="center"/>
              <w:rPr>
                <w:i/>
                <w:iCs/>
                <w:sz w:val="22"/>
                <w:szCs w:val="22"/>
                <w:lang w:val="az-Latn-AZ"/>
              </w:rPr>
            </w:pPr>
            <w:r w:rsidRPr="0016207E">
              <w:rPr>
                <w:i/>
                <w:iCs/>
                <w:sz w:val="22"/>
                <w:szCs w:val="22"/>
                <w:lang w:val="az-Latn-AZ"/>
              </w:rPr>
              <w:t>16000,00</w:t>
            </w:r>
          </w:p>
        </w:tc>
        <w:tc>
          <w:tcPr>
            <w:tcW w:w="3685" w:type="dxa"/>
          </w:tcPr>
          <w:p w:rsidR="00441856" w:rsidRPr="0016207E" w:rsidRDefault="00441856" w:rsidP="00BC6DDF">
            <w:pPr>
              <w:jc w:val="center"/>
              <w:rPr>
                <w:i/>
                <w:iCs/>
                <w:sz w:val="22"/>
                <w:szCs w:val="22"/>
                <w:lang w:val="az-Latn-AZ"/>
              </w:rPr>
            </w:pPr>
            <w:r w:rsidRPr="0016207E">
              <w:rPr>
                <w:i/>
                <w:iCs/>
                <w:sz w:val="22"/>
                <w:szCs w:val="22"/>
                <w:lang w:val="az-Latn-AZ"/>
              </w:rPr>
              <w:t>84000,00</w:t>
            </w:r>
          </w:p>
        </w:tc>
      </w:tr>
      <w:tr w:rsidR="00441856" w:rsidRPr="0016207E" w:rsidTr="00BC6DDF">
        <w:tc>
          <w:tcPr>
            <w:tcW w:w="958" w:type="dxa"/>
          </w:tcPr>
          <w:p w:rsidR="00441856" w:rsidRPr="0016207E" w:rsidRDefault="00441856" w:rsidP="00BC6DDF">
            <w:pPr>
              <w:jc w:val="center"/>
              <w:rPr>
                <w:b/>
                <w:i/>
                <w:iCs/>
                <w:sz w:val="22"/>
                <w:szCs w:val="22"/>
                <w:lang w:val="az-Latn-AZ"/>
              </w:rPr>
            </w:pPr>
            <w:r w:rsidRPr="0016207E">
              <w:rPr>
                <w:b/>
                <w:i/>
                <w:iCs/>
                <w:sz w:val="22"/>
                <w:szCs w:val="22"/>
                <w:lang w:val="az-Latn-AZ"/>
              </w:rPr>
              <w:t>2</w:t>
            </w:r>
          </w:p>
        </w:tc>
        <w:tc>
          <w:tcPr>
            <w:tcW w:w="2870" w:type="dxa"/>
          </w:tcPr>
          <w:p w:rsidR="00441856" w:rsidRPr="0016207E" w:rsidRDefault="00441856" w:rsidP="00BC6DDF">
            <w:pPr>
              <w:jc w:val="center"/>
              <w:rPr>
                <w:i/>
                <w:iCs/>
                <w:sz w:val="22"/>
                <w:szCs w:val="22"/>
                <w:lang w:val="az-Latn-AZ"/>
              </w:rPr>
            </w:pPr>
            <w:r w:rsidRPr="0016207E">
              <w:rPr>
                <w:i/>
                <w:iCs/>
                <w:sz w:val="22"/>
                <w:szCs w:val="22"/>
                <w:lang w:val="az-Latn-AZ"/>
              </w:rPr>
              <w:t>84000,00</w:t>
            </w:r>
          </w:p>
        </w:tc>
        <w:tc>
          <w:tcPr>
            <w:tcW w:w="2835" w:type="dxa"/>
          </w:tcPr>
          <w:p w:rsidR="00441856" w:rsidRPr="0016207E" w:rsidRDefault="00441856" w:rsidP="00BC6DDF">
            <w:pPr>
              <w:jc w:val="center"/>
              <w:rPr>
                <w:i/>
                <w:iCs/>
                <w:sz w:val="22"/>
                <w:szCs w:val="22"/>
                <w:lang w:val="az-Latn-AZ"/>
              </w:rPr>
            </w:pPr>
            <w:r w:rsidRPr="0016207E">
              <w:rPr>
                <w:i/>
                <w:iCs/>
                <w:sz w:val="22"/>
                <w:szCs w:val="22"/>
                <w:lang w:val="az-Latn-AZ"/>
              </w:rPr>
              <w:t>16000,00</w:t>
            </w:r>
          </w:p>
        </w:tc>
        <w:tc>
          <w:tcPr>
            <w:tcW w:w="3685" w:type="dxa"/>
          </w:tcPr>
          <w:p w:rsidR="00441856" w:rsidRPr="0016207E" w:rsidRDefault="00441856" w:rsidP="00BC6DDF">
            <w:pPr>
              <w:jc w:val="center"/>
              <w:rPr>
                <w:i/>
                <w:iCs/>
                <w:sz w:val="22"/>
                <w:szCs w:val="22"/>
                <w:lang w:val="az-Latn-AZ"/>
              </w:rPr>
            </w:pPr>
            <w:r w:rsidRPr="0016207E">
              <w:rPr>
                <w:i/>
                <w:iCs/>
                <w:sz w:val="22"/>
                <w:szCs w:val="22"/>
                <w:lang w:val="az-Latn-AZ"/>
              </w:rPr>
              <w:t>68000,00</w:t>
            </w:r>
          </w:p>
        </w:tc>
      </w:tr>
      <w:tr w:rsidR="00441856" w:rsidRPr="0016207E" w:rsidTr="00BC6DDF">
        <w:tc>
          <w:tcPr>
            <w:tcW w:w="958" w:type="dxa"/>
          </w:tcPr>
          <w:p w:rsidR="00441856" w:rsidRPr="0016207E" w:rsidRDefault="00441856" w:rsidP="00BC6DDF">
            <w:pPr>
              <w:jc w:val="center"/>
              <w:rPr>
                <w:b/>
                <w:i/>
                <w:iCs/>
                <w:sz w:val="22"/>
                <w:szCs w:val="22"/>
                <w:lang w:val="az-Latn-AZ"/>
              </w:rPr>
            </w:pPr>
            <w:r w:rsidRPr="0016207E">
              <w:rPr>
                <w:b/>
                <w:i/>
                <w:iCs/>
                <w:sz w:val="22"/>
                <w:szCs w:val="22"/>
                <w:lang w:val="az-Latn-AZ"/>
              </w:rPr>
              <w:t>3</w:t>
            </w:r>
          </w:p>
        </w:tc>
        <w:tc>
          <w:tcPr>
            <w:tcW w:w="2870" w:type="dxa"/>
          </w:tcPr>
          <w:p w:rsidR="00441856" w:rsidRPr="0016207E" w:rsidRDefault="00441856" w:rsidP="00BC6DDF">
            <w:pPr>
              <w:jc w:val="center"/>
              <w:rPr>
                <w:i/>
                <w:iCs/>
                <w:sz w:val="22"/>
                <w:szCs w:val="22"/>
                <w:lang w:val="az-Latn-AZ"/>
              </w:rPr>
            </w:pPr>
            <w:r w:rsidRPr="0016207E">
              <w:rPr>
                <w:i/>
                <w:iCs/>
                <w:sz w:val="22"/>
                <w:szCs w:val="22"/>
                <w:lang w:val="az-Latn-AZ"/>
              </w:rPr>
              <w:t>68000,00</w:t>
            </w:r>
          </w:p>
        </w:tc>
        <w:tc>
          <w:tcPr>
            <w:tcW w:w="2835" w:type="dxa"/>
          </w:tcPr>
          <w:p w:rsidR="00441856" w:rsidRPr="0016207E" w:rsidRDefault="00441856" w:rsidP="00BC6DDF">
            <w:pPr>
              <w:jc w:val="center"/>
              <w:rPr>
                <w:i/>
                <w:iCs/>
                <w:sz w:val="22"/>
                <w:szCs w:val="22"/>
                <w:lang w:val="az-Latn-AZ"/>
              </w:rPr>
            </w:pPr>
            <w:r w:rsidRPr="0016207E">
              <w:rPr>
                <w:i/>
                <w:iCs/>
                <w:sz w:val="22"/>
                <w:szCs w:val="22"/>
                <w:lang w:val="az-Latn-AZ"/>
              </w:rPr>
              <w:t>16000,00</w:t>
            </w:r>
          </w:p>
        </w:tc>
        <w:tc>
          <w:tcPr>
            <w:tcW w:w="3685" w:type="dxa"/>
          </w:tcPr>
          <w:p w:rsidR="00441856" w:rsidRPr="0016207E" w:rsidRDefault="00441856" w:rsidP="00BC6DDF">
            <w:pPr>
              <w:jc w:val="center"/>
              <w:rPr>
                <w:i/>
                <w:iCs/>
                <w:sz w:val="22"/>
                <w:szCs w:val="22"/>
                <w:lang w:val="az-Latn-AZ"/>
              </w:rPr>
            </w:pPr>
            <w:r w:rsidRPr="0016207E">
              <w:rPr>
                <w:i/>
                <w:iCs/>
                <w:sz w:val="22"/>
                <w:szCs w:val="22"/>
                <w:lang w:val="az-Latn-AZ"/>
              </w:rPr>
              <w:t>52000,00</w:t>
            </w:r>
          </w:p>
        </w:tc>
      </w:tr>
      <w:tr w:rsidR="00441856" w:rsidRPr="0016207E" w:rsidTr="00BC6DDF">
        <w:tc>
          <w:tcPr>
            <w:tcW w:w="958" w:type="dxa"/>
          </w:tcPr>
          <w:p w:rsidR="00441856" w:rsidRPr="0016207E" w:rsidRDefault="00441856" w:rsidP="00BC6DDF">
            <w:pPr>
              <w:jc w:val="center"/>
              <w:rPr>
                <w:b/>
                <w:i/>
                <w:iCs/>
                <w:sz w:val="22"/>
                <w:szCs w:val="22"/>
                <w:lang w:val="az-Latn-AZ"/>
              </w:rPr>
            </w:pPr>
            <w:r w:rsidRPr="0016207E">
              <w:rPr>
                <w:b/>
                <w:i/>
                <w:iCs/>
                <w:sz w:val="22"/>
                <w:szCs w:val="22"/>
                <w:lang w:val="az-Latn-AZ"/>
              </w:rPr>
              <w:t>4</w:t>
            </w:r>
          </w:p>
        </w:tc>
        <w:tc>
          <w:tcPr>
            <w:tcW w:w="2870" w:type="dxa"/>
          </w:tcPr>
          <w:p w:rsidR="00441856" w:rsidRPr="0016207E" w:rsidRDefault="00441856" w:rsidP="00BC6DDF">
            <w:pPr>
              <w:jc w:val="center"/>
              <w:rPr>
                <w:i/>
                <w:iCs/>
                <w:sz w:val="22"/>
                <w:szCs w:val="22"/>
                <w:lang w:val="az-Latn-AZ"/>
              </w:rPr>
            </w:pPr>
            <w:r w:rsidRPr="0016207E">
              <w:rPr>
                <w:i/>
                <w:iCs/>
                <w:sz w:val="22"/>
                <w:szCs w:val="22"/>
                <w:lang w:val="az-Latn-AZ"/>
              </w:rPr>
              <w:t>52000,00</w:t>
            </w:r>
          </w:p>
        </w:tc>
        <w:tc>
          <w:tcPr>
            <w:tcW w:w="2835" w:type="dxa"/>
          </w:tcPr>
          <w:p w:rsidR="00441856" w:rsidRPr="0016207E" w:rsidRDefault="00441856" w:rsidP="00BC6DDF">
            <w:pPr>
              <w:jc w:val="center"/>
              <w:rPr>
                <w:i/>
                <w:iCs/>
                <w:sz w:val="22"/>
                <w:szCs w:val="22"/>
                <w:lang w:val="az-Latn-AZ"/>
              </w:rPr>
            </w:pPr>
            <w:r w:rsidRPr="0016207E">
              <w:rPr>
                <w:i/>
                <w:iCs/>
                <w:sz w:val="22"/>
                <w:szCs w:val="22"/>
                <w:lang w:val="az-Latn-AZ"/>
              </w:rPr>
              <w:t>16000,00</w:t>
            </w:r>
          </w:p>
        </w:tc>
        <w:tc>
          <w:tcPr>
            <w:tcW w:w="3685" w:type="dxa"/>
          </w:tcPr>
          <w:p w:rsidR="00441856" w:rsidRPr="0016207E" w:rsidRDefault="00441856" w:rsidP="00BC6DDF">
            <w:pPr>
              <w:jc w:val="center"/>
              <w:rPr>
                <w:i/>
                <w:iCs/>
                <w:sz w:val="22"/>
                <w:szCs w:val="22"/>
                <w:lang w:val="az-Latn-AZ"/>
              </w:rPr>
            </w:pPr>
            <w:r w:rsidRPr="0016207E">
              <w:rPr>
                <w:i/>
                <w:iCs/>
                <w:sz w:val="22"/>
                <w:szCs w:val="22"/>
                <w:lang w:val="az-Latn-AZ"/>
              </w:rPr>
              <w:t>36000,00</w:t>
            </w:r>
          </w:p>
        </w:tc>
      </w:tr>
      <w:tr w:rsidR="00441856" w:rsidRPr="0016207E" w:rsidTr="00BC6DDF">
        <w:tc>
          <w:tcPr>
            <w:tcW w:w="958" w:type="dxa"/>
          </w:tcPr>
          <w:p w:rsidR="00441856" w:rsidRPr="0016207E" w:rsidRDefault="00441856" w:rsidP="00BC6DDF">
            <w:pPr>
              <w:jc w:val="center"/>
              <w:rPr>
                <w:b/>
                <w:i/>
                <w:iCs/>
                <w:sz w:val="22"/>
                <w:szCs w:val="22"/>
                <w:lang w:val="az-Latn-AZ"/>
              </w:rPr>
            </w:pPr>
            <w:r w:rsidRPr="0016207E">
              <w:rPr>
                <w:b/>
                <w:i/>
                <w:iCs/>
                <w:sz w:val="22"/>
                <w:szCs w:val="22"/>
                <w:lang w:val="az-Latn-AZ"/>
              </w:rPr>
              <w:t>5</w:t>
            </w:r>
          </w:p>
        </w:tc>
        <w:tc>
          <w:tcPr>
            <w:tcW w:w="2870" w:type="dxa"/>
          </w:tcPr>
          <w:p w:rsidR="00441856" w:rsidRPr="0016207E" w:rsidRDefault="00441856" w:rsidP="00BC6DDF">
            <w:pPr>
              <w:jc w:val="center"/>
              <w:rPr>
                <w:i/>
                <w:iCs/>
                <w:sz w:val="22"/>
                <w:szCs w:val="22"/>
                <w:lang w:val="az-Latn-AZ"/>
              </w:rPr>
            </w:pPr>
            <w:r w:rsidRPr="0016207E">
              <w:rPr>
                <w:i/>
                <w:iCs/>
                <w:sz w:val="22"/>
                <w:szCs w:val="22"/>
                <w:lang w:val="az-Latn-AZ"/>
              </w:rPr>
              <w:t>36000,00</w:t>
            </w:r>
          </w:p>
        </w:tc>
        <w:tc>
          <w:tcPr>
            <w:tcW w:w="2835" w:type="dxa"/>
          </w:tcPr>
          <w:p w:rsidR="00441856" w:rsidRPr="0016207E" w:rsidRDefault="00441856" w:rsidP="00BC6DDF">
            <w:pPr>
              <w:jc w:val="center"/>
              <w:rPr>
                <w:i/>
                <w:iCs/>
                <w:sz w:val="22"/>
                <w:szCs w:val="22"/>
                <w:lang w:val="az-Latn-AZ"/>
              </w:rPr>
            </w:pPr>
            <w:r w:rsidRPr="0016207E">
              <w:rPr>
                <w:i/>
                <w:iCs/>
                <w:sz w:val="22"/>
                <w:szCs w:val="22"/>
                <w:lang w:val="az-Latn-AZ"/>
              </w:rPr>
              <w:t>16000,00</w:t>
            </w:r>
          </w:p>
        </w:tc>
        <w:tc>
          <w:tcPr>
            <w:tcW w:w="3685" w:type="dxa"/>
          </w:tcPr>
          <w:p w:rsidR="00441856" w:rsidRPr="0016207E" w:rsidRDefault="00441856" w:rsidP="00BC6DDF">
            <w:pPr>
              <w:jc w:val="center"/>
              <w:rPr>
                <w:i/>
                <w:iCs/>
                <w:sz w:val="22"/>
                <w:szCs w:val="22"/>
                <w:lang w:val="az-Latn-AZ"/>
              </w:rPr>
            </w:pPr>
            <w:r w:rsidRPr="0016207E">
              <w:rPr>
                <w:i/>
                <w:iCs/>
                <w:sz w:val="22"/>
                <w:szCs w:val="22"/>
                <w:lang w:val="az-Latn-AZ"/>
              </w:rPr>
              <w:t>20000,00</w:t>
            </w:r>
          </w:p>
        </w:tc>
      </w:tr>
    </w:tbl>
    <w:p w:rsidR="00441856" w:rsidRPr="0016207E" w:rsidRDefault="00441856" w:rsidP="00441856">
      <w:pPr>
        <w:pStyle w:val="a8"/>
        <w:jc w:val="both"/>
        <w:rPr>
          <w:lang w:val="az-Latn-AZ"/>
        </w:rPr>
      </w:pPr>
    </w:p>
    <w:p w:rsidR="00441856" w:rsidRPr="0016207E" w:rsidRDefault="00441856" w:rsidP="00441856">
      <w:pPr>
        <w:pStyle w:val="a8"/>
        <w:jc w:val="both"/>
        <w:rPr>
          <w:lang w:val="az-Latn-AZ"/>
        </w:rPr>
      </w:pPr>
      <w:r w:rsidRPr="0016207E">
        <w:rPr>
          <w:lang w:val="az-Latn-AZ"/>
        </w:rPr>
        <w:t xml:space="preserve">2011-2016-cı illər üzrə şirkətin xalis mənfəəti müvafiq olaraq 82000,00, 79000,00, 75000,00, 74000,00 və </w:t>
      </w:r>
      <w:r w:rsidR="002C42CB" w:rsidRPr="0016207E">
        <w:rPr>
          <w:lang w:val="az-Latn-AZ"/>
        </w:rPr>
        <w:t>69</w:t>
      </w:r>
      <w:r w:rsidRPr="0016207E">
        <w:rPr>
          <w:lang w:val="az-Latn-AZ"/>
        </w:rPr>
        <w:t>000,00 manat təşkil etmişdir. Həmin müddət ərzində xaliş mənfəətin azalmasını nəzərə alaraq şirkətin təsisçisi kənar auditor xidmətinə müraciət etmişdir.</w:t>
      </w:r>
    </w:p>
    <w:p w:rsidR="00441856" w:rsidRPr="0016207E" w:rsidRDefault="00441856" w:rsidP="00441856">
      <w:pPr>
        <w:pStyle w:val="a8"/>
        <w:jc w:val="both"/>
        <w:rPr>
          <w:lang w:val="az-Latn-AZ"/>
        </w:rPr>
      </w:pPr>
    </w:p>
    <w:p w:rsidR="00441856" w:rsidRPr="0016207E" w:rsidRDefault="00441856" w:rsidP="00441856">
      <w:pPr>
        <w:pStyle w:val="a8"/>
        <w:jc w:val="both"/>
        <w:rPr>
          <w:b/>
          <w:lang w:val="az-Latn-AZ"/>
        </w:rPr>
      </w:pPr>
      <w:r w:rsidRPr="0016207E">
        <w:rPr>
          <w:b/>
          <w:lang w:val="az-Latn-AZ"/>
        </w:rPr>
        <w:t>Yoxlama zamanı auditor aşağıdakıları müəyyənləşdirmişdir:</w:t>
      </w:r>
    </w:p>
    <w:p w:rsidR="00441856" w:rsidRPr="0016207E" w:rsidRDefault="00441856" w:rsidP="00441856">
      <w:pPr>
        <w:pStyle w:val="a8"/>
        <w:numPr>
          <w:ilvl w:val="0"/>
          <w:numId w:val="4"/>
        </w:numPr>
        <w:jc w:val="both"/>
        <w:rPr>
          <w:lang w:val="az-Latn-AZ"/>
        </w:rPr>
      </w:pPr>
      <w:r w:rsidRPr="0016207E">
        <w:rPr>
          <w:lang w:val="az-Latn-AZ"/>
        </w:rPr>
        <w:t>01.01.2011-ci il tarixində əldə edilmiş aktivin ilkin dəyərinə 1</w:t>
      </w:r>
      <w:r w:rsidR="00C54226" w:rsidRPr="0016207E">
        <w:rPr>
          <w:lang w:val="az-Latn-AZ"/>
        </w:rPr>
        <w:t>2</w:t>
      </w:r>
      <w:r w:rsidRPr="0016207E">
        <w:rPr>
          <w:lang w:val="az-Latn-AZ"/>
        </w:rPr>
        <w:t xml:space="preserve">000,00 manat məbləğində </w:t>
      </w:r>
      <w:r w:rsidRPr="0016207E">
        <w:rPr>
          <w:bCs/>
          <w:iCs/>
          <w:lang w:val="az-Latn-AZ"/>
        </w:rPr>
        <w:t>işçilərin treninq xərcləri</w:t>
      </w:r>
      <w:r w:rsidRPr="0016207E">
        <w:rPr>
          <w:lang w:val="az-Latn-AZ"/>
        </w:rPr>
        <w:t xml:space="preserve"> daxil edilmişdir;</w:t>
      </w:r>
    </w:p>
    <w:p w:rsidR="00441856" w:rsidRPr="0016207E" w:rsidRDefault="00441856" w:rsidP="00441856">
      <w:pPr>
        <w:pStyle w:val="a8"/>
        <w:numPr>
          <w:ilvl w:val="0"/>
          <w:numId w:val="4"/>
        </w:numPr>
        <w:jc w:val="both"/>
        <w:rPr>
          <w:lang w:val="az-Latn-AZ"/>
        </w:rPr>
      </w:pPr>
      <w:r w:rsidRPr="0016207E">
        <w:rPr>
          <w:lang w:val="az-Latn-AZ"/>
        </w:rPr>
        <w:lastRenderedPageBreak/>
        <w:t xml:space="preserve">2011-2016-ci illər ərzində şirkətin uçot siyasətinə əsasən əsas vəsaitlərin amortizasiyası illik 25% olaraq </w:t>
      </w:r>
      <w:r w:rsidRPr="0016207E">
        <w:rPr>
          <w:bCs/>
          <w:lang w:val="az-Latn-AZ"/>
        </w:rPr>
        <w:t>azalan qalıq metoduna uyğun olaraq hesablanmalı idi.</w:t>
      </w:r>
    </w:p>
    <w:p w:rsidR="00441856" w:rsidRPr="0016207E" w:rsidRDefault="00441856" w:rsidP="00441856">
      <w:pPr>
        <w:pStyle w:val="a8"/>
        <w:jc w:val="both"/>
        <w:rPr>
          <w:lang w:val="az-Latn-AZ"/>
        </w:rPr>
      </w:pPr>
    </w:p>
    <w:p w:rsidR="00441856" w:rsidRPr="0016207E" w:rsidRDefault="00441856" w:rsidP="00441856">
      <w:pPr>
        <w:pStyle w:val="a8"/>
        <w:jc w:val="both"/>
        <w:rPr>
          <w:lang w:val="az-Latn-AZ"/>
        </w:rPr>
      </w:pPr>
      <w:r w:rsidRPr="0016207E">
        <w:rPr>
          <w:b/>
          <w:lang w:val="az-Latn-AZ"/>
        </w:rPr>
        <w:t xml:space="preserve">Tələb olunur: </w:t>
      </w:r>
      <w:r w:rsidRPr="0016207E">
        <w:rPr>
          <w:lang w:val="az-Latn-AZ"/>
        </w:rPr>
        <w:t>auditor tərəfindən müəyyənləşdirilmiş 2011-2016-cı illər üzrə şirkətin xalis mənfəət məbləğini hesablayın.</w:t>
      </w:r>
    </w:p>
    <w:p w:rsidR="00D95C61" w:rsidRPr="0016207E" w:rsidRDefault="00D95C61" w:rsidP="00830E91">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14</w:t>
      </w:r>
    </w:p>
    <w:p w:rsidR="00D95C61" w:rsidRPr="0016207E" w:rsidRDefault="00D95C61" w:rsidP="00D95C61">
      <w:pPr>
        <w:pStyle w:val="a8"/>
        <w:jc w:val="both"/>
        <w:rPr>
          <w:lang w:val="az-Latn-AZ"/>
        </w:rPr>
      </w:pPr>
    </w:p>
    <w:p w:rsidR="00D95C61" w:rsidRPr="0016207E" w:rsidRDefault="00D95C61" w:rsidP="00D95C61">
      <w:pPr>
        <w:pStyle w:val="a8"/>
        <w:jc w:val="both"/>
        <w:rPr>
          <w:lang w:val="az-Latn-AZ"/>
        </w:rPr>
      </w:pPr>
      <w:r w:rsidRPr="0016207E">
        <w:rPr>
          <w:lang w:val="az-Latn-AZ"/>
        </w:rPr>
        <w:t xml:space="preserve">Şirkət </w:t>
      </w:r>
      <w:r w:rsidRPr="0016207E">
        <w:rPr>
          <w:iCs/>
          <w:lang w:val="fr-FR"/>
        </w:rPr>
        <w:t>01.01.2011-ci il tarixində 1</w:t>
      </w:r>
      <w:r w:rsidR="00CB2C69" w:rsidRPr="0016207E">
        <w:rPr>
          <w:iCs/>
          <w:lang w:val="fr-FR"/>
        </w:rPr>
        <w:t>0</w:t>
      </w:r>
      <w:r w:rsidRPr="0016207E">
        <w:rPr>
          <w:iCs/>
          <w:lang w:val="fr-FR"/>
        </w:rPr>
        <w:t>0000</w:t>
      </w:r>
      <w:r w:rsidR="00652854" w:rsidRPr="0016207E">
        <w:rPr>
          <w:iCs/>
          <w:lang w:val="fr-FR"/>
        </w:rPr>
        <w:t>,00</w:t>
      </w:r>
      <w:r w:rsidRPr="0016207E">
        <w:rPr>
          <w:iCs/>
          <w:lang w:val="fr-FR"/>
        </w:rPr>
        <w:t xml:space="preserve"> manat dəyərində aktiv əldə etmiş, onun faydalı istismar müddəti</w:t>
      </w:r>
      <w:r w:rsidRPr="0016207E">
        <w:rPr>
          <w:iCs/>
          <w:lang w:val="fr-FR"/>
        </w:rPr>
        <w:softHyphen/>
        <w:t xml:space="preserve">ni beş il, son qalıq (likvidasiya) dəyərini isə </w:t>
      </w:r>
      <w:r w:rsidR="00CB2C69" w:rsidRPr="0016207E">
        <w:rPr>
          <w:iCs/>
          <w:lang w:val="fr-FR"/>
        </w:rPr>
        <w:t>2</w:t>
      </w:r>
      <w:r w:rsidRPr="0016207E">
        <w:rPr>
          <w:iCs/>
          <w:lang w:val="fr-FR"/>
        </w:rPr>
        <w:t>0000</w:t>
      </w:r>
      <w:r w:rsidR="00652854" w:rsidRPr="0016207E">
        <w:rPr>
          <w:iCs/>
          <w:lang w:val="fr-FR"/>
        </w:rPr>
        <w:t>,00</w:t>
      </w:r>
      <w:r w:rsidRPr="0016207E">
        <w:rPr>
          <w:iCs/>
          <w:lang w:val="fr-FR"/>
        </w:rPr>
        <w:t xml:space="preserve"> manat məbləğində müəyyən etmişdir. Şirkət t</w:t>
      </w:r>
      <w:r w:rsidRPr="0016207E">
        <w:rPr>
          <w:lang w:val="az-Latn-AZ"/>
        </w:rPr>
        <w:t>ərəfindən son beş ildə alınmış aktivə hesablanmış amortizasiya barədə aşağıdakı məlumat təqdim edilmişdir:</w:t>
      </w:r>
    </w:p>
    <w:p w:rsidR="00D95C61" w:rsidRPr="0016207E" w:rsidRDefault="00D95C61" w:rsidP="00D95C61">
      <w:pPr>
        <w:pStyle w:val="a8"/>
        <w:jc w:val="both"/>
        <w:rPr>
          <w:sz w:val="10"/>
          <w:szCs w:val="10"/>
          <w:lang w:val="az-Latn-A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2870"/>
        <w:gridCol w:w="2835"/>
        <w:gridCol w:w="3685"/>
      </w:tblGrid>
      <w:tr w:rsidR="00D95C61" w:rsidRPr="0016207E" w:rsidTr="00481578">
        <w:tc>
          <w:tcPr>
            <w:tcW w:w="958" w:type="dxa"/>
          </w:tcPr>
          <w:p w:rsidR="00D95C61" w:rsidRPr="0016207E" w:rsidRDefault="00D95C61" w:rsidP="00481578">
            <w:pPr>
              <w:jc w:val="center"/>
              <w:rPr>
                <w:b/>
                <w:i/>
                <w:iCs/>
                <w:sz w:val="22"/>
                <w:szCs w:val="22"/>
                <w:lang w:val="az-Latn-AZ"/>
              </w:rPr>
            </w:pPr>
            <w:r w:rsidRPr="0016207E">
              <w:rPr>
                <w:b/>
                <w:i/>
                <w:iCs/>
                <w:sz w:val="22"/>
                <w:szCs w:val="22"/>
                <w:lang w:val="az-Latn-AZ"/>
              </w:rPr>
              <w:t>İl</w:t>
            </w:r>
          </w:p>
        </w:tc>
        <w:tc>
          <w:tcPr>
            <w:tcW w:w="2870" w:type="dxa"/>
          </w:tcPr>
          <w:p w:rsidR="00D95C61" w:rsidRPr="0016207E" w:rsidRDefault="00D95C61" w:rsidP="00481578">
            <w:pPr>
              <w:jc w:val="center"/>
              <w:rPr>
                <w:i/>
                <w:iCs/>
                <w:sz w:val="22"/>
                <w:szCs w:val="22"/>
                <w:lang w:val="az-Latn-AZ"/>
              </w:rPr>
            </w:pPr>
            <w:r w:rsidRPr="0016207E">
              <w:rPr>
                <w:b/>
                <w:bCs/>
                <w:i/>
                <w:sz w:val="22"/>
                <w:szCs w:val="22"/>
                <w:lang w:val="az-Latn-AZ"/>
              </w:rPr>
              <w:t>İ</w:t>
            </w:r>
            <w:r w:rsidRPr="0016207E">
              <w:rPr>
                <w:b/>
                <w:bCs/>
                <w:i/>
                <w:sz w:val="22"/>
                <w:szCs w:val="22"/>
              </w:rPr>
              <w:t xml:space="preserve">lin </w:t>
            </w:r>
            <w:r w:rsidRPr="0016207E">
              <w:rPr>
                <w:b/>
                <w:bCs/>
                <w:i/>
                <w:sz w:val="22"/>
                <w:szCs w:val="22"/>
                <w:lang w:val="az-Latn-AZ"/>
              </w:rPr>
              <w:t>əvvəlinə</w:t>
            </w:r>
            <w:r w:rsidRPr="0016207E">
              <w:rPr>
                <w:b/>
                <w:bCs/>
                <w:i/>
                <w:sz w:val="22"/>
                <w:szCs w:val="22"/>
              </w:rPr>
              <w:t xml:space="preserve"> balans dəyəri</w:t>
            </w:r>
          </w:p>
        </w:tc>
        <w:tc>
          <w:tcPr>
            <w:tcW w:w="2835" w:type="dxa"/>
          </w:tcPr>
          <w:p w:rsidR="00D95C61" w:rsidRPr="0016207E" w:rsidRDefault="00D95C61" w:rsidP="00481578">
            <w:pPr>
              <w:jc w:val="center"/>
              <w:rPr>
                <w:i/>
                <w:iCs/>
                <w:sz w:val="22"/>
                <w:szCs w:val="22"/>
                <w:lang w:val="az-Latn-AZ"/>
              </w:rPr>
            </w:pPr>
            <w:r w:rsidRPr="0016207E">
              <w:rPr>
                <w:b/>
                <w:bCs/>
                <w:i/>
                <w:sz w:val="22"/>
                <w:szCs w:val="22"/>
              </w:rPr>
              <w:t>Amortizasiya</w:t>
            </w:r>
          </w:p>
        </w:tc>
        <w:tc>
          <w:tcPr>
            <w:tcW w:w="3685" w:type="dxa"/>
          </w:tcPr>
          <w:p w:rsidR="00D95C61" w:rsidRPr="0016207E" w:rsidRDefault="00D95C61" w:rsidP="00481578">
            <w:pPr>
              <w:jc w:val="center"/>
              <w:rPr>
                <w:i/>
                <w:iCs/>
                <w:sz w:val="22"/>
                <w:szCs w:val="22"/>
                <w:lang w:val="az-Latn-AZ"/>
              </w:rPr>
            </w:pPr>
            <w:r w:rsidRPr="0016207E">
              <w:rPr>
                <w:b/>
                <w:bCs/>
                <w:i/>
                <w:sz w:val="22"/>
                <w:szCs w:val="22"/>
                <w:lang w:val="az-Latn-AZ"/>
              </w:rPr>
              <w:t>İ</w:t>
            </w:r>
            <w:r w:rsidRPr="0016207E">
              <w:rPr>
                <w:b/>
                <w:bCs/>
                <w:i/>
                <w:sz w:val="22"/>
                <w:szCs w:val="22"/>
              </w:rPr>
              <w:t>lin sonuna balans dəyəri</w:t>
            </w:r>
          </w:p>
        </w:tc>
      </w:tr>
      <w:tr w:rsidR="00D95C61" w:rsidRPr="0016207E" w:rsidTr="00481578">
        <w:tc>
          <w:tcPr>
            <w:tcW w:w="958" w:type="dxa"/>
          </w:tcPr>
          <w:p w:rsidR="00D95C61" w:rsidRPr="0016207E" w:rsidRDefault="00D95C61" w:rsidP="00481578">
            <w:pPr>
              <w:jc w:val="center"/>
              <w:rPr>
                <w:b/>
                <w:i/>
                <w:iCs/>
                <w:sz w:val="22"/>
                <w:szCs w:val="22"/>
                <w:lang w:val="az-Latn-AZ"/>
              </w:rPr>
            </w:pPr>
            <w:r w:rsidRPr="0016207E">
              <w:rPr>
                <w:b/>
                <w:i/>
                <w:iCs/>
                <w:sz w:val="22"/>
                <w:szCs w:val="22"/>
                <w:lang w:val="az-Latn-AZ"/>
              </w:rPr>
              <w:t>1</w:t>
            </w:r>
          </w:p>
        </w:tc>
        <w:tc>
          <w:tcPr>
            <w:tcW w:w="2870" w:type="dxa"/>
          </w:tcPr>
          <w:p w:rsidR="00D95C61" w:rsidRPr="0016207E" w:rsidRDefault="00652854" w:rsidP="00481578">
            <w:pPr>
              <w:jc w:val="center"/>
              <w:rPr>
                <w:i/>
                <w:iCs/>
                <w:sz w:val="22"/>
                <w:szCs w:val="22"/>
                <w:lang w:val="az-Latn-AZ"/>
              </w:rPr>
            </w:pPr>
            <w:r w:rsidRPr="0016207E">
              <w:rPr>
                <w:i/>
                <w:iCs/>
                <w:sz w:val="22"/>
                <w:szCs w:val="22"/>
                <w:lang w:val="az-Latn-AZ"/>
              </w:rPr>
              <w:t>100000,00</w:t>
            </w:r>
          </w:p>
        </w:tc>
        <w:tc>
          <w:tcPr>
            <w:tcW w:w="2835" w:type="dxa"/>
          </w:tcPr>
          <w:p w:rsidR="00D95C61" w:rsidRPr="0016207E" w:rsidRDefault="00652854" w:rsidP="00481578">
            <w:pPr>
              <w:jc w:val="center"/>
              <w:rPr>
                <w:i/>
                <w:iCs/>
                <w:sz w:val="22"/>
                <w:szCs w:val="22"/>
                <w:lang w:val="az-Latn-AZ"/>
              </w:rPr>
            </w:pPr>
            <w:r w:rsidRPr="0016207E">
              <w:rPr>
                <w:i/>
                <w:iCs/>
                <w:sz w:val="22"/>
                <w:szCs w:val="22"/>
                <w:lang w:val="az-Latn-AZ"/>
              </w:rPr>
              <w:t>16000,00</w:t>
            </w:r>
          </w:p>
        </w:tc>
        <w:tc>
          <w:tcPr>
            <w:tcW w:w="3685" w:type="dxa"/>
          </w:tcPr>
          <w:p w:rsidR="00D95C61" w:rsidRPr="0016207E" w:rsidRDefault="00652854" w:rsidP="00481578">
            <w:pPr>
              <w:jc w:val="center"/>
              <w:rPr>
                <w:i/>
                <w:iCs/>
                <w:sz w:val="22"/>
                <w:szCs w:val="22"/>
                <w:lang w:val="az-Latn-AZ"/>
              </w:rPr>
            </w:pPr>
            <w:r w:rsidRPr="0016207E">
              <w:rPr>
                <w:i/>
                <w:iCs/>
                <w:sz w:val="22"/>
                <w:szCs w:val="22"/>
                <w:lang w:val="az-Latn-AZ"/>
              </w:rPr>
              <w:t>84000,00</w:t>
            </w:r>
          </w:p>
        </w:tc>
      </w:tr>
      <w:tr w:rsidR="00652854" w:rsidRPr="0016207E" w:rsidTr="00481578">
        <w:tc>
          <w:tcPr>
            <w:tcW w:w="958" w:type="dxa"/>
          </w:tcPr>
          <w:p w:rsidR="00652854" w:rsidRPr="0016207E" w:rsidRDefault="00652854" w:rsidP="00481578">
            <w:pPr>
              <w:jc w:val="center"/>
              <w:rPr>
                <w:b/>
                <w:i/>
                <w:iCs/>
                <w:sz w:val="22"/>
                <w:szCs w:val="22"/>
                <w:lang w:val="az-Latn-AZ"/>
              </w:rPr>
            </w:pPr>
            <w:r w:rsidRPr="0016207E">
              <w:rPr>
                <w:b/>
                <w:i/>
                <w:iCs/>
                <w:sz w:val="22"/>
                <w:szCs w:val="22"/>
                <w:lang w:val="az-Latn-AZ"/>
              </w:rPr>
              <w:t>2</w:t>
            </w:r>
          </w:p>
        </w:tc>
        <w:tc>
          <w:tcPr>
            <w:tcW w:w="2870" w:type="dxa"/>
          </w:tcPr>
          <w:p w:rsidR="00652854" w:rsidRPr="0016207E" w:rsidRDefault="00652854" w:rsidP="00481578">
            <w:pPr>
              <w:jc w:val="center"/>
              <w:rPr>
                <w:i/>
                <w:iCs/>
                <w:sz w:val="22"/>
                <w:szCs w:val="22"/>
                <w:lang w:val="az-Latn-AZ"/>
              </w:rPr>
            </w:pPr>
            <w:r w:rsidRPr="0016207E">
              <w:rPr>
                <w:i/>
                <w:iCs/>
                <w:sz w:val="22"/>
                <w:szCs w:val="22"/>
                <w:lang w:val="az-Latn-AZ"/>
              </w:rPr>
              <w:t>84000,00</w:t>
            </w:r>
          </w:p>
        </w:tc>
        <w:tc>
          <w:tcPr>
            <w:tcW w:w="2835" w:type="dxa"/>
          </w:tcPr>
          <w:p w:rsidR="00652854" w:rsidRPr="0016207E" w:rsidRDefault="00652854" w:rsidP="00481578">
            <w:pPr>
              <w:jc w:val="center"/>
              <w:rPr>
                <w:i/>
                <w:iCs/>
                <w:sz w:val="22"/>
                <w:szCs w:val="22"/>
                <w:lang w:val="az-Latn-AZ"/>
              </w:rPr>
            </w:pPr>
            <w:r w:rsidRPr="0016207E">
              <w:rPr>
                <w:i/>
                <w:iCs/>
                <w:sz w:val="22"/>
                <w:szCs w:val="22"/>
                <w:lang w:val="az-Latn-AZ"/>
              </w:rPr>
              <w:t>16000,00</w:t>
            </w:r>
          </w:p>
        </w:tc>
        <w:tc>
          <w:tcPr>
            <w:tcW w:w="3685" w:type="dxa"/>
          </w:tcPr>
          <w:p w:rsidR="00652854" w:rsidRPr="0016207E" w:rsidRDefault="00652854" w:rsidP="00481578">
            <w:pPr>
              <w:jc w:val="center"/>
              <w:rPr>
                <w:i/>
                <w:iCs/>
                <w:sz w:val="22"/>
                <w:szCs w:val="22"/>
                <w:lang w:val="az-Latn-AZ"/>
              </w:rPr>
            </w:pPr>
            <w:r w:rsidRPr="0016207E">
              <w:rPr>
                <w:i/>
                <w:iCs/>
                <w:sz w:val="22"/>
                <w:szCs w:val="22"/>
                <w:lang w:val="az-Latn-AZ"/>
              </w:rPr>
              <w:t>68000,00</w:t>
            </w:r>
          </w:p>
        </w:tc>
      </w:tr>
      <w:tr w:rsidR="00652854" w:rsidRPr="0016207E" w:rsidTr="00481578">
        <w:tc>
          <w:tcPr>
            <w:tcW w:w="958" w:type="dxa"/>
          </w:tcPr>
          <w:p w:rsidR="00652854" w:rsidRPr="0016207E" w:rsidRDefault="00652854" w:rsidP="00481578">
            <w:pPr>
              <w:jc w:val="center"/>
              <w:rPr>
                <w:b/>
                <w:i/>
                <w:iCs/>
                <w:sz w:val="22"/>
                <w:szCs w:val="22"/>
                <w:lang w:val="az-Latn-AZ"/>
              </w:rPr>
            </w:pPr>
            <w:r w:rsidRPr="0016207E">
              <w:rPr>
                <w:b/>
                <w:i/>
                <w:iCs/>
                <w:sz w:val="22"/>
                <w:szCs w:val="22"/>
                <w:lang w:val="az-Latn-AZ"/>
              </w:rPr>
              <w:t>3</w:t>
            </w:r>
          </w:p>
        </w:tc>
        <w:tc>
          <w:tcPr>
            <w:tcW w:w="2870" w:type="dxa"/>
          </w:tcPr>
          <w:p w:rsidR="00652854" w:rsidRPr="0016207E" w:rsidRDefault="00652854" w:rsidP="00481578">
            <w:pPr>
              <w:jc w:val="center"/>
              <w:rPr>
                <w:i/>
                <w:iCs/>
                <w:sz w:val="22"/>
                <w:szCs w:val="22"/>
                <w:lang w:val="az-Latn-AZ"/>
              </w:rPr>
            </w:pPr>
            <w:r w:rsidRPr="0016207E">
              <w:rPr>
                <w:i/>
                <w:iCs/>
                <w:sz w:val="22"/>
                <w:szCs w:val="22"/>
                <w:lang w:val="az-Latn-AZ"/>
              </w:rPr>
              <w:t>68000,00</w:t>
            </w:r>
          </w:p>
        </w:tc>
        <w:tc>
          <w:tcPr>
            <w:tcW w:w="2835" w:type="dxa"/>
          </w:tcPr>
          <w:p w:rsidR="00652854" w:rsidRPr="0016207E" w:rsidRDefault="00652854" w:rsidP="00481578">
            <w:pPr>
              <w:jc w:val="center"/>
              <w:rPr>
                <w:i/>
                <w:iCs/>
                <w:sz w:val="22"/>
                <w:szCs w:val="22"/>
                <w:lang w:val="az-Latn-AZ"/>
              </w:rPr>
            </w:pPr>
            <w:r w:rsidRPr="0016207E">
              <w:rPr>
                <w:i/>
                <w:iCs/>
                <w:sz w:val="22"/>
                <w:szCs w:val="22"/>
                <w:lang w:val="az-Latn-AZ"/>
              </w:rPr>
              <w:t>16000,00</w:t>
            </w:r>
          </w:p>
        </w:tc>
        <w:tc>
          <w:tcPr>
            <w:tcW w:w="3685" w:type="dxa"/>
          </w:tcPr>
          <w:p w:rsidR="00652854" w:rsidRPr="0016207E" w:rsidRDefault="00652854" w:rsidP="00481578">
            <w:pPr>
              <w:jc w:val="center"/>
              <w:rPr>
                <w:i/>
                <w:iCs/>
                <w:sz w:val="22"/>
                <w:szCs w:val="22"/>
                <w:lang w:val="az-Latn-AZ"/>
              </w:rPr>
            </w:pPr>
            <w:r w:rsidRPr="0016207E">
              <w:rPr>
                <w:i/>
                <w:iCs/>
                <w:sz w:val="22"/>
                <w:szCs w:val="22"/>
                <w:lang w:val="az-Latn-AZ"/>
              </w:rPr>
              <w:t>52000,00</w:t>
            </w:r>
          </w:p>
        </w:tc>
      </w:tr>
      <w:tr w:rsidR="00652854" w:rsidRPr="0016207E" w:rsidTr="00481578">
        <w:tc>
          <w:tcPr>
            <w:tcW w:w="958" w:type="dxa"/>
          </w:tcPr>
          <w:p w:rsidR="00652854" w:rsidRPr="0016207E" w:rsidRDefault="00652854" w:rsidP="00481578">
            <w:pPr>
              <w:jc w:val="center"/>
              <w:rPr>
                <w:b/>
                <w:i/>
                <w:iCs/>
                <w:sz w:val="22"/>
                <w:szCs w:val="22"/>
                <w:lang w:val="az-Latn-AZ"/>
              </w:rPr>
            </w:pPr>
            <w:r w:rsidRPr="0016207E">
              <w:rPr>
                <w:b/>
                <w:i/>
                <w:iCs/>
                <w:sz w:val="22"/>
                <w:szCs w:val="22"/>
                <w:lang w:val="az-Latn-AZ"/>
              </w:rPr>
              <w:t>4</w:t>
            </w:r>
          </w:p>
        </w:tc>
        <w:tc>
          <w:tcPr>
            <w:tcW w:w="2870" w:type="dxa"/>
          </w:tcPr>
          <w:p w:rsidR="00652854" w:rsidRPr="0016207E" w:rsidRDefault="00652854" w:rsidP="00481578">
            <w:pPr>
              <w:jc w:val="center"/>
              <w:rPr>
                <w:i/>
                <w:iCs/>
                <w:sz w:val="22"/>
                <w:szCs w:val="22"/>
                <w:lang w:val="az-Latn-AZ"/>
              </w:rPr>
            </w:pPr>
            <w:r w:rsidRPr="0016207E">
              <w:rPr>
                <w:i/>
                <w:iCs/>
                <w:sz w:val="22"/>
                <w:szCs w:val="22"/>
                <w:lang w:val="az-Latn-AZ"/>
              </w:rPr>
              <w:t>52000,00</w:t>
            </w:r>
          </w:p>
        </w:tc>
        <w:tc>
          <w:tcPr>
            <w:tcW w:w="2835" w:type="dxa"/>
          </w:tcPr>
          <w:p w:rsidR="00652854" w:rsidRPr="0016207E" w:rsidRDefault="00652854" w:rsidP="00481578">
            <w:pPr>
              <w:jc w:val="center"/>
              <w:rPr>
                <w:i/>
                <w:iCs/>
                <w:sz w:val="22"/>
                <w:szCs w:val="22"/>
                <w:lang w:val="az-Latn-AZ"/>
              </w:rPr>
            </w:pPr>
            <w:r w:rsidRPr="0016207E">
              <w:rPr>
                <w:i/>
                <w:iCs/>
                <w:sz w:val="22"/>
                <w:szCs w:val="22"/>
                <w:lang w:val="az-Latn-AZ"/>
              </w:rPr>
              <w:t>16000,00</w:t>
            </w:r>
          </w:p>
        </w:tc>
        <w:tc>
          <w:tcPr>
            <w:tcW w:w="3685" w:type="dxa"/>
          </w:tcPr>
          <w:p w:rsidR="00652854" w:rsidRPr="0016207E" w:rsidRDefault="00652854" w:rsidP="00481578">
            <w:pPr>
              <w:jc w:val="center"/>
              <w:rPr>
                <w:i/>
                <w:iCs/>
                <w:sz w:val="22"/>
                <w:szCs w:val="22"/>
                <w:lang w:val="az-Latn-AZ"/>
              </w:rPr>
            </w:pPr>
            <w:r w:rsidRPr="0016207E">
              <w:rPr>
                <w:i/>
                <w:iCs/>
                <w:sz w:val="22"/>
                <w:szCs w:val="22"/>
                <w:lang w:val="az-Latn-AZ"/>
              </w:rPr>
              <w:t>36000,00</w:t>
            </w:r>
          </w:p>
        </w:tc>
      </w:tr>
      <w:tr w:rsidR="00652854" w:rsidRPr="0016207E" w:rsidTr="00481578">
        <w:tc>
          <w:tcPr>
            <w:tcW w:w="958" w:type="dxa"/>
          </w:tcPr>
          <w:p w:rsidR="00652854" w:rsidRPr="0016207E" w:rsidRDefault="00652854" w:rsidP="00481578">
            <w:pPr>
              <w:jc w:val="center"/>
              <w:rPr>
                <w:b/>
                <w:i/>
                <w:iCs/>
                <w:sz w:val="22"/>
                <w:szCs w:val="22"/>
                <w:lang w:val="az-Latn-AZ"/>
              </w:rPr>
            </w:pPr>
            <w:r w:rsidRPr="0016207E">
              <w:rPr>
                <w:b/>
                <w:i/>
                <w:iCs/>
                <w:sz w:val="22"/>
                <w:szCs w:val="22"/>
                <w:lang w:val="az-Latn-AZ"/>
              </w:rPr>
              <w:t>5</w:t>
            </w:r>
          </w:p>
        </w:tc>
        <w:tc>
          <w:tcPr>
            <w:tcW w:w="2870" w:type="dxa"/>
          </w:tcPr>
          <w:p w:rsidR="00652854" w:rsidRPr="0016207E" w:rsidRDefault="00652854" w:rsidP="00481578">
            <w:pPr>
              <w:jc w:val="center"/>
              <w:rPr>
                <w:i/>
                <w:iCs/>
                <w:sz w:val="22"/>
                <w:szCs w:val="22"/>
                <w:lang w:val="az-Latn-AZ"/>
              </w:rPr>
            </w:pPr>
            <w:r w:rsidRPr="0016207E">
              <w:rPr>
                <w:i/>
                <w:iCs/>
                <w:sz w:val="22"/>
                <w:szCs w:val="22"/>
                <w:lang w:val="az-Latn-AZ"/>
              </w:rPr>
              <w:t>36000,00</w:t>
            </w:r>
          </w:p>
        </w:tc>
        <w:tc>
          <w:tcPr>
            <w:tcW w:w="2835" w:type="dxa"/>
          </w:tcPr>
          <w:p w:rsidR="00652854" w:rsidRPr="0016207E" w:rsidRDefault="00652854" w:rsidP="00481578">
            <w:pPr>
              <w:jc w:val="center"/>
              <w:rPr>
                <w:i/>
                <w:iCs/>
                <w:sz w:val="22"/>
                <w:szCs w:val="22"/>
                <w:lang w:val="az-Latn-AZ"/>
              </w:rPr>
            </w:pPr>
            <w:r w:rsidRPr="0016207E">
              <w:rPr>
                <w:i/>
                <w:iCs/>
                <w:sz w:val="22"/>
                <w:szCs w:val="22"/>
                <w:lang w:val="az-Latn-AZ"/>
              </w:rPr>
              <w:t>16000,00</w:t>
            </w:r>
          </w:p>
        </w:tc>
        <w:tc>
          <w:tcPr>
            <w:tcW w:w="3685" w:type="dxa"/>
          </w:tcPr>
          <w:p w:rsidR="00652854" w:rsidRPr="0016207E" w:rsidRDefault="00652854" w:rsidP="00481578">
            <w:pPr>
              <w:jc w:val="center"/>
              <w:rPr>
                <w:i/>
                <w:iCs/>
                <w:sz w:val="22"/>
                <w:szCs w:val="22"/>
                <w:lang w:val="az-Latn-AZ"/>
              </w:rPr>
            </w:pPr>
            <w:r w:rsidRPr="0016207E">
              <w:rPr>
                <w:i/>
                <w:iCs/>
                <w:sz w:val="22"/>
                <w:szCs w:val="22"/>
                <w:lang w:val="az-Latn-AZ"/>
              </w:rPr>
              <w:t>20000,00</w:t>
            </w:r>
          </w:p>
        </w:tc>
      </w:tr>
    </w:tbl>
    <w:p w:rsidR="00D95C61" w:rsidRPr="0016207E" w:rsidRDefault="00D95C61" w:rsidP="00D95C61">
      <w:pPr>
        <w:pStyle w:val="a8"/>
        <w:jc w:val="both"/>
        <w:rPr>
          <w:lang w:val="az-Latn-AZ"/>
        </w:rPr>
      </w:pPr>
    </w:p>
    <w:p w:rsidR="00D95C61" w:rsidRPr="0016207E" w:rsidRDefault="00D95C61" w:rsidP="00D95C61">
      <w:pPr>
        <w:pStyle w:val="a8"/>
        <w:jc w:val="both"/>
        <w:rPr>
          <w:lang w:val="az-Latn-AZ"/>
        </w:rPr>
      </w:pPr>
      <w:r w:rsidRPr="0016207E">
        <w:rPr>
          <w:lang w:val="az-Latn-AZ"/>
        </w:rPr>
        <w:t xml:space="preserve">2011-2016-cı illər üzrə şirkətin xalis mənfəəti müvafiq olaraq </w:t>
      </w:r>
      <w:r w:rsidR="002F1ACE" w:rsidRPr="0016207E">
        <w:rPr>
          <w:lang w:val="az-Latn-AZ"/>
        </w:rPr>
        <w:t>80</w:t>
      </w:r>
      <w:r w:rsidRPr="0016207E">
        <w:rPr>
          <w:lang w:val="az-Latn-AZ"/>
        </w:rPr>
        <w:t xml:space="preserve">000,00, </w:t>
      </w:r>
      <w:r w:rsidR="00652854" w:rsidRPr="0016207E">
        <w:rPr>
          <w:lang w:val="az-Latn-AZ"/>
        </w:rPr>
        <w:t>7</w:t>
      </w:r>
      <w:r w:rsidR="002F1ACE" w:rsidRPr="0016207E">
        <w:rPr>
          <w:lang w:val="az-Latn-AZ"/>
        </w:rPr>
        <w:t>9</w:t>
      </w:r>
      <w:r w:rsidRPr="0016207E">
        <w:rPr>
          <w:lang w:val="az-Latn-AZ"/>
        </w:rPr>
        <w:t xml:space="preserve">000,00, </w:t>
      </w:r>
      <w:r w:rsidR="00652854" w:rsidRPr="0016207E">
        <w:rPr>
          <w:lang w:val="az-Latn-AZ"/>
        </w:rPr>
        <w:t>7</w:t>
      </w:r>
      <w:r w:rsidR="002F1ACE" w:rsidRPr="0016207E">
        <w:rPr>
          <w:lang w:val="az-Latn-AZ"/>
        </w:rPr>
        <w:t>7</w:t>
      </w:r>
      <w:r w:rsidRPr="0016207E">
        <w:rPr>
          <w:lang w:val="az-Latn-AZ"/>
        </w:rPr>
        <w:t xml:space="preserve">000,00, </w:t>
      </w:r>
      <w:r w:rsidR="002F1ACE" w:rsidRPr="0016207E">
        <w:rPr>
          <w:lang w:val="az-Latn-AZ"/>
        </w:rPr>
        <w:t>75</w:t>
      </w:r>
      <w:r w:rsidRPr="0016207E">
        <w:rPr>
          <w:lang w:val="az-Latn-AZ"/>
        </w:rPr>
        <w:t xml:space="preserve">000,00 və </w:t>
      </w:r>
      <w:r w:rsidR="002F1ACE" w:rsidRPr="0016207E">
        <w:rPr>
          <w:lang w:val="az-Latn-AZ"/>
        </w:rPr>
        <w:t>70</w:t>
      </w:r>
      <w:r w:rsidRPr="0016207E">
        <w:rPr>
          <w:lang w:val="az-Latn-AZ"/>
        </w:rPr>
        <w:t>000,00 manat təşkil etmişdir. Həmin müddət ərzində xaliş mənfəətin azalmasını nəzərə alaraq şirkətin təsisçisi kənar auditor xidmətinə müraciət etmişdir.</w:t>
      </w:r>
    </w:p>
    <w:p w:rsidR="00D95C61" w:rsidRPr="0016207E" w:rsidRDefault="00D95C61" w:rsidP="00D95C61">
      <w:pPr>
        <w:pStyle w:val="a8"/>
        <w:jc w:val="both"/>
        <w:rPr>
          <w:lang w:val="az-Latn-AZ"/>
        </w:rPr>
      </w:pPr>
    </w:p>
    <w:p w:rsidR="00D95C61" w:rsidRPr="0016207E" w:rsidRDefault="00D95C61" w:rsidP="00D95C61">
      <w:pPr>
        <w:pStyle w:val="a8"/>
        <w:jc w:val="both"/>
        <w:rPr>
          <w:b/>
          <w:lang w:val="az-Latn-AZ"/>
        </w:rPr>
      </w:pPr>
      <w:r w:rsidRPr="0016207E">
        <w:rPr>
          <w:b/>
          <w:lang w:val="az-Latn-AZ"/>
        </w:rPr>
        <w:t>Yoxlama zamanı auditor aşağıdakıları müəyyənləşdirmişdir:</w:t>
      </w:r>
    </w:p>
    <w:p w:rsidR="00D95C61" w:rsidRPr="0016207E" w:rsidRDefault="00D95C61" w:rsidP="00F169EB">
      <w:pPr>
        <w:pStyle w:val="a8"/>
        <w:numPr>
          <w:ilvl w:val="0"/>
          <w:numId w:val="11"/>
        </w:numPr>
        <w:jc w:val="both"/>
        <w:rPr>
          <w:lang w:val="az-Latn-AZ"/>
        </w:rPr>
      </w:pPr>
      <w:r w:rsidRPr="0016207E">
        <w:rPr>
          <w:lang w:val="az-Latn-AZ"/>
        </w:rPr>
        <w:t xml:space="preserve">01.01.2011-ci il tarixində əldə edilmiş aktivin ilkin dəyərinə </w:t>
      </w:r>
      <w:r w:rsidR="00A00190" w:rsidRPr="0016207E">
        <w:rPr>
          <w:lang w:val="az-Latn-AZ"/>
        </w:rPr>
        <w:t>1</w:t>
      </w:r>
      <w:r w:rsidR="001946BF" w:rsidRPr="0016207E">
        <w:rPr>
          <w:lang w:val="az-Latn-AZ"/>
        </w:rPr>
        <w:t>5</w:t>
      </w:r>
      <w:r w:rsidRPr="0016207E">
        <w:rPr>
          <w:lang w:val="az-Latn-AZ"/>
        </w:rPr>
        <w:t xml:space="preserve">000,00 manat məbləğində </w:t>
      </w:r>
      <w:r w:rsidR="00A00190" w:rsidRPr="0016207E">
        <w:rPr>
          <w:bCs/>
          <w:iCs/>
          <w:lang w:val="az-Latn-AZ"/>
        </w:rPr>
        <w:t>işçilərin treninq xərcləri</w:t>
      </w:r>
      <w:r w:rsidRPr="0016207E">
        <w:rPr>
          <w:lang w:val="az-Latn-AZ"/>
        </w:rPr>
        <w:t xml:space="preserve"> daxil edilmişdir;</w:t>
      </w:r>
    </w:p>
    <w:p w:rsidR="00D95C61" w:rsidRPr="0016207E" w:rsidRDefault="00D95C61" w:rsidP="00F169EB">
      <w:pPr>
        <w:pStyle w:val="a8"/>
        <w:numPr>
          <w:ilvl w:val="0"/>
          <w:numId w:val="11"/>
        </w:numPr>
        <w:jc w:val="both"/>
        <w:rPr>
          <w:lang w:val="az-Latn-AZ"/>
        </w:rPr>
      </w:pPr>
      <w:r w:rsidRPr="0016207E">
        <w:rPr>
          <w:lang w:val="az-Latn-AZ"/>
        </w:rPr>
        <w:t xml:space="preserve">2011-2016-ci illər ərzində şirkətin uçot siyasətinə əsasən əsas vəsaitlərin amortizasiyası </w:t>
      </w:r>
      <w:r w:rsidR="00A00190" w:rsidRPr="0016207E">
        <w:rPr>
          <w:lang w:val="az-Latn-AZ"/>
        </w:rPr>
        <w:t xml:space="preserve">illik 25% olaraq </w:t>
      </w:r>
      <w:r w:rsidR="00A00190" w:rsidRPr="0016207E">
        <w:rPr>
          <w:bCs/>
          <w:lang w:val="az-Latn-AZ"/>
        </w:rPr>
        <w:t>azalan qalıq</w:t>
      </w:r>
      <w:r w:rsidRPr="0016207E">
        <w:rPr>
          <w:bCs/>
          <w:lang w:val="az-Latn-AZ"/>
        </w:rPr>
        <w:t xml:space="preserve"> metoduna uyğun olaraq hesablanmalı idi.</w:t>
      </w:r>
    </w:p>
    <w:p w:rsidR="00D95C61" w:rsidRPr="0016207E" w:rsidRDefault="00D95C61" w:rsidP="00D95C61">
      <w:pPr>
        <w:pStyle w:val="a8"/>
        <w:jc w:val="both"/>
        <w:rPr>
          <w:lang w:val="az-Latn-AZ"/>
        </w:rPr>
      </w:pPr>
    </w:p>
    <w:p w:rsidR="00D95C61" w:rsidRPr="0016207E" w:rsidRDefault="00D95C61" w:rsidP="00D95C61">
      <w:pPr>
        <w:pStyle w:val="a8"/>
        <w:jc w:val="both"/>
        <w:rPr>
          <w:lang w:val="az-Latn-AZ"/>
        </w:rPr>
      </w:pPr>
      <w:r w:rsidRPr="0016207E">
        <w:rPr>
          <w:b/>
          <w:lang w:val="az-Latn-AZ"/>
        </w:rPr>
        <w:t>Tələb olunur:</w:t>
      </w:r>
      <w:r w:rsidR="00AD6591" w:rsidRPr="0016207E">
        <w:rPr>
          <w:b/>
          <w:lang w:val="az-Latn-AZ"/>
        </w:rPr>
        <w:t xml:space="preserve"> </w:t>
      </w:r>
      <w:r w:rsidRPr="0016207E">
        <w:rPr>
          <w:lang w:val="az-Latn-AZ"/>
        </w:rPr>
        <w:t>auditor tərəfindən müəyyənləşdirilmiş 2011-2016-cı illər üzrə şirkətin xalis mənfəət məbləğini hesablayın.</w:t>
      </w:r>
    </w:p>
    <w:p w:rsidR="0003129A" w:rsidRPr="0016207E" w:rsidRDefault="0003129A" w:rsidP="00830E91">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15</w:t>
      </w:r>
    </w:p>
    <w:p w:rsidR="0003129A" w:rsidRPr="0016207E" w:rsidRDefault="0003129A" w:rsidP="0003129A">
      <w:pPr>
        <w:pStyle w:val="a8"/>
        <w:jc w:val="both"/>
        <w:rPr>
          <w:lang w:val="az-Latn-AZ"/>
        </w:rPr>
      </w:pPr>
    </w:p>
    <w:p w:rsidR="0003129A" w:rsidRPr="0016207E" w:rsidRDefault="0003129A" w:rsidP="0003129A">
      <w:pPr>
        <w:pStyle w:val="a8"/>
        <w:jc w:val="both"/>
        <w:rPr>
          <w:lang w:val="az-Latn-AZ"/>
        </w:rPr>
      </w:pPr>
      <w:r w:rsidRPr="0016207E">
        <w:rPr>
          <w:lang w:val="az-Latn-AZ"/>
        </w:rPr>
        <w:t xml:space="preserve">Şirkət </w:t>
      </w:r>
      <w:r w:rsidRPr="0016207E">
        <w:rPr>
          <w:iCs/>
          <w:lang w:val="fr-FR"/>
        </w:rPr>
        <w:t>01.01.2011-ci il tarixində 100000,00 manat dəyərində aktiv əldə etmiş, onun faydalı istismar müddəti</w:t>
      </w:r>
      <w:r w:rsidRPr="0016207E">
        <w:rPr>
          <w:iCs/>
          <w:lang w:val="fr-FR"/>
        </w:rPr>
        <w:softHyphen/>
        <w:t>ni beş il, son qalıq (likvidasiya) dəyərini isə 20000,00 manat məbləğində müəyyən etmişdir. Şirkət t</w:t>
      </w:r>
      <w:r w:rsidRPr="0016207E">
        <w:rPr>
          <w:lang w:val="az-Latn-AZ"/>
        </w:rPr>
        <w:t>ərəfindən son beş ildə alınmış aktivə hesablanmış amortizasiya barədə aşağıdakı məlumat təqdim edilmişdir: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2870"/>
        <w:gridCol w:w="2835"/>
        <w:gridCol w:w="3685"/>
      </w:tblGrid>
      <w:tr w:rsidR="0003129A" w:rsidRPr="0016207E" w:rsidTr="00BC6DDF">
        <w:tc>
          <w:tcPr>
            <w:tcW w:w="958" w:type="dxa"/>
          </w:tcPr>
          <w:p w:rsidR="0003129A" w:rsidRPr="0016207E" w:rsidRDefault="0003129A" w:rsidP="00BC6DDF">
            <w:pPr>
              <w:jc w:val="center"/>
              <w:rPr>
                <w:b/>
                <w:i/>
                <w:iCs/>
                <w:sz w:val="22"/>
                <w:szCs w:val="22"/>
                <w:lang w:val="az-Latn-AZ"/>
              </w:rPr>
            </w:pPr>
            <w:r w:rsidRPr="0016207E">
              <w:rPr>
                <w:b/>
                <w:i/>
                <w:iCs/>
                <w:sz w:val="22"/>
                <w:szCs w:val="22"/>
                <w:lang w:val="az-Latn-AZ"/>
              </w:rPr>
              <w:t>İl</w:t>
            </w:r>
          </w:p>
        </w:tc>
        <w:tc>
          <w:tcPr>
            <w:tcW w:w="2870" w:type="dxa"/>
          </w:tcPr>
          <w:p w:rsidR="0003129A" w:rsidRPr="0016207E" w:rsidRDefault="0003129A" w:rsidP="00BC6DDF">
            <w:pPr>
              <w:jc w:val="center"/>
              <w:rPr>
                <w:i/>
                <w:iCs/>
                <w:sz w:val="22"/>
                <w:szCs w:val="22"/>
                <w:lang w:val="az-Latn-AZ"/>
              </w:rPr>
            </w:pPr>
            <w:r w:rsidRPr="0016207E">
              <w:rPr>
                <w:b/>
                <w:bCs/>
                <w:i/>
                <w:sz w:val="22"/>
                <w:szCs w:val="22"/>
                <w:lang w:val="az-Latn-AZ"/>
              </w:rPr>
              <w:t>İ</w:t>
            </w:r>
            <w:r w:rsidRPr="0016207E">
              <w:rPr>
                <w:b/>
                <w:bCs/>
                <w:i/>
                <w:sz w:val="22"/>
                <w:szCs w:val="22"/>
              </w:rPr>
              <w:t xml:space="preserve">lin </w:t>
            </w:r>
            <w:r w:rsidRPr="0016207E">
              <w:rPr>
                <w:b/>
                <w:bCs/>
                <w:i/>
                <w:sz w:val="22"/>
                <w:szCs w:val="22"/>
                <w:lang w:val="az-Latn-AZ"/>
              </w:rPr>
              <w:t>əvvəlinə</w:t>
            </w:r>
            <w:r w:rsidRPr="0016207E">
              <w:rPr>
                <w:b/>
                <w:bCs/>
                <w:i/>
                <w:sz w:val="22"/>
                <w:szCs w:val="22"/>
              </w:rPr>
              <w:t xml:space="preserve"> balans dəyəri</w:t>
            </w:r>
          </w:p>
        </w:tc>
        <w:tc>
          <w:tcPr>
            <w:tcW w:w="2835" w:type="dxa"/>
          </w:tcPr>
          <w:p w:rsidR="0003129A" w:rsidRPr="0016207E" w:rsidRDefault="0003129A" w:rsidP="00BC6DDF">
            <w:pPr>
              <w:jc w:val="center"/>
              <w:rPr>
                <w:i/>
                <w:iCs/>
                <w:sz w:val="22"/>
                <w:szCs w:val="22"/>
                <w:lang w:val="az-Latn-AZ"/>
              </w:rPr>
            </w:pPr>
            <w:r w:rsidRPr="0016207E">
              <w:rPr>
                <w:b/>
                <w:bCs/>
                <w:i/>
                <w:sz w:val="22"/>
                <w:szCs w:val="22"/>
              </w:rPr>
              <w:t>Amortizasiya</w:t>
            </w:r>
          </w:p>
        </w:tc>
        <w:tc>
          <w:tcPr>
            <w:tcW w:w="3685" w:type="dxa"/>
          </w:tcPr>
          <w:p w:rsidR="0003129A" w:rsidRPr="0016207E" w:rsidRDefault="0003129A" w:rsidP="00BC6DDF">
            <w:pPr>
              <w:jc w:val="center"/>
              <w:rPr>
                <w:i/>
                <w:iCs/>
                <w:sz w:val="22"/>
                <w:szCs w:val="22"/>
                <w:lang w:val="az-Latn-AZ"/>
              </w:rPr>
            </w:pPr>
            <w:r w:rsidRPr="0016207E">
              <w:rPr>
                <w:b/>
                <w:bCs/>
                <w:i/>
                <w:sz w:val="22"/>
                <w:szCs w:val="22"/>
                <w:lang w:val="az-Latn-AZ"/>
              </w:rPr>
              <w:t>İ</w:t>
            </w:r>
            <w:r w:rsidRPr="0016207E">
              <w:rPr>
                <w:b/>
                <w:bCs/>
                <w:i/>
                <w:sz w:val="22"/>
                <w:szCs w:val="22"/>
              </w:rPr>
              <w:t>lin sonuna balans dəyəri</w:t>
            </w:r>
          </w:p>
        </w:tc>
      </w:tr>
      <w:tr w:rsidR="0003129A" w:rsidRPr="0016207E" w:rsidTr="00BC6DDF">
        <w:tc>
          <w:tcPr>
            <w:tcW w:w="958" w:type="dxa"/>
          </w:tcPr>
          <w:p w:rsidR="0003129A" w:rsidRPr="0016207E" w:rsidRDefault="0003129A" w:rsidP="00BC6DDF">
            <w:pPr>
              <w:jc w:val="center"/>
              <w:rPr>
                <w:b/>
                <w:i/>
                <w:iCs/>
                <w:sz w:val="22"/>
                <w:szCs w:val="22"/>
                <w:lang w:val="az-Latn-AZ"/>
              </w:rPr>
            </w:pPr>
            <w:r w:rsidRPr="0016207E">
              <w:rPr>
                <w:b/>
                <w:i/>
                <w:iCs/>
                <w:sz w:val="22"/>
                <w:szCs w:val="22"/>
                <w:lang w:val="az-Latn-AZ"/>
              </w:rPr>
              <w:t>1</w:t>
            </w:r>
          </w:p>
        </w:tc>
        <w:tc>
          <w:tcPr>
            <w:tcW w:w="2870" w:type="dxa"/>
          </w:tcPr>
          <w:p w:rsidR="0003129A" w:rsidRPr="0016207E" w:rsidRDefault="0003129A" w:rsidP="00BC6DDF">
            <w:pPr>
              <w:jc w:val="center"/>
              <w:rPr>
                <w:i/>
                <w:iCs/>
                <w:sz w:val="22"/>
                <w:szCs w:val="22"/>
                <w:lang w:val="az-Latn-AZ"/>
              </w:rPr>
            </w:pPr>
            <w:r w:rsidRPr="0016207E">
              <w:rPr>
                <w:i/>
                <w:iCs/>
                <w:sz w:val="22"/>
                <w:szCs w:val="22"/>
                <w:lang w:val="az-Latn-AZ"/>
              </w:rPr>
              <w:t>100000,00</w:t>
            </w:r>
          </w:p>
        </w:tc>
        <w:tc>
          <w:tcPr>
            <w:tcW w:w="2835" w:type="dxa"/>
          </w:tcPr>
          <w:p w:rsidR="0003129A" w:rsidRPr="0016207E" w:rsidRDefault="0003129A" w:rsidP="00BC6DDF">
            <w:pPr>
              <w:jc w:val="center"/>
              <w:rPr>
                <w:i/>
                <w:iCs/>
                <w:sz w:val="22"/>
                <w:szCs w:val="22"/>
                <w:lang w:val="az-Latn-AZ"/>
              </w:rPr>
            </w:pPr>
            <w:r w:rsidRPr="0016207E">
              <w:rPr>
                <w:i/>
                <w:iCs/>
                <w:sz w:val="22"/>
                <w:szCs w:val="22"/>
                <w:lang w:val="az-Latn-AZ"/>
              </w:rPr>
              <w:t>16000,00</w:t>
            </w:r>
          </w:p>
        </w:tc>
        <w:tc>
          <w:tcPr>
            <w:tcW w:w="3685" w:type="dxa"/>
          </w:tcPr>
          <w:p w:rsidR="0003129A" w:rsidRPr="0016207E" w:rsidRDefault="0003129A" w:rsidP="00BC6DDF">
            <w:pPr>
              <w:jc w:val="center"/>
              <w:rPr>
                <w:i/>
                <w:iCs/>
                <w:sz w:val="22"/>
                <w:szCs w:val="22"/>
                <w:lang w:val="az-Latn-AZ"/>
              </w:rPr>
            </w:pPr>
            <w:r w:rsidRPr="0016207E">
              <w:rPr>
                <w:i/>
                <w:iCs/>
                <w:sz w:val="22"/>
                <w:szCs w:val="22"/>
                <w:lang w:val="az-Latn-AZ"/>
              </w:rPr>
              <w:t>84000,00</w:t>
            </w:r>
          </w:p>
        </w:tc>
      </w:tr>
      <w:tr w:rsidR="0003129A" w:rsidRPr="0016207E" w:rsidTr="00BC6DDF">
        <w:tc>
          <w:tcPr>
            <w:tcW w:w="958" w:type="dxa"/>
          </w:tcPr>
          <w:p w:rsidR="0003129A" w:rsidRPr="0016207E" w:rsidRDefault="0003129A" w:rsidP="00BC6DDF">
            <w:pPr>
              <w:jc w:val="center"/>
              <w:rPr>
                <w:b/>
                <w:i/>
                <w:iCs/>
                <w:sz w:val="22"/>
                <w:szCs w:val="22"/>
                <w:lang w:val="az-Latn-AZ"/>
              </w:rPr>
            </w:pPr>
            <w:r w:rsidRPr="0016207E">
              <w:rPr>
                <w:b/>
                <w:i/>
                <w:iCs/>
                <w:sz w:val="22"/>
                <w:szCs w:val="22"/>
                <w:lang w:val="az-Latn-AZ"/>
              </w:rPr>
              <w:t>2</w:t>
            </w:r>
          </w:p>
        </w:tc>
        <w:tc>
          <w:tcPr>
            <w:tcW w:w="2870" w:type="dxa"/>
          </w:tcPr>
          <w:p w:rsidR="0003129A" w:rsidRPr="0016207E" w:rsidRDefault="0003129A" w:rsidP="00BC6DDF">
            <w:pPr>
              <w:jc w:val="center"/>
              <w:rPr>
                <w:i/>
                <w:iCs/>
                <w:sz w:val="22"/>
                <w:szCs w:val="22"/>
                <w:lang w:val="az-Latn-AZ"/>
              </w:rPr>
            </w:pPr>
            <w:r w:rsidRPr="0016207E">
              <w:rPr>
                <w:i/>
                <w:iCs/>
                <w:sz w:val="22"/>
                <w:szCs w:val="22"/>
                <w:lang w:val="az-Latn-AZ"/>
              </w:rPr>
              <w:t>84000,00</w:t>
            </w:r>
          </w:p>
        </w:tc>
        <w:tc>
          <w:tcPr>
            <w:tcW w:w="2835" w:type="dxa"/>
          </w:tcPr>
          <w:p w:rsidR="0003129A" w:rsidRPr="0016207E" w:rsidRDefault="0003129A" w:rsidP="00BC6DDF">
            <w:pPr>
              <w:jc w:val="center"/>
              <w:rPr>
                <w:i/>
                <w:iCs/>
                <w:sz w:val="22"/>
                <w:szCs w:val="22"/>
                <w:lang w:val="az-Latn-AZ"/>
              </w:rPr>
            </w:pPr>
            <w:r w:rsidRPr="0016207E">
              <w:rPr>
                <w:i/>
                <w:iCs/>
                <w:sz w:val="22"/>
                <w:szCs w:val="22"/>
                <w:lang w:val="az-Latn-AZ"/>
              </w:rPr>
              <w:t>16000,00</w:t>
            </w:r>
          </w:p>
        </w:tc>
        <w:tc>
          <w:tcPr>
            <w:tcW w:w="3685" w:type="dxa"/>
          </w:tcPr>
          <w:p w:rsidR="0003129A" w:rsidRPr="0016207E" w:rsidRDefault="0003129A" w:rsidP="00BC6DDF">
            <w:pPr>
              <w:jc w:val="center"/>
              <w:rPr>
                <w:i/>
                <w:iCs/>
                <w:sz w:val="22"/>
                <w:szCs w:val="22"/>
                <w:lang w:val="az-Latn-AZ"/>
              </w:rPr>
            </w:pPr>
            <w:r w:rsidRPr="0016207E">
              <w:rPr>
                <w:i/>
                <w:iCs/>
                <w:sz w:val="22"/>
                <w:szCs w:val="22"/>
                <w:lang w:val="az-Latn-AZ"/>
              </w:rPr>
              <w:t>68000,00</w:t>
            </w:r>
          </w:p>
        </w:tc>
      </w:tr>
      <w:tr w:rsidR="0003129A" w:rsidRPr="0016207E" w:rsidTr="00BC6DDF">
        <w:tc>
          <w:tcPr>
            <w:tcW w:w="958" w:type="dxa"/>
          </w:tcPr>
          <w:p w:rsidR="0003129A" w:rsidRPr="0016207E" w:rsidRDefault="0003129A" w:rsidP="00BC6DDF">
            <w:pPr>
              <w:jc w:val="center"/>
              <w:rPr>
                <w:b/>
                <w:i/>
                <w:iCs/>
                <w:sz w:val="22"/>
                <w:szCs w:val="22"/>
                <w:lang w:val="az-Latn-AZ"/>
              </w:rPr>
            </w:pPr>
            <w:r w:rsidRPr="0016207E">
              <w:rPr>
                <w:b/>
                <w:i/>
                <w:iCs/>
                <w:sz w:val="22"/>
                <w:szCs w:val="22"/>
                <w:lang w:val="az-Latn-AZ"/>
              </w:rPr>
              <w:t>3</w:t>
            </w:r>
          </w:p>
        </w:tc>
        <w:tc>
          <w:tcPr>
            <w:tcW w:w="2870" w:type="dxa"/>
          </w:tcPr>
          <w:p w:rsidR="0003129A" w:rsidRPr="0016207E" w:rsidRDefault="0003129A" w:rsidP="00BC6DDF">
            <w:pPr>
              <w:jc w:val="center"/>
              <w:rPr>
                <w:i/>
                <w:iCs/>
                <w:sz w:val="22"/>
                <w:szCs w:val="22"/>
                <w:lang w:val="az-Latn-AZ"/>
              </w:rPr>
            </w:pPr>
            <w:r w:rsidRPr="0016207E">
              <w:rPr>
                <w:i/>
                <w:iCs/>
                <w:sz w:val="22"/>
                <w:szCs w:val="22"/>
                <w:lang w:val="az-Latn-AZ"/>
              </w:rPr>
              <w:t>68000,00</w:t>
            </w:r>
          </w:p>
        </w:tc>
        <w:tc>
          <w:tcPr>
            <w:tcW w:w="2835" w:type="dxa"/>
          </w:tcPr>
          <w:p w:rsidR="0003129A" w:rsidRPr="0016207E" w:rsidRDefault="0003129A" w:rsidP="00BC6DDF">
            <w:pPr>
              <w:jc w:val="center"/>
              <w:rPr>
                <w:i/>
                <w:iCs/>
                <w:sz w:val="22"/>
                <w:szCs w:val="22"/>
                <w:lang w:val="az-Latn-AZ"/>
              </w:rPr>
            </w:pPr>
            <w:r w:rsidRPr="0016207E">
              <w:rPr>
                <w:i/>
                <w:iCs/>
                <w:sz w:val="22"/>
                <w:szCs w:val="22"/>
                <w:lang w:val="az-Latn-AZ"/>
              </w:rPr>
              <w:t>16000,00</w:t>
            </w:r>
          </w:p>
        </w:tc>
        <w:tc>
          <w:tcPr>
            <w:tcW w:w="3685" w:type="dxa"/>
          </w:tcPr>
          <w:p w:rsidR="0003129A" w:rsidRPr="0016207E" w:rsidRDefault="0003129A" w:rsidP="00BC6DDF">
            <w:pPr>
              <w:jc w:val="center"/>
              <w:rPr>
                <w:i/>
                <w:iCs/>
                <w:sz w:val="22"/>
                <w:szCs w:val="22"/>
                <w:lang w:val="az-Latn-AZ"/>
              </w:rPr>
            </w:pPr>
            <w:r w:rsidRPr="0016207E">
              <w:rPr>
                <w:i/>
                <w:iCs/>
                <w:sz w:val="22"/>
                <w:szCs w:val="22"/>
                <w:lang w:val="az-Latn-AZ"/>
              </w:rPr>
              <w:t>52000,00</w:t>
            </w:r>
          </w:p>
        </w:tc>
      </w:tr>
      <w:tr w:rsidR="0003129A" w:rsidRPr="0016207E" w:rsidTr="00BC6DDF">
        <w:tc>
          <w:tcPr>
            <w:tcW w:w="958" w:type="dxa"/>
          </w:tcPr>
          <w:p w:rsidR="0003129A" w:rsidRPr="0016207E" w:rsidRDefault="0003129A" w:rsidP="00BC6DDF">
            <w:pPr>
              <w:jc w:val="center"/>
              <w:rPr>
                <w:b/>
                <w:i/>
                <w:iCs/>
                <w:sz w:val="22"/>
                <w:szCs w:val="22"/>
                <w:lang w:val="az-Latn-AZ"/>
              </w:rPr>
            </w:pPr>
            <w:r w:rsidRPr="0016207E">
              <w:rPr>
                <w:b/>
                <w:i/>
                <w:iCs/>
                <w:sz w:val="22"/>
                <w:szCs w:val="22"/>
                <w:lang w:val="az-Latn-AZ"/>
              </w:rPr>
              <w:t>4</w:t>
            </w:r>
          </w:p>
        </w:tc>
        <w:tc>
          <w:tcPr>
            <w:tcW w:w="2870" w:type="dxa"/>
          </w:tcPr>
          <w:p w:rsidR="0003129A" w:rsidRPr="0016207E" w:rsidRDefault="0003129A" w:rsidP="00BC6DDF">
            <w:pPr>
              <w:jc w:val="center"/>
              <w:rPr>
                <w:i/>
                <w:iCs/>
                <w:sz w:val="22"/>
                <w:szCs w:val="22"/>
                <w:lang w:val="az-Latn-AZ"/>
              </w:rPr>
            </w:pPr>
            <w:r w:rsidRPr="0016207E">
              <w:rPr>
                <w:i/>
                <w:iCs/>
                <w:sz w:val="22"/>
                <w:szCs w:val="22"/>
                <w:lang w:val="az-Latn-AZ"/>
              </w:rPr>
              <w:t>52000,00</w:t>
            </w:r>
          </w:p>
        </w:tc>
        <w:tc>
          <w:tcPr>
            <w:tcW w:w="2835" w:type="dxa"/>
          </w:tcPr>
          <w:p w:rsidR="0003129A" w:rsidRPr="0016207E" w:rsidRDefault="0003129A" w:rsidP="00BC6DDF">
            <w:pPr>
              <w:jc w:val="center"/>
              <w:rPr>
                <w:i/>
                <w:iCs/>
                <w:sz w:val="22"/>
                <w:szCs w:val="22"/>
                <w:lang w:val="az-Latn-AZ"/>
              </w:rPr>
            </w:pPr>
            <w:r w:rsidRPr="0016207E">
              <w:rPr>
                <w:i/>
                <w:iCs/>
                <w:sz w:val="22"/>
                <w:szCs w:val="22"/>
                <w:lang w:val="az-Latn-AZ"/>
              </w:rPr>
              <w:t>16000,00</w:t>
            </w:r>
          </w:p>
        </w:tc>
        <w:tc>
          <w:tcPr>
            <w:tcW w:w="3685" w:type="dxa"/>
          </w:tcPr>
          <w:p w:rsidR="0003129A" w:rsidRPr="0016207E" w:rsidRDefault="0003129A" w:rsidP="00BC6DDF">
            <w:pPr>
              <w:jc w:val="center"/>
              <w:rPr>
                <w:i/>
                <w:iCs/>
                <w:sz w:val="22"/>
                <w:szCs w:val="22"/>
                <w:lang w:val="az-Latn-AZ"/>
              </w:rPr>
            </w:pPr>
            <w:r w:rsidRPr="0016207E">
              <w:rPr>
                <w:i/>
                <w:iCs/>
                <w:sz w:val="22"/>
                <w:szCs w:val="22"/>
                <w:lang w:val="az-Latn-AZ"/>
              </w:rPr>
              <w:t>36000,00</w:t>
            </w:r>
          </w:p>
        </w:tc>
      </w:tr>
      <w:tr w:rsidR="0003129A" w:rsidRPr="0016207E" w:rsidTr="00BC6DDF">
        <w:tc>
          <w:tcPr>
            <w:tcW w:w="958" w:type="dxa"/>
          </w:tcPr>
          <w:p w:rsidR="0003129A" w:rsidRPr="0016207E" w:rsidRDefault="0003129A" w:rsidP="00BC6DDF">
            <w:pPr>
              <w:jc w:val="center"/>
              <w:rPr>
                <w:b/>
                <w:i/>
                <w:iCs/>
                <w:sz w:val="22"/>
                <w:szCs w:val="22"/>
                <w:lang w:val="az-Latn-AZ"/>
              </w:rPr>
            </w:pPr>
            <w:r w:rsidRPr="0016207E">
              <w:rPr>
                <w:b/>
                <w:i/>
                <w:iCs/>
                <w:sz w:val="22"/>
                <w:szCs w:val="22"/>
                <w:lang w:val="az-Latn-AZ"/>
              </w:rPr>
              <w:t>5</w:t>
            </w:r>
          </w:p>
        </w:tc>
        <w:tc>
          <w:tcPr>
            <w:tcW w:w="2870" w:type="dxa"/>
          </w:tcPr>
          <w:p w:rsidR="0003129A" w:rsidRPr="0016207E" w:rsidRDefault="0003129A" w:rsidP="00BC6DDF">
            <w:pPr>
              <w:jc w:val="center"/>
              <w:rPr>
                <w:i/>
                <w:iCs/>
                <w:sz w:val="22"/>
                <w:szCs w:val="22"/>
                <w:lang w:val="az-Latn-AZ"/>
              </w:rPr>
            </w:pPr>
            <w:r w:rsidRPr="0016207E">
              <w:rPr>
                <w:i/>
                <w:iCs/>
                <w:sz w:val="22"/>
                <w:szCs w:val="22"/>
                <w:lang w:val="az-Latn-AZ"/>
              </w:rPr>
              <w:t>36000,00</w:t>
            </w:r>
          </w:p>
        </w:tc>
        <w:tc>
          <w:tcPr>
            <w:tcW w:w="2835" w:type="dxa"/>
          </w:tcPr>
          <w:p w:rsidR="0003129A" w:rsidRPr="0016207E" w:rsidRDefault="0003129A" w:rsidP="00BC6DDF">
            <w:pPr>
              <w:jc w:val="center"/>
              <w:rPr>
                <w:i/>
                <w:iCs/>
                <w:sz w:val="22"/>
                <w:szCs w:val="22"/>
                <w:lang w:val="az-Latn-AZ"/>
              </w:rPr>
            </w:pPr>
            <w:r w:rsidRPr="0016207E">
              <w:rPr>
                <w:i/>
                <w:iCs/>
                <w:sz w:val="22"/>
                <w:szCs w:val="22"/>
                <w:lang w:val="az-Latn-AZ"/>
              </w:rPr>
              <w:t>16000,00</w:t>
            </w:r>
          </w:p>
        </w:tc>
        <w:tc>
          <w:tcPr>
            <w:tcW w:w="3685" w:type="dxa"/>
          </w:tcPr>
          <w:p w:rsidR="0003129A" w:rsidRPr="0016207E" w:rsidRDefault="0003129A" w:rsidP="00BC6DDF">
            <w:pPr>
              <w:jc w:val="center"/>
              <w:rPr>
                <w:i/>
                <w:iCs/>
                <w:sz w:val="22"/>
                <w:szCs w:val="22"/>
                <w:lang w:val="az-Latn-AZ"/>
              </w:rPr>
            </w:pPr>
            <w:r w:rsidRPr="0016207E">
              <w:rPr>
                <w:i/>
                <w:iCs/>
                <w:sz w:val="22"/>
                <w:szCs w:val="22"/>
                <w:lang w:val="az-Latn-AZ"/>
              </w:rPr>
              <w:t>20000,00</w:t>
            </w:r>
          </w:p>
        </w:tc>
      </w:tr>
    </w:tbl>
    <w:p w:rsidR="0003129A" w:rsidRPr="0016207E" w:rsidRDefault="0003129A" w:rsidP="0003129A">
      <w:pPr>
        <w:pStyle w:val="a8"/>
        <w:jc w:val="both"/>
        <w:rPr>
          <w:lang w:val="az-Latn-AZ"/>
        </w:rPr>
      </w:pPr>
      <w:r w:rsidRPr="0016207E">
        <w:rPr>
          <w:lang w:val="az-Latn-AZ"/>
        </w:rPr>
        <w:t>2011-2016-cı illər üzrə şirkətin xalis mənfəəti müvafiq olaraq 75000,00, 74000,00, 70000,00, 69000,00 və 68000,00 manat təşkil etmişdir. Həmin müddət ərzində xaliş mənfəətin azalmasını nəzərə alaraq şirkətin təsisçisi kənar auditor xidmətinə müraciət etmişdir.</w:t>
      </w:r>
    </w:p>
    <w:p w:rsidR="0003129A" w:rsidRPr="0016207E" w:rsidRDefault="0003129A" w:rsidP="0003129A">
      <w:pPr>
        <w:pStyle w:val="a8"/>
        <w:jc w:val="both"/>
        <w:rPr>
          <w:lang w:val="az-Latn-AZ"/>
        </w:rPr>
      </w:pPr>
    </w:p>
    <w:p w:rsidR="0003129A" w:rsidRPr="0016207E" w:rsidRDefault="0003129A" w:rsidP="0003129A">
      <w:pPr>
        <w:pStyle w:val="a8"/>
        <w:jc w:val="both"/>
        <w:rPr>
          <w:b/>
          <w:lang w:val="az-Latn-AZ"/>
        </w:rPr>
      </w:pPr>
      <w:r w:rsidRPr="0016207E">
        <w:rPr>
          <w:b/>
          <w:lang w:val="az-Latn-AZ"/>
        </w:rPr>
        <w:t>Yoxlama zamanı auditor aşağıdakıları müəyyənləşdirmişdir:</w:t>
      </w:r>
    </w:p>
    <w:p w:rsidR="0003129A" w:rsidRPr="0016207E" w:rsidRDefault="0003129A" w:rsidP="0003129A">
      <w:pPr>
        <w:pStyle w:val="a8"/>
        <w:numPr>
          <w:ilvl w:val="0"/>
          <w:numId w:val="5"/>
        </w:numPr>
        <w:jc w:val="both"/>
        <w:rPr>
          <w:lang w:val="az-Latn-AZ"/>
        </w:rPr>
      </w:pPr>
      <w:r w:rsidRPr="0016207E">
        <w:rPr>
          <w:lang w:val="az-Latn-AZ"/>
        </w:rPr>
        <w:t xml:space="preserve">01.01.2011-ci il tarixində əldə edilmiş aktivin ilkin dəyərinə 10000,00 manat məbləğində </w:t>
      </w:r>
      <w:r w:rsidRPr="0016207E">
        <w:rPr>
          <w:bCs/>
          <w:iCs/>
          <w:lang w:val="az-Latn-AZ"/>
        </w:rPr>
        <w:t xml:space="preserve">işçilərin </w:t>
      </w:r>
      <w:r w:rsidRPr="0016207E">
        <w:rPr>
          <w:bCs/>
          <w:iCs/>
          <w:lang w:val="az-Latn-AZ"/>
        </w:rPr>
        <w:lastRenderedPageBreak/>
        <w:t>treninq xərcləri</w:t>
      </w:r>
      <w:r w:rsidRPr="0016207E">
        <w:rPr>
          <w:lang w:val="az-Latn-AZ"/>
        </w:rPr>
        <w:t xml:space="preserve"> daxil edilmişdir;</w:t>
      </w:r>
    </w:p>
    <w:p w:rsidR="0003129A" w:rsidRPr="0016207E" w:rsidRDefault="0003129A" w:rsidP="0003129A">
      <w:pPr>
        <w:pStyle w:val="a8"/>
        <w:numPr>
          <w:ilvl w:val="0"/>
          <w:numId w:val="5"/>
        </w:numPr>
        <w:jc w:val="both"/>
        <w:rPr>
          <w:lang w:val="az-Latn-AZ"/>
        </w:rPr>
      </w:pPr>
      <w:r w:rsidRPr="0016207E">
        <w:rPr>
          <w:lang w:val="az-Latn-AZ"/>
        </w:rPr>
        <w:t xml:space="preserve">2011-2016-ci illər ərzində şirkətin uçot siyasətinə əsasən əsas vəsaitlərin amortizasiyası illik 25% olaraq </w:t>
      </w:r>
      <w:r w:rsidRPr="0016207E">
        <w:rPr>
          <w:bCs/>
          <w:lang w:val="az-Latn-AZ"/>
        </w:rPr>
        <w:t>azalan qalıq metoduna uyğun olaraq hesablanmalı idi.</w:t>
      </w:r>
    </w:p>
    <w:p w:rsidR="0003129A" w:rsidRPr="0016207E" w:rsidRDefault="0003129A" w:rsidP="0003129A">
      <w:pPr>
        <w:pStyle w:val="a8"/>
        <w:jc w:val="both"/>
        <w:rPr>
          <w:lang w:val="az-Latn-AZ"/>
        </w:rPr>
      </w:pPr>
    </w:p>
    <w:p w:rsidR="0003129A" w:rsidRPr="0016207E" w:rsidRDefault="0003129A" w:rsidP="0003129A">
      <w:pPr>
        <w:pStyle w:val="a8"/>
        <w:jc w:val="both"/>
        <w:rPr>
          <w:lang w:val="az-Latn-AZ"/>
        </w:rPr>
      </w:pPr>
      <w:r w:rsidRPr="0016207E">
        <w:rPr>
          <w:b/>
          <w:lang w:val="az-Latn-AZ"/>
        </w:rPr>
        <w:t xml:space="preserve">Tələb olunur: </w:t>
      </w:r>
      <w:r w:rsidRPr="0016207E">
        <w:rPr>
          <w:lang w:val="az-Latn-AZ"/>
        </w:rPr>
        <w:t>auditor tərəfindən müəyyənləşdirilmiş 2011-2016-cı illər üzrə şirkətin xalis mənfəət məbləğini hesablayın.</w:t>
      </w:r>
    </w:p>
    <w:p w:rsidR="00296E3B" w:rsidRPr="0016207E" w:rsidRDefault="00296E3B" w:rsidP="00830E91">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16</w:t>
      </w:r>
    </w:p>
    <w:p w:rsidR="00296E3B" w:rsidRPr="0016207E" w:rsidRDefault="00296E3B" w:rsidP="00296E3B">
      <w:pPr>
        <w:pStyle w:val="a8"/>
        <w:jc w:val="both"/>
        <w:rPr>
          <w:lang w:val="az-Latn-AZ"/>
        </w:rPr>
      </w:pPr>
    </w:p>
    <w:p w:rsidR="00296E3B" w:rsidRPr="0016207E" w:rsidRDefault="00296E3B" w:rsidP="00296E3B">
      <w:pPr>
        <w:pStyle w:val="a8"/>
        <w:jc w:val="both"/>
        <w:rPr>
          <w:lang w:val="az-Latn-AZ"/>
        </w:rPr>
      </w:pPr>
      <w:r w:rsidRPr="0016207E">
        <w:rPr>
          <w:lang w:val="az-Latn-AZ"/>
        </w:rPr>
        <w:t xml:space="preserve">Şirkət </w:t>
      </w:r>
      <w:r w:rsidRPr="0016207E">
        <w:rPr>
          <w:iCs/>
          <w:lang w:val="fr-FR"/>
        </w:rPr>
        <w:t>01.01.2011-ci il tarixində 1</w:t>
      </w:r>
      <w:r w:rsidR="00B07CA4" w:rsidRPr="0016207E">
        <w:rPr>
          <w:iCs/>
          <w:lang w:val="fr-FR"/>
        </w:rPr>
        <w:t>2</w:t>
      </w:r>
      <w:r w:rsidRPr="0016207E">
        <w:rPr>
          <w:iCs/>
          <w:lang w:val="fr-FR"/>
        </w:rPr>
        <w:t>0000,00 manat dəyərində aktiv əldə etmiş, onun faydalı istismar müddəti</w:t>
      </w:r>
      <w:r w:rsidRPr="0016207E">
        <w:rPr>
          <w:iCs/>
          <w:lang w:val="fr-FR"/>
        </w:rPr>
        <w:softHyphen/>
        <w:t xml:space="preserve">ni beş il, son qalıq (likvidasiya) dəyərini isə </w:t>
      </w:r>
      <w:r w:rsidR="00B34E15" w:rsidRPr="0016207E">
        <w:rPr>
          <w:iCs/>
          <w:lang w:val="fr-FR"/>
        </w:rPr>
        <w:t>1</w:t>
      </w:r>
      <w:r w:rsidRPr="0016207E">
        <w:rPr>
          <w:iCs/>
          <w:lang w:val="fr-FR"/>
        </w:rPr>
        <w:t>0000,00 manat məbləğində müəyyən etmişdir. Şirkət t</w:t>
      </w:r>
      <w:r w:rsidRPr="0016207E">
        <w:rPr>
          <w:lang w:val="az-Latn-AZ"/>
        </w:rPr>
        <w:t>ərəfindən son beş ildə alınmış aktivə hesablanmış amortizasiya barədə aşağıdakı məlumat təqdim edilmişdir: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2870"/>
        <w:gridCol w:w="2835"/>
        <w:gridCol w:w="3685"/>
      </w:tblGrid>
      <w:tr w:rsidR="00296E3B" w:rsidRPr="0016207E" w:rsidTr="00BC6DDF">
        <w:tc>
          <w:tcPr>
            <w:tcW w:w="958" w:type="dxa"/>
          </w:tcPr>
          <w:p w:rsidR="00296E3B" w:rsidRPr="0016207E" w:rsidRDefault="00296E3B" w:rsidP="00BC6DDF">
            <w:pPr>
              <w:jc w:val="center"/>
              <w:rPr>
                <w:b/>
                <w:i/>
                <w:iCs/>
                <w:sz w:val="22"/>
                <w:szCs w:val="22"/>
                <w:lang w:val="az-Latn-AZ"/>
              </w:rPr>
            </w:pPr>
            <w:r w:rsidRPr="0016207E">
              <w:rPr>
                <w:b/>
                <w:i/>
                <w:iCs/>
                <w:sz w:val="22"/>
                <w:szCs w:val="22"/>
                <w:lang w:val="az-Latn-AZ"/>
              </w:rPr>
              <w:t>İl</w:t>
            </w:r>
          </w:p>
        </w:tc>
        <w:tc>
          <w:tcPr>
            <w:tcW w:w="2870" w:type="dxa"/>
          </w:tcPr>
          <w:p w:rsidR="00296E3B" w:rsidRPr="0016207E" w:rsidRDefault="00296E3B" w:rsidP="00BC6DDF">
            <w:pPr>
              <w:jc w:val="center"/>
              <w:rPr>
                <w:i/>
                <w:iCs/>
                <w:sz w:val="22"/>
                <w:szCs w:val="22"/>
                <w:lang w:val="az-Latn-AZ"/>
              </w:rPr>
            </w:pPr>
            <w:r w:rsidRPr="0016207E">
              <w:rPr>
                <w:b/>
                <w:bCs/>
                <w:i/>
                <w:sz w:val="22"/>
                <w:szCs w:val="22"/>
                <w:lang w:val="az-Latn-AZ"/>
              </w:rPr>
              <w:t>İ</w:t>
            </w:r>
            <w:r w:rsidRPr="0016207E">
              <w:rPr>
                <w:b/>
                <w:bCs/>
                <w:i/>
                <w:sz w:val="22"/>
                <w:szCs w:val="22"/>
              </w:rPr>
              <w:t xml:space="preserve">lin </w:t>
            </w:r>
            <w:r w:rsidRPr="0016207E">
              <w:rPr>
                <w:b/>
                <w:bCs/>
                <w:i/>
                <w:sz w:val="22"/>
                <w:szCs w:val="22"/>
                <w:lang w:val="az-Latn-AZ"/>
              </w:rPr>
              <w:t>əvvəlinə</w:t>
            </w:r>
            <w:r w:rsidRPr="0016207E">
              <w:rPr>
                <w:b/>
                <w:bCs/>
                <w:i/>
                <w:sz w:val="22"/>
                <w:szCs w:val="22"/>
              </w:rPr>
              <w:t xml:space="preserve"> balans dəyəri</w:t>
            </w:r>
          </w:p>
        </w:tc>
        <w:tc>
          <w:tcPr>
            <w:tcW w:w="2835" w:type="dxa"/>
          </w:tcPr>
          <w:p w:rsidR="00296E3B" w:rsidRPr="0016207E" w:rsidRDefault="00296E3B" w:rsidP="00BC6DDF">
            <w:pPr>
              <w:jc w:val="center"/>
              <w:rPr>
                <w:i/>
                <w:iCs/>
                <w:sz w:val="22"/>
                <w:szCs w:val="22"/>
                <w:lang w:val="az-Latn-AZ"/>
              </w:rPr>
            </w:pPr>
            <w:r w:rsidRPr="0016207E">
              <w:rPr>
                <w:b/>
                <w:bCs/>
                <w:i/>
                <w:sz w:val="22"/>
                <w:szCs w:val="22"/>
              </w:rPr>
              <w:t>Amortizasiya</w:t>
            </w:r>
          </w:p>
        </w:tc>
        <w:tc>
          <w:tcPr>
            <w:tcW w:w="3685" w:type="dxa"/>
          </w:tcPr>
          <w:p w:rsidR="00296E3B" w:rsidRPr="0016207E" w:rsidRDefault="00296E3B" w:rsidP="00BC6DDF">
            <w:pPr>
              <w:jc w:val="center"/>
              <w:rPr>
                <w:i/>
                <w:iCs/>
                <w:sz w:val="22"/>
                <w:szCs w:val="22"/>
                <w:lang w:val="az-Latn-AZ"/>
              </w:rPr>
            </w:pPr>
            <w:r w:rsidRPr="0016207E">
              <w:rPr>
                <w:b/>
                <w:bCs/>
                <w:i/>
                <w:sz w:val="22"/>
                <w:szCs w:val="22"/>
                <w:lang w:val="az-Latn-AZ"/>
              </w:rPr>
              <w:t>İ</w:t>
            </w:r>
            <w:r w:rsidRPr="0016207E">
              <w:rPr>
                <w:b/>
                <w:bCs/>
                <w:i/>
                <w:sz w:val="22"/>
                <w:szCs w:val="22"/>
              </w:rPr>
              <w:t>lin sonuna balans dəyəri</w:t>
            </w:r>
          </w:p>
        </w:tc>
      </w:tr>
      <w:tr w:rsidR="00296E3B" w:rsidRPr="0016207E" w:rsidTr="00BC6DDF">
        <w:tc>
          <w:tcPr>
            <w:tcW w:w="958" w:type="dxa"/>
          </w:tcPr>
          <w:p w:rsidR="00296E3B" w:rsidRPr="0016207E" w:rsidRDefault="00296E3B" w:rsidP="00BC6DDF">
            <w:pPr>
              <w:jc w:val="center"/>
              <w:rPr>
                <w:b/>
                <w:i/>
                <w:iCs/>
                <w:sz w:val="22"/>
                <w:szCs w:val="22"/>
                <w:lang w:val="az-Latn-AZ"/>
              </w:rPr>
            </w:pPr>
            <w:r w:rsidRPr="0016207E">
              <w:rPr>
                <w:b/>
                <w:i/>
                <w:iCs/>
                <w:sz w:val="22"/>
                <w:szCs w:val="22"/>
                <w:lang w:val="az-Latn-AZ"/>
              </w:rPr>
              <w:t>1</w:t>
            </w:r>
          </w:p>
        </w:tc>
        <w:tc>
          <w:tcPr>
            <w:tcW w:w="2870" w:type="dxa"/>
          </w:tcPr>
          <w:p w:rsidR="00296E3B" w:rsidRPr="0016207E" w:rsidRDefault="00296E3B" w:rsidP="00B53635">
            <w:pPr>
              <w:jc w:val="center"/>
              <w:rPr>
                <w:i/>
                <w:iCs/>
                <w:sz w:val="22"/>
                <w:szCs w:val="22"/>
                <w:lang w:val="az-Latn-AZ"/>
              </w:rPr>
            </w:pPr>
            <w:r w:rsidRPr="0016207E">
              <w:rPr>
                <w:i/>
                <w:iCs/>
                <w:sz w:val="22"/>
                <w:szCs w:val="22"/>
                <w:lang w:val="az-Latn-AZ"/>
              </w:rPr>
              <w:t>1</w:t>
            </w:r>
            <w:r w:rsidR="00B53635" w:rsidRPr="0016207E">
              <w:rPr>
                <w:i/>
                <w:iCs/>
                <w:sz w:val="22"/>
                <w:szCs w:val="22"/>
                <w:lang w:val="az-Latn-AZ"/>
              </w:rPr>
              <w:t>2</w:t>
            </w:r>
            <w:r w:rsidRPr="0016207E">
              <w:rPr>
                <w:i/>
                <w:iCs/>
                <w:sz w:val="22"/>
                <w:szCs w:val="22"/>
                <w:lang w:val="az-Latn-AZ"/>
              </w:rPr>
              <w:t>0000,00</w:t>
            </w:r>
          </w:p>
        </w:tc>
        <w:tc>
          <w:tcPr>
            <w:tcW w:w="2835" w:type="dxa"/>
          </w:tcPr>
          <w:p w:rsidR="00296E3B" w:rsidRPr="0016207E" w:rsidRDefault="00B53635" w:rsidP="00BC6DDF">
            <w:pPr>
              <w:jc w:val="center"/>
              <w:rPr>
                <w:i/>
                <w:iCs/>
                <w:sz w:val="22"/>
                <w:szCs w:val="22"/>
                <w:lang w:val="az-Latn-AZ"/>
              </w:rPr>
            </w:pPr>
            <w:r w:rsidRPr="0016207E">
              <w:rPr>
                <w:i/>
                <w:iCs/>
                <w:sz w:val="22"/>
                <w:szCs w:val="22"/>
                <w:lang w:val="az-Latn-AZ"/>
              </w:rPr>
              <w:t>22</w:t>
            </w:r>
            <w:r w:rsidR="00296E3B" w:rsidRPr="0016207E">
              <w:rPr>
                <w:i/>
                <w:iCs/>
                <w:sz w:val="22"/>
                <w:szCs w:val="22"/>
                <w:lang w:val="az-Latn-AZ"/>
              </w:rPr>
              <w:t>000,00</w:t>
            </w:r>
          </w:p>
        </w:tc>
        <w:tc>
          <w:tcPr>
            <w:tcW w:w="3685" w:type="dxa"/>
          </w:tcPr>
          <w:p w:rsidR="00296E3B" w:rsidRPr="0016207E" w:rsidRDefault="00B34E15" w:rsidP="00BC6DDF">
            <w:pPr>
              <w:jc w:val="center"/>
              <w:rPr>
                <w:i/>
                <w:iCs/>
                <w:sz w:val="22"/>
                <w:szCs w:val="22"/>
                <w:lang w:val="az-Latn-AZ"/>
              </w:rPr>
            </w:pPr>
            <w:r w:rsidRPr="0016207E">
              <w:rPr>
                <w:i/>
                <w:iCs/>
                <w:sz w:val="22"/>
                <w:szCs w:val="22"/>
                <w:lang w:val="az-Latn-AZ"/>
              </w:rPr>
              <w:t>98</w:t>
            </w:r>
            <w:r w:rsidR="00296E3B" w:rsidRPr="0016207E">
              <w:rPr>
                <w:i/>
                <w:iCs/>
                <w:sz w:val="22"/>
                <w:szCs w:val="22"/>
                <w:lang w:val="az-Latn-AZ"/>
              </w:rPr>
              <w:t>000,00</w:t>
            </w:r>
          </w:p>
        </w:tc>
      </w:tr>
      <w:tr w:rsidR="00296E3B" w:rsidRPr="0016207E" w:rsidTr="00BC6DDF">
        <w:tc>
          <w:tcPr>
            <w:tcW w:w="958" w:type="dxa"/>
          </w:tcPr>
          <w:p w:rsidR="00296E3B" w:rsidRPr="0016207E" w:rsidRDefault="00296E3B" w:rsidP="00BC6DDF">
            <w:pPr>
              <w:jc w:val="center"/>
              <w:rPr>
                <w:b/>
                <w:i/>
                <w:iCs/>
                <w:sz w:val="22"/>
                <w:szCs w:val="22"/>
                <w:lang w:val="az-Latn-AZ"/>
              </w:rPr>
            </w:pPr>
            <w:r w:rsidRPr="0016207E">
              <w:rPr>
                <w:b/>
                <w:i/>
                <w:iCs/>
                <w:sz w:val="22"/>
                <w:szCs w:val="22"/>
                <w:lang w:val="az-Latn-AZ"/>
              </w:rPr>
              <w:t>2</w:t>
            </w:r>
          </w:p>
        </w:tc>
        <w:tc>
          <w:tcPr>
            <w:tcW w:w="2870" w:type="dxa"/>
          </w:tcPr>
          <w:p w:rsidR="00296E3B" w:rsidRPr="0016207E" w:rsidRDefault="00B34E15" w:rsidP="00BC6DDF">
            <w:pPr>
              <w:jc w:val="center"/>
              <w:rPr>
                <w:i/>
                <w:iCs/>
                <w:sz w:val="22"/>
                <w:szCs w:val="22"/>
                <w:lang w:val="az-Latn-AZ"/>
              </w:rPr>
            </w:pPr>
            <w:r w:rsidRPr="0016207E">
              <w:rPr>
                <w:i/>
                <w:iCs/>
                <w:sz w:val="22"/>
                <w:szCs w:val="22"/>
                <w:lang w:val="az-Latn-AZ"/>
              </w:rPr>
              <w:t>98</w:t>
            </w:r>
            <w:r w:rsidR="00296E3B" w:rsidRPr="0016207E">
              <w:rPr>
                <w:i/>
                <w:iCs/>
                <w:sz w:val="22"/>
                <w:szCs w:val="22"/>
                <w:lang w:val="az-Latn-AZ"/>
              </w:rPr>
              <w:t>000,00</w:t>
            </w:r>
          </w:p>
        </w:tc>
        <w:tc>
          <w:tcPr>
            <w:tcW w:w="2835" w:type="dxa"/>
          </w:tcPr>
          <w:p w:rsidR="00296E3B" w:rsidRPr="0016207E" w:rsidRDefault="00B53635" w:rsidP="00BC6DDF">
            <w:pPr>
              <w:jc w:val="center"/>
              <w:rPr>
                <w:i/>
                <w:iCs/>
                <w:sz w:val="22"/>
                <w:szCs w:val="22"/>
                <w:lang w:val="az-Latn-AZ"/>
              </w:rPr>
            </w:pPr>
            <w:r w:rsidRPr="0016207E">
              <w:rPr>
                <w:i/>
                <w:iCs/>
                <w:sz w:val="22"/>
                <w:szCs w:val="22"/>
                <w:lang w:val="az-Latn-AZ"/>
              </w:rPr>
              <w:t>22</w:t>
            </w:r>
            <w:r w:rsidR="00296E3B" w:rsidRPr="0016207E">
              <w:rPr>
                <w:i/>
                <w:iCs/>
                <w:sz w:val="22"/>
                <w:szCs w:val="22"/>
                <w:lang w:val="az-Latn-AZ"/>
              </w:rPr>
              <w:t>000,00</w:t>
            </w:r>
          </w:p>
        </w:tc>
        <w:tc>
          <w:tcPr>
            <w:tcW w:w="3685" w:type="dxa"/>
          </w:tcPr>
          <w:p w:rsidR="00296E3B" w:rsidRPr="0016207E" w:rsidRDefault="00B34E15" w:rsidP="00BC6DDF">
            <w:pPr>
              <w:jc w:val="center"/>
              <w:rPr>
                <w:i/>
                <w:iCs/>
                <w:sz w:val="22"/>
                <w:szCs w:val="22"/>
                <w:lang w:val="az-Latn-AZ"/>
              </w:rPr>
            </w:pPr>
            <w:r w:rsidRPr="0016207E">
              <w:rPr>
                <w:i/>
                <w:iCs/>
                <w:sz w:val="22"/>
                <w:szCs w:val="22"/>
                <w:lang w:val="az-Latn-AZ"/>
              </w:rPr>
              <w:t>76</w:t>
            </w:r>
            <w:r w:rsidR="00296E3B" w:rsidRPr="0016207E">
              <w:rPr>
                <w:i/>
                <w:iCs/>
                <w:sz w:val="22"/>
                <w:szCs w:val="22"/>
                <w:lang w:val="az-Latn-AZ"/>
              </w:rPr>
              <w:t>000,00</w:t>
            </w:r>
          </w:p>
        </w:tc>
      </w:tr>
      <w:tr w:rsidR="00296E3B" w:rsidRPr="0016207E" w:rsidTr="00BC6DDF">
        <w:tc>
          <w:tcPr>
            <w:tcW w:w="958" w:type="dxa"/>
          </w:tcPr>
          <w:p w:rsidR="00296E3B" w:rsidRPr="0016207E" w:rsidRDefault="00296E3B" w:rsidP="00BC6DDF">
            <w:pPr>
              <w:jc w:val="center"/>
              <w:rPr>
                <w:b/>
                <w:i/>
                <w:iCs/>
                <w:sz w:val="22"/>
                <w:szCs w:val="22"/>
                <w:lang w:val="az-Latn-AZ"/>
              </w:rPr>
            </w:pPr>
            <w:r w:rsidRPr="0016207E">
              <w:rPr>
                <w:b/>
                <w:i/>
                <w:iCs/>
                <w:sz w:val="22"/>
                <w:szCs w:val="22"/>
                <w:lang w:val="az-Latn-AZ"/>
              </w:rPr>
              <w:t>3</w:t>
            </w:r>
          </w:p>
        </w:tc>
        <w:tc>
          <w:tcPr>
            <w:tcW w:w="2870" w:type="dxa"/>
          </w:tcPr>
          <w:p w:rsidR="00296E3B" w:rsidRPr="0016207E" w:rsidRDefault="00B34E15" w:rsidP="00BC6DDF">
            <w:pPr>
              <w:jc w:val="center"/>
              <w:rPr>
                <w:i/>
                <w:iCs/>
                <w:sz w:val="22"/>
                <w:szCs w:val="22"/>
                <w:lang w:val="az-Latn-AZ"/>
              </w:rPr>
            </w:pPr>
            <w:r w:rsidRPr="0016207E">
              <w:rPr>
                <w:i/>
                <w:iCs/>
                <w:sz w:val="22"/>
                <w:szCs w:val="22"/>
                <w:lang w:val="az-Latn-AZ"/>
              </w:rPr>
              <w:t>76</w:t>
            </w:r>
            <w:r w:rsidR="00296E3B" w:rsidRPr="0016207E">
              <w:rPr>
                <w:i/>
                <w:iCs/>
                <w:sz w:val="22"/>
                <w:szCs w:val="22"/>
                <w:lang w:val="az-Latn-AZ"/>
              </w:rPr>
              <w:t>000,00</w:t>
            </w:r>
          </w:p>
        </w:tc>
        <w:tc>
          <w:tcPr>
            <w:tcW w:w="2835" w:type="dxa"/>
          </w:tcPr>
          <w:p w:rsidR="00296E3B" w:rsidRPr="0016207E" w:rsidRDefault="00B53635" w:rsidP="00BC6DDF">
            <w:pPr>
              <w:jc w:val="center"/>
              <w:rPr>
                <w:i/>
                <w:iCs/>
                <w:sz w:val="22"/>
                <w:szCs w:val="22"/>
                <w:lang w:val="az-Latn-AZ"/>
              </w:rPr>
            </w:pPr>
            <w:r w:rsidRPr="0016207E">
              <w:rPr>
                <w:i/>
                <w:iCs/>
                <w:sz w:val="22"/>
                <w:szCs w:val="22"/>
                <w:lang w:val="az-Latn-AZ"/>
              </w:rPr>
              <w:t>22</w:t>
            </w:r>
            <w:r w:rsidR="00296E3B" w:rsidRPr="0016207E">
              <w:rPr>
                <w:i/>
                <w:iCs/>
                <w:sz w:val="22"/>
                <w:szCs w:val="22"/>
                <w:lang w:val="az-Latn-AZ"/>
              </w:rPr>
              <w:t>000,00</w:t>
            </w:r>
          </w:p>
        </w:tc>
        <w:tc>
          <w:tcPr>
            <w:tcW w:w="3685" w:type="dxa"/>
          </w:tcPr>
          <w:p w:rsidR="00296E3B" w:rsidRPr="0016207E" w:rsidRDefault="00296E3B" w:rsidP="00B34E15">
            <w:pPr>
              <w:jc w:val="center"/>
              <w:rPr>
                <w:i/>
                <w:iCs/>
                <w:sz w:val="22"/>
                <w:szCs w:val="22"/>
                <w:lang w:val="az-Latn-AZ"/>
              </w:rPr>
            </w:pPr>
            <w:r w:rsidRPr="0016207E">
              <w:rPr>
                <w:i/>
                <w:iCs/>
                <w:sz w:val="22"/>
                <w:szCs w:val="22"/>
                <w:lang w:val="az-Latn-AZ"/>
              </w:rPr>
              <w:t>5</w:t>
            </w:r>
            <w:r w:rsidR="00B34E15" w:rsidRPr="0016207E">
              <w:rPr>
                <w:i/>
                <w:iCs/>
                <w:sz w:val="22"/>
                <w:szCs w:val="22"/>
                <w:lang w:val="az-Latn-AZ"/>
              </w:rPr>
              <w:t>4</w:t>
            </w:r>
            <w:r w:rsidRPr="0016207E">
              <w:rPr>
                <w:i/>
                <w:iCs/>
                <w:sz w:val="22"/>
                <w:szCs w:val="22"/>
                <w:lang w:val="az-Latn-AZ"/>
              </w:rPr>
              <w:t>000,00</w:t>
            </w:r>
          </w:p>
        </w:tc>
      </w:tr>
      <w:tr w:rsidR="00296E3B" w:rsidRPr="0016207E" w:rsidTr="00BC6DDF">
        <w:tc>
          <w:tcPr>
            <w:tcW w:w="958" w:type="dxa"/>
          </w:tcPr>
          <w:p w:rsidR="00296E3B" w:rsidRPr="0016207E" w:rsidRDefault="00296E3B" w:rsidP="00BC6DDF">
            <w:pPr>
              <w:jc w:val="center"/>
              <w:rPr>
                <w:b/>
                <w:i/>
                <w:iCs/>
                <w:sz w:val="22"/>
                <w:szCs w:val="22"/>
                <w:lang w:val="az-Latn-AZ"/>
              </w:rPr>
            </w:pPr>
            <w:r w:rsidRPr="0016207E">
              <w:rPr>
                <w:b/>
                <w:i/>
                <w:iCs/>
                <w:sz w:val="22"/>
                <w:szCs w:val="22"/>
                <w:lang w:val="az-Latn-AZ"/>
              </w:rPr>
              <w:t>4</w:t>
            </w:r>
          </w:p>
        </w:tc>
        <w:tc>
          <w:tcPr>
            <w:tcW w:w="2870" w:type="dxa"/>
          </w:tcPr>
          <w:p w:rsidR="00296E3B" w:rsidRPr="0016207E" w:rsidRDefault="00296E3B" w:rsidP="00B34E15">
            <w:pPr>
              <w:jc w:val="center"/>
              <w:rPr>
                <w:i/>
                <w:iCs/>
                <w:sz w:val="22"/>
                <w:szCs w:val="22"/>
                <w:lang w:val="az-Latn-AZ"/>
              </w:rPr>
            </w:pPr>
            <w:r w:rsidRPr="0016207E">
              <w:rPr>
                <w:i/>
                <w:iCs/>
                <w:sz w:val="22"/>
                <w:szCs w:val="22"/>
                <w:lang w:val="az-Latn-AZ"/>
              </w:rPr>
              <w:t>5</w:t>
            </w:r>
            <w:r w:rsidR="00B34E15" w:rsidRPr="0016207E">
              <w:rPr>
                <w:i/>
                <w:iCs/>
                <w:sz w:val="22"/>
                <w:szCs w:val="22"/>
                <w:lang w:val="az-Latn-AZ"/>
              </w:rPr>
              <w:t>4</w:t>
            </w:r>
            <w:r w:rsidRPr="0016207E">
              <w:rPr>
                <w:i/>
                <w:iCs/>
                <w:sz w:val="22"/>
                <w:szCs w:val="22"/>
                <w:lang w:val="az-Latn-AZ"/>
              </w:rPr>
              <w:t>000,00</w:t>
            </w:r>
          </w:p>
        </w:tc>
        <w:tc>
          <w:tcPr>
            <w:tcW w:w="2835" w:type="dxa"/>
          </w:tcPr>
          <w:p w:rsidR="00296E3B" w:rsidRPr="0016207E" w:rsidRDefault="00B53635" w:rsidP="00BC6DDF">
            <w:pPr>
              <w:jc w:val="center"/>
              <w:rPr>
                <w:i/>
                <w:iCs/>
                <w:sz w:val="22"/>
                <w:szCs w:val="22"/>
                <w:lang w:val="az-Latn-AZ"/>
              </w:rPr>
            </w:pPr>
            <w:r w:rsidRPr="0016207E">
              <w:rPr>
                <w:i/>
                <w:iCs/>
                <w:sz w:val="22"/>
                <w:szCs w:val="22"/>
                <w:lang w:val="az-Latn-AZ"/>
              </w:rPr>
              <w:t>22</w:t>
            </w:r>
            <w:r w:rsidR="00296E3B" w:rsidRPr="0016207E">
              <w:rPr>
                <w:i/>
                <w:iCs/>
                <w:sz w:val="22"/>
                <w:szCs w:val="22"/>
                <w:lang w:val="az-Latn-AZ"/>
              </w:rPr>
              <w:t>000,00</w:t>
            </w:r>
          </w:p>
        </w:tc>
        <w:tc>
          <w:tcPr>
            <w:tcW w:w="3685" w:type="dxa"/>
          </w:tcPr>
          <w:p w:rsidR="00296E3B" w:rsidRPr="0016207E" w:rsidRDefault="00296E3B" w:rsidP="00B34E15">
            <w:pPr>
              <w:jc w:val="center"/>
              <w:rPr>
                <w:i/>
                <w:iCs/>
                <w:sz w:val="22"/>
                <w:szCs w:val="22"/>
                <w:lang w:val="az-Latn-AZ"/>
              </w:rPr>
            </w:pPr>
            <w:r w:rsidRPr="0016207E">
              <w:rPr>
                <w:i/>
                <w:iCs/>
                <w:sz w:val="22"/>
                <w:szCs w:val="22"/>
                <w:lang w:val="az-Latn-AZ"/>
              </w:rPr>
              <w:t>3</w:t>
            </w:r>
            <w:r w:rsidR="00B34E15" w:rsidRPr="0016207E">
              <w:rPr>
                <w:i/>
                <w:iCs/>
                <w:sz w:val="22"/>
                <w:szCs w:val="22"/>
                <w:lang w:val="az-Latn-AZ"/>
              </w:rPr>
              <w:t>2</w:t>
            </w:r>
            <w:r w:rsidRPr="0016207E">
              <w:rPr>
                <w:i/>
                <w:iCs/>
                <w:sz w:val="22"/>
                <w:szCs w:val="22"/>
                <w:lang w:val="az-Latn-AZ"/>
              </w:rPr>
              <w:t>000,00</w:t>
            </w:r>
          </w:p>
        </w:tc>
      </w:tr>
      <w:tr w:rsidR="00296E3B" w:rsidRPr="0016207E" w:rsidTr="00BC6DDF">
        <w:tc>
          <w:tcPr>
            <w:tcW w:w="958" w:type="dxa"/>
          </w:tcPr>
          <w:p w:rsidR="00296E3B" w:rsidRPr="0016207E" w:rsidRDefault="00296E3B" w:rsidP="00BC6DDF">
            <w:pPr>
              <w:jc w:val="center"/>
              <w:rPr>
                <w:b/>
                <w:i/>
                <w:iCs/>
                <w:sz w:val="22"/>
                <w:szCs w:val="22"/>
                <w:lang w:val="az-Latn-AZ"/>
              </w:rPr>
            </w:pPr>
            <w:r w:rsidRPr="0016207E">
              <w:rPr>
                <w:b/>
                <w:i/>
                <w:iCs/>
                <w:sz w:val="22"/>
                <w:szCs w:val="22"/>
                <w:lang w:val="az-Latn-AZ"/>
              </w:rPr>
              <w:t>5</w:t>
            </w:r>
          </w:p>
        </w:tc>
        <w:tc>
          <w:tcPr>
            <w:tcW w:w="2870" w:type="dxa"/>
          </w:tcPr>
          <w:p w:rsidR="00296E3B" w:rsidRPr="0016207E" w:rsidRDefault="00296E3B" w:rsidP="00B34E15">
            <w:pPr>
              <w:jc w:val="center"/>
              <w:rPr>
                <w:i/>
                <w:iCs/>
                <w:sz w:val="22"/>
                <w:szCs w:val="22"/>
                <w:lang w:val="az-Latn-AZ"/>
              </w:rPr>
            </w:pPr>
            <w:r w:rsidRPr="0016207E">
              <w:rPr>
                <w:i/>
                <w:iCs/>
                <w:sz w:val="22"/>
                <w:szCs w:val="22"/>
                <w:lang w:val="az-Latn-AZ"/>
              </w:rPr>
              <w:t>3</w:t>
            </w:r>
            <w:r w:rsidR="00B34E15" w:rsidRPr="0016207E">
              <w:rPr>
                <w:i/>
                <w:iCs/>
                <w:sz w:val="22"/>
                <w:szCs w:val="22"/>
                <w:lang w:val="az-Latn-AZ"/>
              </w:rPr>
              <w:t>2</w:t>
            </w:r>
            <w:r w:rsidRPr="0016207E">
              <w:rPr>
                <w:i/>
                <w:iCs/>
                <w:sz w:val="22"/>
                <w:szCs w:val="22"/>
                <w:lang w:val="az-Latn-AZ"/>
              </w:rPr>
              <w:t>000,00</w:t>
            </w:r>
          </w:p>
        </w:tc>
        <w:tc>
          <w:tcPr>
            <w:tcW w:w="2835" w:type="dxa"/>
          </w:tcPr>
          <w:p w:rsidR="00296E3B" w:rsidRPr="0016207E" w:rsidRDefault="00B53635" w:rsidP="00BC6DDF">
            <w:pPr>
              <w:jc w:val="center"/>
              <w:rPr>
                <w:i/>
                <w:iCs/>
                <w:sz w:val="22"/>
                <w:szCs w:val="22"/>
                <w:lang w:val="az-Latn-AZ"/>
              </w:rPr>
            </w:pPr>
            <w:r w:rsidRPr="0016207E">
              <w:rPr>
                <w:i/>
                <w:iCs/>
                <w:sz w:val="22"/>
                <w:szCs w:val="22"/>
                <w:lang w:val="az-Latn-AZ"/>
              </w:rPr>
              <w:t>22</w:t>
            </w:r>
            <w:r w:rsidR="00296E3B" w:rsidRPr="0016207E">
              <w:rPr>
                <w:i/>
                <w:iCs/>
                <w:sz w:val="22"/>
                <w:szCs w:val="22"/>
                <w:lang w:val="az-Latn-AZ"/>
              </w:rPr>
              <w:t>000,00</w:t>
            </w:r>
          </w:p>
        </w:tc>
        <w:tc>
          <w:tcPr>
            <w:tcW w:w="3685" w:type="dxa"/>
          </w:tcPr>
          <w:p w:rsidR="00296E3B" w:rsidRPr="0016207E" w:rsidRDefault="00B53635" w:rsidP="00BC6DDF">
            <w:pPr>
              <w:jc w:val="center"/>
              <w:rPr>
                <w:i/>
                <w:iCs/>
                <w:sz w:val="22"/>
                <w:szCs w:val="22"/>
                <w:lang w:val="az-Latn-AZ"/>
              </w:rPr>
            </w:pPr>
            <w:r w:rsidRPr="0016207E">
              <w:rPr>
                <w:i/>
                <w:iCs/>
                <w:sz w:val="22"/>
                <w:szCs w:val="22"/>
                <w:lang w:val="az-Latn-AZ"/>
              </w:rPr>
              <w:t>1</w:t>
            </w:r>
            <w:r w:rsidR="00296E3B" w:rsidRPr="0016207E">
              <w:rPr>
                <w:i/>
                <w:iCs/>
                <w:sz w:val="22"/>
                <w:szCs w:val="22"/>
                <w:lang w:val="az-Latn-AZ"/>
              </w:rPr>
              <w:t>0000,00</w:t>
            </w:r>
          </w:p>
        </w:tc>
      </w:tr>
    </w:tbl>
    <w:p w:rsidR="00296E3B" w:rsidRPr="0016207E" w:rsidRDefault="00296E3B" w:rsidP="00296E3B">
      <w:pPr>
        <w:pStyle w:val="a8"/>
        <w:jc w:val="both"/>
        <w:rPr>
          <w:lang w:val="az-Latn-AZ"/>
        </w:rPr>
      </w:pPr>
    </w:p>
    <w:p w:rsidR="00296E3B" w:rsidRPr="0016207E" w:rsidRDefault="00296E3B" w:rsidP="00296E3B">
      <w:pPr>
        <w:pStyle w:val="a8"/>
        <w:jc w:val="both"/>
        <w:rPr>
          <w:lang w:val="az-Latn-AZ"/>
        </w:rPr>
      </w:pPr>
      <w:r w:rsidRPr="0016207E">
        <w:rPr>
          <w:lang w:val="az-Latn-AZ"/>
        </w:rPr>
        <w:t>2011-2016-cı illər üzrə şirkətin xalis mənfəəti müvafiq olaraq 82000,00, 79000,00, 75000,00, 74000,00 və 69000,00 manat təşkil etmişdir. Həmin müddət ərzində xaliş mənfəətin azalmasını nəzərə alaraq şirkətin təsisçisi kənar auditor xidmətinə müraciət etmişdir.</w:t>
      </w:r>
    </w:p>
    <w:p w:rsidR="00296E3B" w:rsidRPr="0016207E" w:rsidRDefault="00296E3B" w:rsidP="00296E3B">
      <w:pPr>
        <w:pStyle w:val="a8"/>
        <w:jc w:val="both"/>
        <w:rPr>
          <w:lang w:val="az-Latn-AZ"/>
        </w:rPr>
      </w:pPr>
    </w:p>
    <w:p w:rsidR="00296E3B" w:rsidRPr="0016207E" w:rsidRDefault="00296E3B" w:rsidP="00296E3B">
      <w:pPr>
        <w:pStyle w:val="a8"/>
        <w:jc w:val="both"/>
        <w:rPr>
          <w:b/>
          <w:lang w:val="az-Latn-AZ"/>
        </w:rPr>
      </w:pPr>
      <w:r w:rsidRPr="0016207E">
        <w:rPr>
          <w:b/>
          <w:lang w:val="az-Latn-AZ"/>
        </w:rPr>
        <w:t>Yoxlama zamanı auditor aşağıdakıları müəyyənləşdirmişdir:</w:t>
      </w:r>
    </w:p>
    <w:p w:rsidR="00296E3B" w:rsidRPr="0016207E" w:rsidRDefault="00296E3B" w:rsidP="0050736C">
      <w:pPr>
        <w:pStyle w:val="a8"/>
        <w:numPr>
          <w:ilvl w:val="0"/>
          <w:numId w:val="10"/>
        </w:numPr>
        <w:jc w:val="both"/>
        <w:rPr>
          <w:lang w:val="az-Latn-AZ"/>
        </w:rPr>
      </w:pPr>
      <w:r w:rsidRPr="0016207E">
        <w:rPr>
          <w:lang w:val="az-Latn-AZ"/>
        </w:rPr>
        <w:t xml:space="preserve">01.01.2011-ci il tarixində əldə edilmiş aktivin ilkin dəyərinə 12000,00 manat məbləğində </w:t>
      </w:r>
      <w:r w:rsidRPr="0016207E">
        <w:rPr>
          <w:bCs/>
          <w:iCs/>
          <w:lang w:val="az-Latn-AZ"/>
        </w:rPr>
        <w:t>işçilərin treninq xərcləri</w:t>
      </w:r>
      <w:r w:rsidRPr="0016207E">
        <w:rPr>
          <w:lang w:val="az-Latn-AZ"/>
        </w:rPr>
        <w:t xml:space="preserve"> daxil edilmişdir;</w:t>
      </w:r>
    </w:p>
    <w:p w:rsidR="00296E3B" w:rsidRPr="0016207E" w:rsidRDefault="00296E3B" w:rsidP="0050736C">
      <w:pPr>
        <w:pStyle w:val="a8"/>
        <w:numPr>
          <w:ilvl w:val="0"/>
          <w:numId w:val="10"/>
        </w:numPr>
        <w:jc w:val="both"/>
        <w:rPr>
          <w:lang w:val="az-Latn-AZ"/>
        </w:rPr>
      </w:pPr>
      <w:r w:rsidRPr="0016207E">
        <w:rPr>
          <w:lang w:val="az-Latn-AZ"/>
        </w:rPr>
        <w:t xml:space="preserve">2011-2016-ci illər ərzində şirkətin uçot siyasətinə əsasən əsas vəsaitlərin amortizasiyası illik </w:t>
      </w:r>
      <w:r w:rsidR="00F606D7" w:rsidRPr="0016207E">
        <w:rPr>
          <w:lang w:val="az-Latn-AZ"/>
        </w:rPr>
        <w:t>30</w:t>
      </w:r>
      <w:r w:rsidRPr="0016207E">
        <w:rPr>
          <w:lang w:val="az-Latn-AZ"/>
        </w:rPr>
        <w:t xml:space="preserve">% olaraq </w:t>
      </w:r>
      <w:r w:rsidRPr="0016207E">
        <w:rPr>
          <w:bCs/>
          <w:lang w:val="az-Latn-AZ"/>
        </w:rPr>
        <w:t>azalan qalıq metoduna uyğun olaraq hesablanmalı idi.</w:t>
      </w:r>
    </w:p>
    <w:p w:rsidR="00296E3B" w:rsidRPr="0016207E" w:rsidRDefault="00296E3B" w:rsidP="00296E3B">
      <w:pPr>
        <w:pStyle w:val="a8"/>
        <w:jc w:val="both"/>
        <w:rPr>
          <w:sz w:val="12"/>
          <w:szCs w:val="12"/>
          <w:lang w:val="az-Latn-AZ"/>
        </w:rPr>
      </w:pPr>
    </w:p>
    <w:p w:rsidR="00296E3B" w:rsidRPr="0016207E" w:rsidRDefault="00296E3B" w:rsidP="00296E3B">
      <w:pPr>
        <w:pStyle w:val="a8"/>
        <w:jc w:val="both"/>
        <w:rPr>
          <w:lang w:val="az-Latn-AZ"/>
        </w:rPr>
      </w:pPr>
      <w:r w:rsidRPr="0016207E">
        <w:rPr>
          <w:b/>
          <w:lang w:val="az-Latn-AZ"/>
        </w:rPr>
        <w:t xml:space="preserve">Tələb olunur: </w:t>
      </w:r>
      <w:r w:rsidRPr="0016207E">
        <w:rPr>
          <w:lang w:val="az-Latn-AZ"/>
        </w:rPr>
        <w:t>auditor tərəfindən müəyyənləşdirilmiş 2011-2016-cı illər üzrə şirkətin xalis mənfəət məbləğini hesablayın.</w:t>
      </w:r>
    </w:p>
    <w:p w:rsidR="00296E3B" w:rsidRPr="0016207E" w:rsidRDefault="00296E3B" w:rsidP="00830E91">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17</w:t>
      </w:r>
    </w:p>
    <w:p w:rsidR="00296E3B" w:rsidRPr="0016207E" w:rsidRDefault="00296E3B" w:rsidP="00296E3B">
      <w:pPr>
        <w:pStyle w:val="a8"/>
        <w:jc w:val="both"/>
        <w:rPr>
          <w:lang w:val="az-Latn-AZ"/>
        </w:rPr>
      </w:pPr>
    </w:p>
    <w:p w:rsidR="00C65F89" w:rsidRPr="0016207E" w:rsidRDefault="00C65F89" w:rsidP="00C65F89">
      <w:pPr>
        <w:pStyle w:val="a8"/>
        <w:jc w:val="both"/>
        <w:rPr>
          <w:lang w:val="az-Latn-AZ"/>
        </w:rPr>
      </w:pPr>
      <w:r w:rsidRPr="0016207E">
        <w:rPr>
          <w:lang w:val="az-Latn-AZ"/>
        </w:rPr>
        <w:t xml:space="preserve">Şirkət </w:t>
      </w:r>
      <w:r w:rsidRPr="0016207E">
        <w:rPr>
          <w:iCs/>
          <w:lang w:val="fr-FR"/>
        </w:rPr>
        <w:t>01.01.2011-ci il tarixində 120000,00 manat dəyərində aktiv əldə etmiş, onun faydalı istismar müddəti</w:t>
      </w:r>
      <w:r w:rsidRPr="0016207E">
        <w:rPr>
          <w:iCs/>
          <w:lang w:val="fr-FR"/>
        </w:rPr>
        <w:softHyphen/>
        <w:t>ni beş il, son qalıq (likvidasiya) dəyərini isə 10000,00 manat məbləğində müəyyən etmişdir. Şirkət t</w:t>
      </w:r>
      <w:r w:rsidRPr="0016207E">
        <w:rPr>
          <w:lang w:val="az-Latn-AZ"/>
        </w:rPr>
        <w:t>ərəfindən son beş ildə alınmış aktivə hesablanmış amortizasiya barədə aşağıdakı məlumat təqdim edilmişdir: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2870"/>
        <w:gridCol w:w="2835"/>
        <w:gridCol w:w="3685"/>
      </w:tblGrid>
      <w:tr w:rsidR="00C65F89" w:rsidRPr="0016207E" w:rsidTr="00BC6DDF">
        <w:tc>
          <w:tcPr>
            <w:tcW w:w="958" w:type="dxa"/>
          </w:tcPr>
          <w:p w:rsidR="00C65F89" w:rsidRPr="0016207E" w:rsidRDefault="00C65F89" w:rsidP="00BC6DDF">
            <w:pPr>
              <w:jc w:val="center"/>
              <w:rPr>
                <w:b/>
                <w:i/>
                <w:iCs/>
                <w:sz w:val="22"/>
                <w:szCs w:val="22"/>
                <w:lang w:val="az-Latn-AZ"/>
              </w:rPr>
            </w:pPr>
            <w:r w:rsidRPr="0016207E">
              <w:rPr>
                <w:b/>
                <w:i/>
                <w:iCs/>
                <w:sz w:val="22"/>
                <w:szCs w:val="22"/>
                <w:lang w:val="az-Latn-AZ"/>
              </w:rPr>
              <w:t>İl</w:t>
            </w:r>
          </w:p>
        </w:tc>
        <w:tc>
          <w:tcPr>
            <w:tcW w:w="2870" w:type="dxa"/>
          </w:tcPr>
          <w:p w:rsidR="00C65F89" w:rsidRPr="0016207E" w:rsidRDefault="00C65F89" w:rsidP="00BC6DDF">
            <w:pPr>
              <w:jc w:val="center"/>
              <w:rPr>
                <w:i/>
                <w:iCs/>
                <w:sz w:val="22"/>
                <w:szCs w:val="22"/>
                <w:lang w:val="az-Latn-AZ"/>
              </w:rPr>
            </w:pPr>
            <w:r w:rsidRPr="0016207E">
              <w:rPr>
                <w:b/>
                <w:bCs/>
                <w:i/>
                <w:sz w:val="22"/>
                <w:szCs w:val="22"/>
                <w:lang w:val="az-Latn-AZ"/>
              </w:rPr>
              <w:t>İ</w:t>
            </w:r>
            <w:r w:rsidRPr="0016207E">
              <w:rPr>
                <w:b/>
                <w:bCs/>
                <w:i/>
                <w:sz w:val="22"/>
                <w:szCs w:val="22"/>
              </w:rPr>
              <w:t xml:space="preserve">lin </w:t>
            </w:r>
            <w:r w:rsidRPr="0016207E">
              <w:rPr>
                <w:b/>
                <w:bCs/>
                <w:i/>
                <w:sz w:val="22"/>
                <w:szCs w:val="22"/>
                <w:lang w:val="az-Latn-AZ"/>
              </w:rPr>
              <w:t>əvvəlinə</w:t>
            </w:r>
            <w:r w:rsidRPr="0016207E">
              <w:rPr>
                <w:b/>
                <w:bCs/>
                <w:i/>
                <w:sz w:val="22"/>
                <w:szCs w:val="22"/>
              </w:rPr>
              <w:t xml:space="preserve"> balans dəyəri</w:t>
            </w:r>
          </w:p>
        </w:tc>
        <w:tc>
          <w:tcPr>
            <w:tcW w:w="2835" w:type="dxa"/>
          </w:tcPr>
          <w:p w:rsidR="00C65F89" w:rsidRPr="0016207E" w:rsidRDefault="00C65F89" w:rsidP="00BC6DDF">
            <w:pPr>
              <w:jc w:val="center"/>
              <w:rPr>
                <w:i/>
                <w:iCs/>
                <w:sz w:val="22"/>
                <w:szCs w:val="22"/>
                <w:lang w:val="az-Latn-AZ"/>
              </w:rPr>
            </w:pPr>
            <w:r w:rsidRPr="0016207E">
              <w:rPr>
                <w:b/>
                <w:bCs/>
                <w:i/>
                <w:sz w:val="22"/>
                <w:szCs w:val="22"/>
              </w:rPr>
              <w:t>Amortizasiya</w:t>
            </w:r>
          </w:p>
        </w:tc>
        <w:tc>
          <w:tcPr>
            <w:tcW w:w="3685" w:type="dxa"/>
          </w:tcPr>
          <w:p w:rsidR="00C65F89" w:rsidRPr="0016207E" w:rsidRDefault="00C65F89" w:rsidP="00BC6DDF">
            <w:pPr>
              <w:jc w:val="center"/>
              <w:rPr>
                <w:i/>
                <w:iCs/>
                <w:sz w:val="22"/>
                <w:szCs w:val="22"/>
                <w:lang w:val="az-Latn-AZ"/>
              </w:rPr>
            </w:pPr>
            <w:r w:rsidRPr="0016207E">
              <w:rPr>
                <w:b/>
                <w:bCs/>
                <w:i/>
                <w:sz w:val="22"/>
                <w:szCs w:val="22"/>
                <w:lang w:val="az-Latn-AZ"/>
              </w:rPr>
              <w:t>İ</w:t>
            </w:r>
            <w:r w:rsidRPr="0016207E">
              <w:rPr>
                <w:b/>
                <w:bCs/>
                <w:i/>
                <w:sz w:val="22"/>
                <w:szCs w:val="22"/>
              </w:rPr>
              <w:t>lin sonuna balans dəyəri</w:t>
            </w:r>
          </w:p>
        </w:tc>
      </w:tr>
      <w:tr w:rsidR="00C65F89" w:rsidRPr="0016207E" w:rsidTr="00BC6DDF">
        <w:tc>
          <w:tcPr>
            <w:tcW w:w="958" w:type="dxa"/>
          </w:tcPr>
          <w:p w:rsidR="00C65F89" w:rsidRPr="0016207E" w:rsidRDefault="00C65F89" w:rsidP="00BC6DDF">
            <w:pPr>
              <w:jc w:val="center"/>
              <w:rPr>
                <w:b/>
                <w:i/>
                <w:iCs/>
                <w:sz w:val="22"/>
                <w:szCs w:val="22"/>
                <w:lang w:val="az-Latn-AZ"/>
              </w:rPr>
            </w:pPr>
            <w:r w:rsidRPr="0016207E">
              <w:rPr>
                <w:b/>
                <w:i/>
                <w:iCs/>
                <w:sz w:val="22"/>
                <w:szCs w:val="22"/>
                <w:lang w:val="az-Latn-AZ"/>
              </w:rPr>
              <w:t>1</w:t>
            </w:r>
          </w:p>
        </w:tc>
        <w:tc>
          <w:tcPr>
            <w:tcW w:w="2870" w:type="dxa"/>
          </w:tcPr>
          <w:p w:rsidR="00C65F89" w:rsidRPr="0016207E" w:rsidRDefault="00C65F89" w:rsidP="00BC6DDF">
            <w:pPr>
              <w:jc w:val="center"/>
              <w:rPr>
                <w:i/>
                <w:iCs/>
                <w:sz w:val="22"/>
                <w:szCs w:val="22"/>
                <w:lang w:val="az-Latn-AZ"/>
              </w:rPr>
            </w:pPr>
            <w:r w:rsidRPr="0016207E">
              <w:rPr>
                <w:i/>
                <w:iCs/>
                <w:sz w:val="22"/>
                <w:szCs w:val="22"/>
                <w:lang w:val="az-Latn-AZ"/>
              </w:rPr>
              <w:t>120000,00</w:t>
            </w:r>
          </w:p>
        </w:tc>
        <w:tc>
          <w:tcPr>
            <w:tcW w:w="2835" w:type="dxa"/>
          </w:tcPr>
          <w:p w:rsidR="00C65F89" w:rsidRPr="0016207E" w:rsidRDefault="00C65F89" w:rsidP="00BC6DDF">
            <w:pPr>
              <w:jc w:val="center"/>
              <w:rPr>
                <w:i/>
                <w:iCs/>
                <w:sz w:val="22"/>
                <w:szCs w:val="22"/>
                <w:lang w:val="az-Latn-AZ"/>
              </w:rPr>
            </w:pPr>
            <w:r w:rsidRPr="0016207E">
              <w:rPr>
                <w:i/>
                <w:iCs/>
                <w:sz w:val="22"/>
                <w:szCs w:val="22"/>
                <w:lang w:val="az-Latn-AZ"/>
              </w:rPr>
              <w:t>22000,00</w:t>
            </w:r>
          </w:p>
        </w:tc>
        <w:tc>
          <w:tcPr>
            <w:tcW w:w="3685" w:type="dxa"/>
          </w:tcPr>
          <w:p w:rsidR="00C65F89" w:rsidRPr="0016207E" w:rsidRDefault="00C65F89" w:rsidP="00BC6DDF">
            <w:pPr>
              <w:jc w:val="center"/>
              <w:rPr>
                <w:i/>
                <w:iCs/>
                <w:sz w:val="22"/>
                <w:szCs w:val="22"/>
                <w:lang w:val="az-Latn-AZ"/>
              </w:rPr>
            </w:pPr>
            <w:r w:rsidRPr="0016207E">
              <w:rPr>
                <w:i/>
                <w:iCs/>
                <w:sz w:val="22"/>
                <w:szCs w:val="22"/>
                <w:lang w:val="az-Latn-AZ"/>
              </w:rPr>
              <w:t>98000,00</w:t>
            </w:r>
          </w:p>
        </w:tc>
      </w:tr>
      <w:tr w:rsidR="00C65F89" w:rsidRPr="0016207E" w:rsidTr="00BC6DDF">
        <w:tc>
          <w:tcPr>
            <w:tcW w:w="958" w:type="dxa"/>
          </w:tcPr>
          <w:p w:rsidR="00C65F89" w:rsidRPr="0016207E" w:rsidRDefault="00C65F89" w:rsidP="00BC6DDF">
            <w:pPr>
              <w:jc w:val="center"/>
              <w:rPr>
                <w:b/>
                <w:i/>
                <w:iCs/>
                <w:sz w:val="22"/>
                <w:szCs w:val="22"/>
                <w:lang w:val="az-Latn-AZ"/>
              </w:rPr>
            </w:pPr>
            <w:r w:rsidRPr="0016207E">
              <w:rPr>
                <w:b/>
                <w:i/>
                <w:iCs/>
                <w:sz w:val="22"/>
                <w:szCs w:val="22"/>
                <w:lang w:val="az-Latn-AZ"/>
              </w:rPr>
              <w:t>2</w:t>
            </w:r>
          </w:p>
        </w:tc>
        <w:tc>
          <w:tcPr>
            <w:tcW w:w="2870" w:type="dxa"/>
          </w:tcPr>
          <w:p w:rsidR="00C65F89" w:rsidRPr="0016207E" w:rsidRDefault="00C65F89" w:rsidP="00BC6DDF">
            <w:pPr>
              <w:jc w:val="center"/>
              <w:rPr>
                <w:i/>
                <w:iCs/>
                <w:sz w:val="22"/>
                <w:szCs w:val="22"/>
                <w:lang w:val="az-Latn-AZ"/>
              </w:rPr>
            </w:pPr>
            <w:r w:rsidRPr="0016207E">
              <w:rPr>
                <w:i/>
                <w:iCs/>
                <w:sz w:val="22"/>
                <w:szCs w:val="22"/>
                <w:lang w:val="az-Latn-AZ"/>
              </w:rPr>
              <w:t>98000,00</w:t>
            </w:r>
          </w:p>
        </w:tc>
        <w:tc>
          <w:tcPr>
            <w:tcW w:w="2835" w:type="dxa"/>
          </w:tcPr>
          <w:p w:rsidR="00C65F89" w:rsidRPr="0016207E" w:rsidRDefault="00C65F89" w:rsidP="00BC6DDF">
            <w:pPr>
              <w:jc w:val="center"/>
              <w:rPr>
                <w:i/>
                <w:iCs/>
                <w:sz w:val="22"/>
                <w:szCs w:val="22"/>
                <w:lang w:val="az-Latn-AZ"/>
              </w:rPr>
            </w:pPr>
            <w:r w:rsidRPr="0016207E">
              <w:rPr>
                <w:i/>
                <w:iCs/>
                <w:sz w:val="22"/>
                <w:szCs w:val="22"/>
                <w:lang w:val="az-Latn-AZ"/>
              </w:rPr>
              <w:t>22000,00</w:t>
            </w:r>
          </w:p>
        </w:tc>
        <w:tc>
          <w:tcPr>
            <w:tcW w:w="3685" w:type="dxa"/>
          </w:tcPr>
          <w:p w:rsidR="00C65F89" w:rsidRPr="0016207E" w:rsidRDefault="00C65F89" w:rsidP="00BC6DDF">
            <w:pPr>
              <w:jc w:val="center"/>
              <w:rPr>
                <w:i/>
                <w:iCs/>
                <w:sz w:val="22"/>
                <w:szCs w:val="22"/>
                <w:lang w:val="az-Latn-AZ"/>
              </w:rPr>
            </w:pPr>
            <w:r w:rsidRPr="0016207E">
              <w:rPr>
                <w:i/>
                <w:iCs/>
                <w:sz w:val="22"/>
                <w:szCs w:val="22"/>
                <w:lang w:val="az-Latn-AZ"/>
              </w:rPr>
              <w:t>76000,00</w:t>
            </w:r>
          </w:p>
        </w:tc>
      </w:tr>
      <w:tr w:rsidR="00C65F89" w:rsidRPr="0016207E" w:rsidTr="00BC6DDF">
        <w:tc>
          <w:tcPr>
            <w:tcW w:w="958" w:type="dxa"/>
          </w:tcPr>
          <w:p w:rsidR="00C65F89" w:rsidRPr="0016207E" w:rsidRDefault="00C65F89" w:rsidP="00BC6DDF">
            <w:pPr>
              <w:jc w:val="center"/>
              <w:rPr>
                <w:b/>
                <w:i/>
                <w:iCs/>
                <w:sz w:val="22"/>
                <w:szCs w:val="22"/>
                <w:lang w:val="az-Latn-AZ"/>
              </w:rPr>
            </w:pPr>
            <w:r w:rsidRPr="0016207E">
              <w:rPr>
                <w:b/>
                <w:i/>
                <w:iCs/>
                <w:sz w:val="22"/>
                <w:szCs w:val="22"/>
                <w:lang w:val="az-Latn-AZ"/>
              </w:rPr>
              <w:t>3</w:t>
            </w:r>
          </w:p>
        </w:tc>
        <w:tc>
          <w:tcPr>
            <w:tcW w:w="2870" w:type="dxa"/>
          </w:tcPr>
          <w:p w:rsidR="00C65F89" w:rsidRPr="0016207E" w:rsidRDefault="00C65F89" w:rsidP="00BC6DDF">
            <w:pPr>
              <w:jc w:val="center"/>
              <w:rPr>
                <w:i/>
                <w:iCs/>
                <w:sz w:val="22"/>
                <w:szCs w:val="22"/>
                <w:lang w:val="az-Latn-AZ"/>
              </w:rPr>
            </w:pPr>
            <w:r w:rsidRPr="0016207E">
              <w:rPr>
                <w:i/>
                <w:iCs/>
                <w:sz w:val="22"/>
                <w:szCs w:val="22"/>
                <w:lang w:val="az-Latn-AZ"/>
              </w:rPr>
              <w:t>76000,00</w:t>
            </w:r>
          </w:p>
        </w:tc>
        <w:tc>
          <w:tcPr>
            <w:tcW w:w="2835" w:type="dxa"/>
          </w:tcPr>
          <w:p w:rsidR="00C65F89" w:rsidRPr="0016207E" w:rsidRDefault="00C65F89" w:rsidP="00BC6DDF">
            <w:pPr>
              <w:jc w:val="center"/>
              <w:rPr>
                <w:i/>
                <w:iCs/>
                <w:sz w:val="22"/>
                <w:szCs w:val="22"/>
                <w:lang w:val="az-Latn-AZ"/>
              </w:rPr>
            </w:pPr>
            <w:r w:rsidRPr="0016207E">
              <w:rPr>
                <w:i/>
                <w:iCs/>
                <w:sz w:val="22"/>
                <w:szCs w:val="22"/>
                <w:lang w:val="az-Latn-AZ"/>
              </w:rPr>
              <w:t>22000,00</w:t>
            </w:r>
          </w:p>
        </w:tc>
        <w:tc>
          <w:tcPr>
            <w:tcW w:w="3685" w:type="dxa"/>
          </w:tcPr>
          <w:p w:rsidR="00C65F89" w:rsidRPr="0016207E" w:rsidRDefault="00C65F89" w:rsidP="00BC6DDF">
            <w:pPr>
              <w:jc w:val="center"/>
              <w:rPr>
                <w:i/>
                <w:iCs/>
                <w:sz w:val="22"/>
                <w:szCs w:val="22"/>
                <w:lang w:val="az-Latn-AZ"/>
              </w:rPr>
            </w:pPr>
            <w:r w:rsidRPr="0016207E">
              <w:rPr>
                <w:i/>
                <w:iCs/>
                <w:sz w:val="22"/>
                <w:szCs w:val="22"/>
                <w:lang w:val="az-Latn-AZ"/>
              </w:rPr>
              <w:t>54000,00</w:t>
            </w:r>
          </w:p>
        </w:tc>
      </w:tr>
      <w:tr w:rsidR="00C65F89" w:rsidRPr="0016207E" w:rsidTr="00BC6DDF">
        <w:tc>
          <w:tcPr>
            <w:tcW w:w="958" w:type="dxa"/>
          </w:tcPr>
          <w:p w:rsidR="00C65F89" w:rsidRPr="0016207E" w:rsidRDefault="00C65F89" w:rsidP="00BC6DDF">
            <w:pPr>
              <w:jc w:val="center"/>
              <w:rPr>
                <w:b/>
                <w:i/>
                <w:iCs/>
                <w:sz w:val="22"/>
                <w:szCs w:val="22"/>
                <w:lang w:val="az-Latn-AZ"/>
              </w:rPr>
            </w:pPr>
            <w:r w:rsidRPr="0016207E">
              <w:rPr>
                <w:b/>
                <w:i/>
                <w:iCs/>
                <w:sz w:val="22"/>
                <w:szCs w:val="22"/>
                <w:lang w:val="az-Latn-AZ"/>
              </w:rPr>
              <w:t>4</w:t>
            </w:r>
          </w:p>
        </w:tc>
        <w:tc>
          <w:tcPr>
            <w:tcW w:w="2870" w:type="dxa"/>
          </w:tcPr>
          <w:p w:rsidR="00C65F89" w:rsidRPr="0016207E" w:rsidRDefault="00C65F89" w:rsidP="00BC6DDF">
            <w:pPr>
              <w:jc w:val="center"/>
              <w:rPr>
                <w:i/>
                <w:iCs/>
                <w:sz w:val="22"/>
                <w:szCs w:val="22"/>
                <w:lang w:val="az-Latn-AZ"/>
              </w:rPr>
            </w:pPr>
            <w:r w:rsidRPr="0016207E">
              <w:rPr>
                <w:i/>
                <w:iCs/>
                <w:sz w:val="22"/>
                <w:szCs w:val="22"/>
                <w:lang w:val="az-Latn-AZ"/>
              </w:rPr>
              <w:t>54000,00</w:t>
            </w:r>
          </w:p>
        </w:tc>
        <w:tc>
          <w:tcPr>
            <w:tcW w:w="2835" w:type="dxa"/>
          </w:tcPr>
          <w:p w:rsidR="00C65F89" w:rsidRPr="0016207E" w:rsidRDefault="00C65F89" w:rsidP="00BC6DDF">
            <w:pPr>
              <w:jc w:val="center"/>
              <w:rPr>
                <w:i/>
                <w:iCs/>
                <w:sz w:val="22"/>
                <w:szCs w:val="22"/>
                <w:lang w:val="az-Latn-AZ"/>
              </w:rPr>
            </w:pPr>
            <w:r w:rsidRPr="0016207E">
              <w:rPr>
                <w:i/>
                <w:iCs/>
                <w:sz w:val="22"/>
                <w:szCs w:val="22"/>
                <w:lang w:val="az-Latn-AZ"/>
              </w:rPr>
              <w:t>22000,00</w:t>
            </w:r>
          </w:p>
        </w:tc>
        <w:tc>
          <w:tcPr>
            <w:tcW w:w="3685" w:type="dxa"/>
          </w:tcPr>
          <w:p w:rsidR="00C65F89" w:rsidRPr="0016207E" w:rsidRDefault="00C65F89" w:rsidP="00BC6DDF">
            <w:pPr>
              <w:jc w:val="center"/>
              <w:rPr>
                <w:i/>
                <w:iCs/>
                <w:sz w:val="22"/>
                <w:szCs w:val="22"/>
                <w:lang w:val="az-Latn-AZ"/>
              </w:rPr>
            </w:pPr>
            <w:r w:rsidRPr="0016207E">
              <w:rPr>
                <w:i/>
                <w:iCs/>
                <w:sz w:val="22"/>
                <w:szCs w:val="22"/>
                <w:lang w:val="az-Latn-AZ"/>
              </w:rPr>
              <w:t>32000,00</w:t>
            </w:r>
          </w:p>
        </w:tc>
      </w:tr>
      <w:tr w:rsidR="00C65F89" w:rsidRPr="0016207E" w:rsidTr="00BC6DDF">
        <w:tc>
          <w:tcPr>
            <w:tcW w:w="958" w:type="dxa"/>
          </w:tcPr>
          <w:p w:rsidR="00C65F89" w:rsidRPr="0016207E" w:rsidRDefault="00C65F89" w:rsidP="00BC6DDF">
            <w:pPr>
              <w:jc w:val="center"/>
              <w:rPr>
                <w:b/>
                <w:i/>
                <w:iCs/>
                <w:sz w:val="22"/>
                <w:szCs w:val="22"/>
                <w:lang w:val="az-Latn-AZ"/>
              </w:rPr>
            </w:pPr>
            <w:r w:rsidRPr="0016207E">
              <w:rPr>
                <w:b/>
                <w:i/>
                <w:iCs/>
                <w:sz w:val="22"/>
                <w:szCs w:val="22"/>
                <w:lang w:val="az-Latn-AZ"/>
              </w:rPr>
              <w:t>5</w:t>
            </w:r>
          </w:p>
        </w:tc>
        <w:tc>
          <w:tcPr>
            <w:tcW w:w="2870" w:type="dxa"/>
          </w:tcPr>
          <w:p w:rsidR="00C65F89" w:rsidRPr="0016207E" w:rsidRDefault="00C65F89" w:rsidP="00BC6DDF">
            <w:pPr>
              <w:jc w:val="center"/>
              <w:rPr>
                <w:i/>
                <w:iCs/>
                <w:sz w:val="22"/>
                <w:szCs w:val="22"/>
                <w:lang w:val="az-Latn-AZ"/>
              </w:rPr>
            </w:pPr>
            <w:r w:rsidRPr="0016207E">
              <w:rPr>
                <w:i/>
                <w:iCs/>
                <w:sz w:val="22"/>
                <w:szCs w:val="22"/>
                <w:lang w:val="az-Latn-AZ"/>
              </w:rPr>
              <w:t>32000,00</w:t>
            </w:r>
          </w:p>
        </w:tc>
        <w:tc>
          <w:tcPr>
            <w:tcW w:w="2835" w:type="dxa"/>
          </w:tcPr>
          <w:p w:rsidR="00C65F89" w:rsidRPr="0016207E" w:rsidRDefault="00C65F89" w:rsidP="00BC6DDF">
            <w:pPr>
              <w:jc w:val="center"/>
              <w:rPr>
                <w:i/>
                <w:iCs/>
                <w:sz w:val="22"/>
                <w:szCs w:val="22"/>
                <w:lang w:val="az-Latn-AZ"/>
              </w:rPr>
            </w:pPr>
            <w:r w:rsidRPr="0016207E">
              <w:rPr>
                <w:i/>
                <w:iCs/>
                <w:sz w:val="22"/>
                <w:szCs w:val="22"/>
                <w:lang w:val="az-Latn-AZ"/>
              </w:rPr>
              <w:t>22000,00</w:t>
            </w:r>
          </w:p>
        </w:tc>
        <w:tc>
          <w:tcPr>
            <w:tcW w:w="3685" w:type="dxa"/>
          </w:tcPr>
          <w:p w:rsidR="00C65F89" w:rsidRPr="0016207E" w:rsidRDefault="00C65F89" w:rsidP="00BC6DDF">
            <w:pPr>
              <w:jc w:val="center"/>
              <w:rPr>
                <w:i/>
                <w:iCs/>
                <w:sz w:val="22"/>
                <w:szCs w:val="22"/>
                <w:lang w:val="az-Latn-AZ"/>
              </w:rPr>
            </w:pPr>
            <w:r w:rsidRPr="0016207E">
              <w:rPr>
                <w:i/>
                <w:iCs/>
                <w:sz w:val="22"/>
                <w:szCs w:val="22"/>
                <w:lang w:val="az-Latn-AZ"/>
              </w:rPr>
              <w:t>10000,00</w:t>
            </w:r>
          </w:p>
        </w:tc>
      </w:tr>
    </w:tbl>
    <w:p w:rsidR="00296E3B" w:rsidRPr="0016207E" w:rsidRDefault="00296E3B" w:rsidP="00296E3B">
      <w:pPr>
        <w:pStyle w:val="a8"/>
        <w:jc w:val="both"/>
        <w:rPr>
          <w:lang w:val="az-Latn-AZ"/>
        </w:rPr>
      </w:pPr>
    </w:p>
    <w:p w:rsidR="00296E3B" w:rsidRPr="0016207E" w:rsidRDefault="00296E3B" w:rsidP="00296E3B">
      <w:pPr>
        <w:pStyle w:val="a8"/>
        <w:jc w:val="both"/>
        <w:rPr>
          <w:lang w:val="az-Latn-AZ"/>
        </w:rPr>
      </w:pPr>
      <w:r w:rsidRPr="0016207E">
        <w:rPr>
          <w:lang w:val="az-Latn-AZ"/>
        </w:rPr>
        <w:t>2011-2016-cı illər üzrə şirkətin xalis mənfəəti müvafiq olaraq 80000,00, 79000,00, 77000,00, 75000,00 və 70000,00 manat təşkil etmişdir. Həmin müddət ərzində xaliş mənfəətin azalmasını nəzərə alaraq şirkətin təsisçisi kənar auditor xidmətinə müraciət etmişdir.</w:t>
      </w:r>
    </w:p>
    <w:p w:rsidR="00296E3B" w:rsidRPr="0016207E" w:rsidRDefault="00296E3B" w:rsidP="00296E3B">
      <w:pPr>
        <w:pStyle w:val="a8"/>
        <w:jc w:val="both"/>
        <w:rPr>
          <w:lang w:val="az-Latn-AZ"/>
        </w:rPr>
      </w:pPr>
    </w:p>
    <w:p w:rsidR="00296E3B" w:rsidRPr="0016207E" w:rsidRDefault="00296E3B" w:rsidP="00296E3B">
      <w:pPr>
        <w:pStyle w:val="a8"/>
        <w:jc w:val="both"/>
        <w:rPr>
          <w:b/>
          <w:lang w:val="az-Latn-AZ"/>
        </w:rPr>
      </w:pPr>
      <w:r w:rsidRPr="0016207E">
        <w:rPr>
          <w:b/>
          <w:lang w:val="az-Latn-AZ"/>
        </w:rPr>
        <w:t>Yoxlama zamanı auditor aşağıdakıları müəyyənləşdirmişdir:</w:t>
      </w:r>
    </w:p>
    <w:p w:rsidR="00296E3B" w:rsidRPr="0016207E" w:rsidRDefault="00296E3B" w:rsidP="004C5BA2">
      <w:pPr>
        <w:pStyle w:val="a8"/>
        <w:numPr>
          <w:ilvl w:val="0"/>
          <w:numId w:val="9"/>
        </w:numPr>
        <w:jc w:val="both"/>
        <w:rPr>
          <w:lang w:val="az-Latn-AZ"/>
        </w:rPr>
      </w:pPr>
      <w:r w:rsidRPr="0016207E">
        <w:rPr>
          <w:lang w:val="az-Latn-AZ"/>
        </w:rPr>
        <w:lastRenderedPageBreak/>
        <w:t xml:space="preserve">01.01.2011-ci il tarixində əldə edilmiş aktivin ilkin dəyərinə 15000,00 manat məbləğində </w:t>
      </w:r>
      <w:r w:rsidRPr="0016207E">
        <w:rPr>
          <w:bCs/>
          <w:iCs/>
          <w:lang w:val="az-Latn-AZ"/>
        </w:rPr>
        <w:t>işçilərin treninq xərcləri</w:t>
      </w:r>
      <w:r w:rsidRPr="0016207E">
        <w:rPr>
          <w:lang w:val="az-Latn-AZ"/>
        </w:rPr>
        <w:t xml:space="preserve"> daxil edilmişdir;</w:t>
      </w:r>
    </w:p>
    <w:p w:rsidR="00296E3B" w:rsidRPr="0016207E" w:rsidRDefault="00296E3B" w:rsidP="004C5BA2">
      <w:pPr>
        <w:pStyle w:val="a8"/>
        <w:numPr>
          <w:ilvl w:val="0"/>
          <w:numId w:val="9"/>
        </w:numPr>
        <w:jc w:val="both"/>
        <w:rPr>
          <w:lang w:val="az-Latn-AZ"/>
        </w:rPr>
      </w:pPr>
      <w:r w:rsidRPr="0016207E">
        <w:rPr>
          <w:lang w:val="az-Latn-AZ"/>
        </w:rPr>
        <w:t xml:space="preserve">2011-2016-ci illər ərzində şirkətin uçot siyasətinə əsasən əsas vəsaitlərin amortizasiyası illik </w:t>
      </w:r>
      <w:r w:rsidR="00A23930" w:rsidRPr="0016207E">
        <w:rPr>
          <w:lang w:val="az-Latn-AZ"/>
        </w:rPr>
        <w:t>30</w:t>
      </w:r>
      <w:r w:rsidRPr="0016207E">
        <w:rPr>
          <w:lang w:val="az-Latn-AZ"/>
        </w:rPr>
        <w:t xml:space="preserve">% olaraq </w:t>
      </w:r>
      <w:r w:rsidRPr="0016207E">
        <w:rPr>
          <w:bCs/>
          <w:lang w:val="az-Latn-AZ"/>
        </w:rPr>
        <w:t>azalan qalıq metoduna uyğun olaraq hesablanmalı idi.</w:t>
      </w:r>
    </w:p>
    <w:p w:rsidR="00296E3B" w:rsidRPr="0016207E" w:rsidRDefault="00296E3B" w:rsidP="00296E3B">
      <w:pPr>
        <w:pStyle w:val="a8"/>
        <w:jc w:val="both"/>
        <w:rPr>
          <w:lang w:val="az-Latn-AZ"/>
        </w:rPr>
      </w:pPr>
    </w:p>
    <w:p w:rsidR="00296E3B" w:rsidRPr="0016207E" w:rsidRDefault="00296E3B" w:rsidP="00296E3B">
      <w:pPr>
        <w:pStyle w:val="a8"/>
        <w:jc w:val="both"/>
        <w:rPr>
          <w:lang w:val="az-Latn-AZ"/>
        </w:rPr>
      </w:pPr>
      <w:r w:rsidRPr="0016207E">
        <w:rPr>
          <w:b/>
          <w:lang w:val="az-Latn-AZ"/>
        </w:rPr>
        <w:t xml:space="preserve">Tələb olunur: </w:t>
      </w:r>
      <w:r w:rsidRPr="0016207E">
        <w:rPr>
          <w:lang w:val="az-Latn-AZ"/>
        </w:rPr>
        <w:t>auditor tərəfindən müəyyənləşdirilmiş 2011-2016-cı illər üzrə şirkətin xalis mənfəət məbləğini hesablayın.</w:t>
      </w:r>
    </w:p>
    <w:p w:rsidR="00296E3B" w:rsidRPr="0016207E" w:rsidRDefault="00296E3B" w:rsidP="00830E91">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18</w:t>
      </w:r>
    </w:p>
    <w:p w:rsidR="00296E3B" w:rsidRPr="0016207E" w:rsidRDefault="00296E3B" w:rsidP="00296E3B">
      <w:pPr>
        <w:pStyle w:val="a8"/>
        <w:jc w:val="both"/>
        <w:rPr>
          <w:lang w:val="az-Latn-AZ"/>
        </w:rPr>
      </w:pPr>
    </w:p>
    <w:p w:rsidR="00C65F89" w:rsidRPr="0016207E" w:rsidRDefault="00C65F89" w:rsidP="00C65F89">
      <w:pPr>
        <w:pStyle w:val="a8"/>
        <w:jc w:val="both"/>
        <w:rPr>
          <w:lang w:val="az-Latn-AZ"/>
        </w:rPr>
      </w:pPr>
      <w:r w:rsidRPr="0016207E">
        <w:rPr>
          <w:lang w:val="az-Latn-AZ"/>
        </w:rPr>
        <w:t xml:space="preserve">Şirkət </w:t>
      </w:r>
      <w:r w:rsidRPr="0016207E">
        <w:rPr>
          <w:iCs/>
          <w:lang w:val="fr-FR"/>
        </w:rPr>
        <w:t>01.01.2011-ci il tarixində 120000,00 manat dəyərində aktiv əldə etmiş, onun faydalı istismar müddəti</w:t>
      </w:r>
      <w:r w:rsidRPr="0016207E">
        <w:rPr>
          <w:iCs/>
          <w:lang w:val="fr-FR"/>
        </w:rPr>
        <w:softHyphen/>
        <w:t>ni beş il, son qalıq (likvidasiya) dəyərini isə 10000,00 manat məbləğində müəyyən etmişdir. Şirkət t</w:t>
      </w:r>
      <w:r w:rsidRPr="0016207E">
        <w:rPr>
          <w:lang w:val="az-Latn-AZ"/>
        </w:rPr>
        <w:t>ərəfindən son beş ildə alınmış aktivə hesablanmış amortizasiya barədə aşağıdakı məlumat təqdim edilmişdir:</w:t>
      </w:r>
    </w:p>
    <w:p w:rsidR="00C65F89" w:rsidRPr="0016207E" w:rsidRDefault="00C65F89" w:rsidP="00C65F89">
      <w:pPr>
        <w:pStyle w:val="a8"/>
        <w:jc w:val="both"/>
        <w:rPr>
          <w:sz w:val="10"/>
          <w:szCs w:val="10"/>
          <w:lang w:val="az-Latn-A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2870"/>
        <w:gridCol w:w="2835"/>
        <w:gridCol w:w="3685"/>
      </w:tblGrid>
      <w:tr w:rsidR="00C65F89" w:rsidRPr="0016207E" w:rsidTr="00BC6DDF">
        <w:tc>
          <w:tcPr>
            <w:tcW w:w="958" w:type="dxa"/>
          </w:tcPr>
          <w:p w:rsidR="00C65F89" w:rsidRPr="0016207E" w:rsidRDefault="00C65F89" w:rsidP="00BC6DDF">
            <w:pPr>
              <w:jc w:val="center"/>
              <w:rPr>
                <w:b/>
                <w:i/>
                <w:iCs/>
                <w:sz w:val="22"/>
                <w:szCs w:val="22"/>
                <w:lang w:val="az-Latn-AZ"/>
              </w:rPr>
            </w:pPr>
            <w:r w:rsidRPr="0016207E">
              <w:rPr>
                <w:b/>
                <w:i/>
                <w:iCs/>
                <w:sz w:val="22"/>
                <w:szCs w:val="22"/>
                <w:lang w:val="az-Latn-AZ"/>
              </w:rPr>
              <w:t>İl</w:t>
            </w:r>
          </w:p>
        </w:tc>
        <w:tc>
          <w:tcPr>
            <w:tcW w:w="2870" w:type="dxa"/>
          </w:tcPr>
          <w:p w:rsidR="00C65F89" w:rsidRPr="0016207E" w:rsidRDefault="00C65F89" w:rsidP="00BC6DDF">
            <w:pPr>
              <w:jc w:val="center"/>
              <w:rPr>
                <w:i/>
                <w:iCs/>
                <w:sz w:val="22"/>
                <w:szCs w:val="22"/>
                <w:lang w:val="az-Latn-AZ"/>
              </w:rPr>
            </w:pPr>
            <w:r w:rsidRPr="0016207E">
              <w:rPr>
                <w:b/>
                <w:bCs/>
                <w:i/>
                <w:sz w:val="22"/>
                <w:szCs w:val="22"/>
                <w:lang w:val="az-Latn-AZ"/>
              </w:rPr>
              <w:t>İ</w:t>
            </w:r>
            <w:r w:rsidRPr="0016207E">
              <w:rPr>
                <w:b/>
                <w:bCs/>
                <w:i/>
                <w:sz w:val="22"/>
                <w:szCs w:val="22"/>
              </w:rPr>
              <w:t xml:space="preserve">lin </w:t>
            </w:r>
            <w:r w:rsidRPr="0016207E">
              <w:rPr>
                <w:b/>
                <w:bCs/>
                <w:i/>
                <w:sz w:val="22"/>
                <w:szCs w:val="22"/>
                <w:lang w:val="az-Latn-AZ"/>
              </w:rPr>
              <w:t>əvvəlinə</w:t>
            </w:r>
            <w:r w:rsidRPr="0016207E">
              <w:rPr>
                <w:b/>
                <w:bCs/>
                <w:i/>
                <w:sz w:val="22"/>
                <w:szCs w:val="22"/>
              </w:rPr>
              <w:t xml:space="preserve"> balans dəyəri</w:t>
            </w:r>
          </w:p>
        </w:tc>
        <w:tc>
          <w:tcPr>
            <w:tcW w:w="2835" w:type="dxa"/>
          </w:tcPr>
          <w:p w:rsidR="00C65F89" w:rsidRPr="0016207E" w:rsidRDefault="00C65F89" w:rsidP="00BC6DDF">
            <w:pPr>
              <w:jc w:val="center"/>
              <w:rPr>
                <w:i/>
                <w:iCs/>
                <w:sz w:val="22"/>
                <w:szCs w:val="22"/>
                <w:lang w:val="az-Latn-AZ"/>
              </w:rPr>
            </w:pPr>
            <w:r w:rsidRPr="0016207E">
              <w:rPr>
                <w:b/>
                <w:bCs/>
                <w:i/>
                <w:sz w:val="22"/>
                <w:szCs w:val="22"/>
              </w:rPr>
              <w:t>Amortizasiya</w:t>
            </w:r>
          </w:p>
        </w:tc>
        <w:tc>
          <w:tcPr>
            <w:tcW w:w="3685" w:type="dxa"/>
          </w:tcPr>
          <w:p w:rsidR="00C65F89" w:rsidRPr="0016207E" w:rsidRDefault="00C65F89" w:rsidP="00BC6DDF">
            <w:pPr>
              <w:jc w:val="center"/>
              <w:rPr>
                <w:i/>
                <w:iCs/>
                <w:sz w:val="22"/>
                <w:szCs w:val="22"/>
                <w:lang w:val="az-Latn-AZ"/>
              </w:rPr>
            </w:pPr>
            <w:r w:rsidRPr="0016207E">
              <w:rPr>
                <w:b/>
                <w:bCs/>
                <w:i/>
                <w:sz w:val="22"/>
                <w:szCs w:val="22"/>
                <w:lang w:val="az-Latn-AZ"/>
              </w:rPr>
              <w:t>İ</w:t>
            </w:r>
            <w:r w:rsidRPr="0016207E">
              <w:rPr>
                <w:b/>
                <w:bCs/>
                <w:i/>
                <w:sz w:val="22"/>
                <w:szCs w:val="22"/>
              </w:rPr>
              <w:t>lin sonuna balans dəyəri</w:t>
            </w:r>
          </w:p>
        </w:tc>
      </w:tr>
      <w:tr w:rsidR="00C65F89" w:rsidRPr="0016207E" w:rsidTr="00BC6DDF">
        <w:tc>
          <w:tcPr>
            <w:tcW w:w="958" w:type="dxa"/>
          </w:tcPr>
          <w:p w:rsidR="00C65F89" w:rsidRPr="0016207E" w:rsidRDefault="00C65F89" w:rsidP="00BC6DDF">
            <w:pPr>
              <w:jc w:val="center"/>
              <w:rPr>
                <w:b/>
                <w:i/>
                <w:iCs/>
                <w:sz w:val="22"/>
                <w:szCs w:val="22"/>
                <w:lang w:val="az-Latn-AZ"/>
              </w:rPr>
            </w:pPr>
            <w:r w:rsidRPr="0016207E">
              <w:rPr>
                <w:b/>
                <w:i/>
                <w:iCs/>
                <w:sz w:val="22"/>
                <w:szCs w:val="22"/>
                <w:lang w:val="az-Latn-AZ"/>
              </w:rPr>
              <w:t>1</w:t>
            </w:r>
          </w:p>
        </w:tc>
        <w:tc>
          <w:tcPr>
            <w:tcW w:w="2870" w:type="dxa"/>
          </w:tcPr>
          <w:p w:rsidR="00C65F89" w:rsidRPr="0016207E" w:rsidRDefault="00C65F89" w:rsidP="00BC6DDF">
            <w:pPr>
              <w:jc w:val="center"/>
              <w:rPr>
                <w:i/>
                <w:iCs/>
                <w:sz w:val="22"/>
                <w:szCs w:val="22"/>
                <w:lang w:val="az-Latn-AZ"/>
              </w:rPr>
            </w:pPr>
            <w:r w:rsidRPr="0016207E">
              <w:rPr>
                <w:i/>
                <w:iCs/>
                <w:sz w:val="22"/>
                <w:szCs w:val="22"/>
                <w:lang w:val="az-Latn-AZ"/>
              </w:rPr>
              <w:t>120000,00</w:t>
            </w:r>
          </w:p>
        </w:tc>
        <w:tc>
          <w:tcPr>
            <w:tcW w:w="2835" w:type="dxa"/>
          </w:tcPr>
          <w:p w:rsidR="00C65F89" w:rsidRPr="0016207E" w:rsidRDefault="00C65F89" w:rsidP="00BC6DDF">
            <w:pPr>
              <w:jc w:val="center"/>
              <w:rPr>
                <w:i/>
                <w:iCs/>
                <w:sz w:val="22"/>
                <w:szCs w:val="22"/>
                <w:lang w:val="az-Latn-AZ"/>
              </w:rPr>
            </w:pPr>
            <w:r w:rsidRPr="0016207E">
              <w:rPr>
                <w:i/>
                <w:iCs/>
                <w:sz w:val="22"/>
                <w:szCs w:val="22"/>
                <w:lang w:val="az-Latn-AZ"/>
              </w:rPr>
              <w:t>22000,00</w:t>
            </w:r>
          </w:p>
        </w:tc>
        <w:tc>
          <w:tcPr>
            <w:tcW w:w="3685" w:type="dxa"/>
          </w:tcPr>
          <w:p w:rsidR="00C65F89" w:rsidRPr="0016207E" w:rsidRDefault="00C65F89" w:rsidP="00BC6DDF">
            <w:pPr>
              <w:jc w:val="center"/>
              <w:rPr>
                <w:i/>
                <w:iCs/>
                <w:sz w:val="22"/>
                <w:szCs w:val="22"/>
                <w:lang w:val="az-Latn-AZ"/>
              </w:rPr>
            </w:pPr>
            <w:r w:rsidRPr="0016207E">
              <w:rPr>
                <w:i/>
                <w:iCs/>
                <w:sz w:val="22"/>
                <w:szCs w:val="22"/>
                <w:lang w:val="az-Latn-AZ"/>
              </w:rPr>
              <w:t>98000,00</w:t>
            </w:r>
          </w:p>
        </w:tc>
      </w:tr>
      <w:tr w:rsidR="00C65F89" w:rsidRPr="0016207E" w:rsidTr="00BC6DDF">
        <w:tc>
          <w:tcPr>
            <w:tcW w:w="958" w:type="dxa"/>
          </w:tcPr>
          <w:p w:rsidR="00C65F89" w:rsidRPr="0016207E" w:rsidRDefault="00C65F89" w:rsidP="00BC6DDF">
            <w:pPr>
              <w:jc w:val="center"/>
              <w:rPr>
                <w:b/>
                <w:i/>
                <w:iCs/>
                <w:sz w:val="22"/>
                <w:szCs w:val="22"/>
                <w:lang w:val="az-Latn-AZ"/>
              </w:rPr>
            </w:pPr>
            <w:r w:rsidRPr="0016207E">
              <w:rPr>
                <w:b/>
                <w:i/>
                <w:iCs/>
                <w:sz w:val="22"/>
                <w:szCs w:val="22"/>
                <w:lang w:val="az-Latn-AZ"/>
              </w:rPr>
              <w:t>2</w:t>
            </w:r>
          </w:p>
        </w:tc>
        <w:tc>
          <w:tcPr>
            <w:tcW w:w="2870" w:type="dxa"/>
          </w:tcPr>
          <w:p w:rsidR="00C65F89" w:rsidRPr="0016207E" w:rsidRDefault="00C65F89" w:rsidP="00BC6DDF">
            <w:pPr>
              <w:jc w:val="center"/>
              <w:rPr>
                <w:i/>
                <w:iCs/>
                <w:sz w:val="22"/>
                <w:szCs w:val="22"/>
                <w:lang w:val="az-Latn-AZ"/>
              </w:rPr>
            </w:pPr>
            <w:r w:rsidRPr="0016207E">
              <w:rPr>
                <w:i/>
                <w:iCs/>
                <w:sz w:val="22"/>
                <w:szCs w:val="22"/>
                <w:lang w:val="az-Latn-AZ"/>
              </w:rPr>
              <w:t>98000,00</w:t>
            </w:r>
          </w:p>
        </w:tc>
        <w:tc>
          <w:tcPr>
            <w:tcW w:w="2835" w:type="dxa"/>
          </w:tcPr>
          <w:p w:rsidR="00C65F89" w:rsidRPr="0016207E" w:rsidRDefault="00C65F89" w:rsidP="00BC6DDF">
            <w:pPr>
              <w:jc w:val="center"/>
              <w:rPr>
                <w:i/>
                <w:iCs/>
                <w:sz w:val="22"/>
                <w:szCs w:val="22"/>
                <w:lang w:val="az-Latn-AZ"/>
              </w:rPr>
            </w:pPr>
            <w:r w:rsidRPr="0016207E">
              <w:rPr>
                <w:i/>
                <w:iCs/>
                <w:sz w:val="22"/>
                <w:szCs w:val="22"/>
                <w:lang w:val="az-Latn-AZ"/>
              </w:rPr>
              <w:t>22000,00</w:t>
            </w:r>
          </w:p>
        </w:tc>
        <w:tc>
          <w:tcPr>
            <w:tcW w:w="3685" w:type="dxa"/>
          </w:tcPr>
          <w:p w:rsidR="00C65F89" w:rsidRPr="0016207E" w:rsidRDefault="00C65F89" w:rsidP="00BC6DDF">
            <w:pPr>
              <w:jc w:val="center"/>
              <w:rPr>
                <w:i/>
                <w:iCs/>
                <w:sz w:val="22"/>
                <w:szCs w:val="22"/>
                <w:lang w:val="az-Latn-AZ"/>
              </w:rPr>
            </w:pPr>
            <w:r w:rsidRPr="0016207E">
              <w:rPr>
                <w:i/>
                <w:iCs/>
                <w:sz w:val="22"/>
                <w:szCs w:val="22"/>
                <w:lang w:val="az-Latn-AZ"/>
              </w:rPr>
              <w:t>76000,00</w:t>
            </w:r>
          </w:p>
        </w:tc>
      </w:tr>
      <w:tr w:rsidR="00C65F89" w:rsidRPr="0016207E" w:rsidTr="00BC6DDF">
        <w:tc>
          <w:tcPr>
            <w:tcW w:w="958" w:type="dxa"/>
          </w:tcPr>
          <w:p w:rsidR="00C65F89" w:rsidRPr="0016207E" w:rsidRDefault="00C65F89" w:rsidP="00BC6DDF">
            <w:pPr>
              <w:jc w:val="center"/>
              <w:rPr>
                <w:b/>
                <w:i/>
                <w:iCs/>
                <w:sz w:val="22"/>
                <w:szCs w:val="22"/>
                <w:lang w:val="az-Latn-AZ"/>
              </w:rPr>
            </w:pPr>
            <w:r w:rsidRPr="0016207E">
              <w:rPr>
                <w:b/>
                <w:i/>
                <w:iCs/>
                <w:sz w:val="22"/>
                <w:szCs w:val="22"/>
                <w:lang w:val="az-Latn-AZ"/>
              </w:rPr>
              <w:t>3</w:t>
            </w:r>
          </w:p>
        </w:tc>
        <w:tc>
          <w:tcPr>
            <w:tcW w:w="2870" w:type="dxa"/>
          </w:tcPr>
          <w:p w:rsidR="00C65F89" w:rsidRPr="0016207E" w:rsidRDefault="00C65F89" w:rsidP="00BC6DDF">
            <w:pPr>
              <w:jc w:val="center"/>
              <w:rPr>
                <w:i/>
                <w:iCs/>
                <w:sz w:val="22"/>
                <w:szCs w:val="22"/>
                <w:lang w:val="az-Latn-AZ"/>
              </w:rPr>
            </w:pPr>
            <w:r w:rsidRPr="0016207E">
              <w:rPr>
                <w:i/>
                <w:iCs/>
                <w:sz w:val="22"/>
                <w:szCs w:val="22"/>
                <w:lang w:val="az-Latn-AZ"/>
              </w:rPr>
              <w:t>76000,00</w:t>
            </w:r>
          </w:p>
        </w:tc>
        <w:tc>
          <w:tcPr>
            <w:tcW w:w="2835" w:type="dxa"/>
          </w:tcPr>
          <w:p w:rsidR="00C65F89" w:rsidRPr="0016207E" w:rsidRDefault="00C65F89" w:rsidP="00BC6DDF">
            <w:pPr>
              <w:jc w:val="center"/>
              <w:rPr>
                <w:i/>
                <w:iCs/>
                <w:sz w:val="22"/>
                <w:szCs w:val="22"/>
                <w:lang w:val="az-Latn-AZ"/>
              </w:rPr>
            </w:pPr>
            <w:r w:rsidRPr="0016207E">
              <w:rPr>
                <w:i/>
                <w:iCs/>
                <w:sz w:val="22"/>
                <w:szCs w:val="22"/>
                <w:lang w:val="az-Latn-AZ"/>
              </w:rPr>
              <w:t>22000,00</w:t>
            </w:r>
          </w:p>
        </w:tc>
        <w:tc>
          <w:tcPr>
            <w:tcW w:w="3685" w:type="dxa"/>
          </w:tcPr>
          <w:p w:rsidR="00C65F89" w:rsidRPr="0016207E" w:rsidRDefault="00C65F89" w:rsidP="00BC6DDF">
            <w:pPr>
              <w:jc w:val="center"/>
              <w:rPr>
                <w:i/>
                <w:iCs/>
                <w:sz w:val="22"/>
                <w:szCs w:val="22"/>
                <w:lang w:val="az-Latn-AZ"/>
              </w:rPr>
            </w:pPr>
            <w:r w:rsidRPr="0016207E">
              <w:rPr>
                <w:i/>
                <w:iCs/>
                <w:sz w:val="22"/>
                <w:szCs w:val="22"/>
                <w:lang w:val="az-Latn-AZ"/>
              </w:rPr>
              <w:t>54000,00</w:t>
            </w:r>
          </w:p>
        </w:tc>
      </w:tr>
      <w:tr w:rsidR="00C65F89" w:rsidRPr="0016207E" w:rsidTr="00BC6DDF">
        <w:tc>
          <w:tcPr>
            <w:tcW w:w="958" w:type="dxa"/>
          </w:tcPr>
          <w:p w:rsidR="00C65F89" w:rsidRPr="0016207E" w:rsidRDefault="00C65F89" w:rsidP="00BC6DDF">
            <w:pPr>
              <w:jc w:val="center"/>
              <w:rPr>
                <w:b/>
                <w:i/>
                <w:iCs/>
                <w:sz w:val="22"/>
                <w:szCs w:val="22"/>
                <w:lang w:val="az-Latn-AZ"/>
              </w:rPr>
            </w:pPr>
            <w:r w:rsidRPr="0016207E">
              <w:rPr>
                <w:b/>
                <w:i/>
                <w:iCs/>
                <w:sz w:val="22"/>
                <w:szCs w:val="22"/>
                <w:lang w:val="az-Latn-AZ"/>
              </w:rPr>
              <w:t>4</w:t>
            </w:r>
          </w:p>
        </w:tc>
        <w:tc>
          <w:tcPr>
            <w:tcW w:w="2870" w:type="dxa"/>
          </w:tcPr>
          <w:p w:rsidR="00C65F89" w:rsidRPr="0016207E" w:rsidRDefault="00C65F89" w:rsidP="00BC6DDF">
            <w:pPr>
              <w:jc w:val="center"/>
              <w:rPr>
                <w:i/>
                <w:iCs/>
                <w:sz w:val="22"/>
                <w:szCs w:val="22"/>
                <w:lang w:val="az-Latn-AZ"/>
              </w:rPr>
            </w:pPr>
            <w:r w:rsidRPr="0016207E">
              <w:rPr>
                <w:i/>
                <w:iCs/>
                <w:sz w:val="22"/>
                <w:szCs w:val="22"/>
                <w:lang w:val="az-Latn-AZ"/>
              </w:rPr>
              <w:t>54000,00</w:t>
            </w:r>
          </w:p>
        </w:tc>
        <w:tc>
          <w:tcPr>
            <w:tcW w:w="2835" w:type="dxa"/>
          </w:tcPr>
          <w:p w:rsidR="00C65F89" w:rsidRPr="0016207E" w:rsidRDefault="00C65F89" w:rsidP="00BC6DDF">
            <w:pPr>
              <w:jc w:val="center"/>
              <w:rPr>
                <w:i/>
                <w:iCs/>
                <w:sz w:val="22"/>
                <w:szCs w:val="22"/>
                <w:lang w:val="az-Latn-AZ"/>
              </w:rPr>
            </w:pPr>
            <w:r w:rsidRPr="0016207E">
              <w:rPr>
                <w:i/>
                <w:iCs/>
                <w:sz w:val="22"/>
                <w:szCs w:val="22"/>
                <w:lang w:val="az-Latn-AZ"/>
              </w:rPr>
              <w:t>22000,00</w:t>
            </w:r>
          </w:p>
        </w:tc>
        <w:tc>
          <w:tcPr>
            <w:tcW w:w="3685" w:type="dxa"/>
          </w:tcPr>
          <w:p w:rsidR="00C65F89" w:rsidRPr="0016207E" w:rsidRDefault="00C65F89" w:rsidP="00BC6DDF">
            <w:pPr>
              <w:jc w:val="center"/>
              <w:rPr>
                <w:i/>
                <w:iCs/>
                <w:sz w:val="22"/>
                <w:szCs w:val="22"/>
                <w:lang w:val="az-Latn-AZ"/>
              </w:rPr>
            </w:pPr>
            <w:r w:rsidRPr="0016207E">
              <w:rPr>
                <w:i/>
                <w:iCs/>
                <w:sz w:val="22"/>
                <w:szCs w:val="22"/>
                <w:lang w:val="az-Latn-AZ"/>
              </w:rPr>
              <w:t>32000,00</w:t>
            </w:r>
          </w:p>
        </w:tc>
      </w:tr>
      <w:tr w:rsidR="00C65F89" w:rsidRPr="0016207E" w:rsidTr="00BC6DDF">
        <w:tc>
          <w:tcPr>
            <w:tcW w:w="958" w:type="dxa"/>
          </w:tcPr>
          <w:p w:rsidR="00C65F89" w:rsidRPr="0016207E" w:rsidRDefault="00C65F89" w:rsidP="00BC6DDF">
            <w:pPr>
              <w:jc w:val="center"/>
              <w:rPr>
                <w:b/>
                <w:i/>
                <w:iCs/>
                <w:sz w:val="22"/>
                <w:szCs w:val="22"/>
                <w:lang w:val="az-Latn-AZ"/>
              </w:rPr>
            </w:pPr>
            <w:r w:rsidRPr="0016207E">
              <w:rPr>
                <w:b/>
                <w:i/>
                <w:iCs/>
                <w:sz w:val="22"/>
                <w:szCs w:val="22"/>
                <w:lang w:val="az-Latn-AZ"/>
              </w:rPr>
              <w:t>5</w:t>
            </w:r>
          </w:p>
        </w:tc>
        <w:tc>
          <w:tcPr>
            <w:tcW w:w="2870" w:type="dxa"/>
          </w:tcPr>
          <w:p w:rsidR="00C65F89" w:rsidRPr="0016207E" w:rsidRDefault="00C65F89" w:rsidP="00BC6DDF">
            <w:pPr>
              <w:jc w:val="center"/>
              <w:rPr>
                <w:i/>
                <w:iCs/>
                <w:sz w:val="22"/>
                <w:szCs w:val="22"/>
                <w:lang w:val="az-Latn-AZ"/>
              </w:rPr>
            </w:pPr>
            <w:r w:rsidRPr="0016207E">
              <w:rPr>
                <w:i/>
                <w:iCs/>
                <w:sz w:val="22"/>
                <w:szCs w:val="22"/>
                <w:lang w:val="az-Latn-AZ"/>
              </w:rPr>
              <w:t>32000,00</w:t>
            </w:r>
          </w:p>
        </w:tc>
        <w:tc>
          <w:tcPr>
            <w:tcW w:w="2835" w:type="dxa"/>
          </w:tcPr>
          <w:p w:rsidR="00C65F89" w:rsidRPr="0016207E" w:rsidRDefault="00C65F89" w:rsidP="00BC6DDF">
            <w:pPr>
              <w:jc w:val="center"/>
              <w:rPr>
                <w:i/>
                <w:iCs/>
                <w:sz w:val="22"/>
                <w:szCs w:val="22"/>
                <w:lang w:val="az-Latn-AZ"/>
              </w:rPr>
            </w:pPr>
            <w:r w:rsidRPr="0016207E">
              <w:rPr>
                <w:i/>
                <w:iCs/>
                <w:sz w:val="22"/>
                <w:szCs w:val="22"/>
                <w:lang w:val="az-Latn-AZ"/>
              </w:rPr>
              <w:t>22000,00</w:t>
            </w:r>
          </w:p>
        </w:tc>
        <w:tc>
          <w:tcPr>
            <w:tcW w:w="3685" w:type="dxa"/>
          </w:tcPr>
          <w:p w:rsidR="00C65F89" w:rsidRPr="0016207E" w:rsidRDefault="00C65F89" w:rsidP="00BC6DDF">
            <w:pPr>
              <w:jc w:val="center"/>
              <w:rPr>
                <w:i/>
                <w:iCs/>
                <w:sz w:val="22"/>
                <w:szCs w:val="22"/>
                <w:lang w:val="az-Latn-AZ"/>
              </w:rPr>
            </w:pPr>
            <w:r w:rsidRPr="0016207E">
              <w:rPr>
                <w:i/>
                <w:iCs/>
                <w:sz w:val="22"/>
                <w:szCs w:val="22"/>
                <w:lang w:val="az-Latn-AZ"/>
              </w:rPr>
              <w:t>10000,00</w:t>
            </w:r>
          </w:p>
        </w:tc>
      </w:tr>
    </w:tbl>
    <w:p w:rsidR="00296E3B" w:rsidRPr="0016207E" w:rsidRDefault="00296E3B" w:rsidP="00296E3B">
      <w:pPr>
        <w:pStyle w:val="a8"/>
        <w:jc w:val="both"/>
        <w:rPr>
          <w:lang w:val="az-Latn-AZ"/>
        </w:rPr>
      </w:pPr>
    </w:p>
    <w:p w:rsidR="00296E3B" w:rsidRPr="0016207E" w:rsidRDefault="00296E3B" w:rsidP="00296E3B">
      <w:pPr>
        <w:pStyle w:val="a8"/>
        <w:jc w:val="both"/>
        <w:rPr>
          <w:lang w:val="az-Latn-AZ"/>
        </w:rPr>
      </w:pPr>
      <w:r w:rsidRPr="0016207E">
        <w:rPr>
          <w:lang w:val="az-Latn-AZ"/>
        </w:rPr>
        <w:t>2011-2016-cı illər üzrə şirkətin xalis mənfəəti müvafiq olaraq 75000,00, 74000,00, 70000,00, 69000,00 və 68000,00 manat təşkil etmişdir. Həmin müddət ərzində xaliş mənfəətin azalmasını nəzərə alaraq şirkətin təsisçisi kənar auditor xidmətinə müraciət etmişdir.</w:t>
      </w:r>
    </w:p>
    <w:p w:rsidR="00296E3B" w:rsidRPr="0016207E" w:rsidRDefault="00296E3B" w:rsidP="00296E3B">
      <w:pPr>
        <w:pStyle w:val="a8"/>
        <w:jc w:val="both"/>
        <w:rPr>
          <w:lang w:val="az-Latn-AZ"/>
        </w:rPr>
      </w:pPr>
    </w:p>
    <w:p w:rsidR="00296E3B" w:rsidRPr="0016207E" w:rsidRDefault="00296E3B" w:rsidP="00296E3B">
      <w:pPr>
        <w:pStyle w:val="a8"/>
        <w:jc w:val="both"/>
        <w:rPr>
          <w:b/>
          <w:lang w:val="az-Latn-AZ"/>
        </w:rPr>
      </w:pPr>
      <w:r w:rsidRPr="0016207E">
        <w:rPr>
          <w:b/>
          <w:lang w:val="az-Latn-AZ"/>
        </w:rPr>
        <w:t>Yoxlama zamanı auditor aşağıdakıları müəyyənləşdirmişdir:</w:t>
      </w:r>
    </w:p>
    <w:p w:rsidR="00296E3B" w:rsidRPr="0016207E" w:rsidRDefault="00296E3B" w:rsidP="00BC6DDF">
      <w:pPr>
        <w:pStyle w:val="a8"/>
        <w:numPr>
          <w:ilvl w:val="0"/>
          <w:numId w:val="8"/>
        </w:numPr>
        <w:jc w:val="both"/>
        <w:rPr>
          <w:lang w:val="az-Latn-AZ"/>
        </w:rPr>
      </w:pPr>
      <w:r w:rsidRPr="0016207E">
        <w:rPr>
          <w:lang w:val="az-Latn-AZ"/>
        </w:rPr>
        <w:t xml:space="preserve">01.01.2011-ci il tarixində əldə edilmiş aktivin ilkin dəyərinə </w:t>
      </w:r>
      <w:r w:rsidR="00385151" w:rsidRPr="0016207E">
        <w:rPr>
          <w:lang w:val="az-Latn-AZ"/>
        </w:rPr>
        <w:t>2</w:t>
      </w:r>
      <w:r w:rsidRPr="0016207E">
        <w:rPr>
          <w:lang w:val="az-Latn-AZ"/>
        </w:rPr>
        <w:t xml:space="preserve">0000,00 manat məbləğində </w:t>
      </w:r>
      <w:r w:rsidRPr="0016207E">
        <w:rPr>
          <w:bCs/>
          <w:iCs/>
          <w:lang w:val="az-Latn-AZ"/>
        </w:rPr>
        <w:t>işçilərin treninq xərcləri</w:t>
      </w:r>
      <w:r w:rsidRPr="0016207E">
        <w:rPr>
          <w:lang w:val="az-Latn-AZ"/>
        </w:rPr>
        <w:t xml:space="preserve"> daxil edilmişdir;</w:t>
      </w:r>
    </w:p>
    <w:p w:rsidR="00296E3B" w:rsidRPr="0016207E" w:rsidRDefault="00296E3B" w:rsidP="001E1A3D">
      <w:pPr>
        <w:pStyle w:val="a8"/>
        <w:numPr>
          <w:ilvl w:val="0"/>
          <w:numId w:val="8"/>
        </w:numPr>
        <w:jc w:val="both"/>
        <w:rPr>
          <w:lang w:val="az-Latn-AZ"/>
        </w:rPr>
      </w:pPr>
      <w:r w:rsidRPr="0016207E">
        <w:rPr>
          <w:lang w:val="az-Latn-AZ"/>
        </w:rPr>
        <w:t xml:space="preserve">2011-2016-ci illər ərzində şirkətin uçot siyasətinə əsasən əsas vəsaitlərin amortizasiyası illik </w:t>
      </w:r>
      <w:r w:rsidR="00D3306C" w:rsidRPr="0016207E">
        <w:rPr>
          <w:lang w:val="az-Latn-AZ"/>
        </w:rPr>
        <w:t>30</w:t>
      </w:r>
      <w:r w:rsidRPr="0016207E">
        <w:rPr>
          <w:lang w:val="az-Latn-AZ"/>
        </w:rPr>
        <w:t xml:space="preserve">% olaraq </w:t>
      </w:r>
      <w:r w:rsidRPr="0016207E">
        <w:rPr>
          <w:bCs/>
          <w:lang w:val="az-Latn-AZ"/>
        </w:rPr>
        <w:t>azalan qalıq metoduna uyğun olaraq hesablanmalı idi.</w:t>
      </w:r>
    </w:p>
    <w:p w:rsidR="00296E3B" w:rsidRPr="0016207E" w:rsidRDefault="00296E3B" w:rsidP="00296E3B">
      <w:pPr>
        <w:pStyle w:val="a8"/>
        <w:jc w:val="both"/>
        <w:rPr>
          <w:lang w:val="az-Latn-AZ"/>
        </w:rPr>
      </w:pPr>
    </w:p>
    <w:p w:rsidR="00296E3B" w:rsidRPr="0016207E" w:rsidRDefault="00296E3B" w:rsidP="00296E3B">
      <w:pPr>
        <w:pStyle w:val="a8"/>
        <w:jc w:val="both"/>
        <w:rPr>
          <w:lang w:val="az-Latn-AZ"/>
        </w:rPr>
      </w:pPr>
      <w:r w:rsidRPr="0016207E">
        <w:rPr>
          <w:b/>
          <w:lang w:val="az-Latn-AZ"/>
        </w:rPr>
        <w:t xml:space="preserve">Tələb olunur: </w:t>
      </w:r>
      <w:r w:rsidRPr="0016207E">
        <w:rPr>
          <w:lang w:val="az-Latn-AZ"/>
        </w:rPr>
        <w:t>auditor tərəfindən müəyyənləşdirilmiş 2011-2016-cı illər üzrə şirkətin xalis mənfəət məbləğini hesablayın.</w:t>
      </w:r>
    </w:p>
    <w:p w:rsidR="004640FC" w:rsidRPr="0016207E" w:rsidRDefault="004640FC" w:rsidP="004640FC">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19</w:t>
      </w:r>
    </w:p>
    <w:p w:rsidR="004640FC" w:rsidRPr="0016207E" w:rsidRDefault="004640FC" w:rsidP="00464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spacing w:before="240"/>
        <w:ind w:right="-93"/>
        <w:jc w:val="both"/>
        <w:rPr>
          <w:lang w:val="az-Latn-AZ"/>
        </w:rPr>
      </w:pPr>
      <w:r w:rsidRPr="0016207E">
        <w:rPr>
          <w:lang w:val="az-Latn-AZ"/>
        </w:rPr>
        <w:t xml:space="preserve">P şirkəti 01 yanvar 2007-ci il tarixində S şirkətinin səhmlərinin </w:t>
      </w:r>
      <w:r w:rsidRPr="0016207E">
        <w:rPr>
          <w:b/>
          <w:u w:val="single"/>
          <w:lang w:val="az-Latn-AZ"/>
        </w:rPr>
        <w:t>75%-ni</w:t>
      </w:r>
      <w:r w:rsidRPr="0016207E">
        <w:rPr>
          <w:lang w:val="az-Latn-AZ"/>
        </w:rPr>
        <w:t xml:space="preserve"> əldə etmiş</w:t>
      </w:r>
      <w:r w:rsidRPr="0016207E">
        <w:rPr>
          <w:lang w:val="az-Latn-AZ"/>
        </w:rPr>
        <w:softHyphen/>
        <w:t>dir. Həmin tarixə S şirkətinin bölüşdürülməmiş mənfəəti 15000,00 USD təşkil edirdi. S şirkətinin hər səhmi</w:t>
      </w:r>
      <w:r w:rsidRPr="0016207E">
        <w:rPr>
          <w:lang w:val="az-Latn-AZ"/>
        </w:rPr>
        <w:softHyphen/>
        <w:t xml:space="preserve">nin bazar qiyməti </w:t>
      </w:r>
      <w:r w:rsidRPr="0016207E">
        <w:rPr>
          <w:b/>
          <w:u w:val="single"/>
          <w:lang w:val="az-Latn-AZ"/>
        </w:rPr>
        <w:t>1,6 USD</w:t>
      </w:r>
      <w:r w:rsidRPr="0016207E">
        <w:rPr>
          <w:lang w:val="az-Latn-AZ"/>
        </w:rPr>
        <w:t xml:space="preserve"> olub, qeyri-nəzarət payı isə ədalətli dəyərlə ölçülür. 31 dekabr 2008-ci il ta</w:t>
      </w:r>
      <w:r w:rsidRPr="0016207E">
        <w:rPr>
          <w:lang w:val="az-Latn-AZ"/>
        </w:rPr>
        <w:softHyphen/>
        <w:t>ri</w:t>
      </w:r>
      <w:r w:rsidRPr="0016207E">
        <w:rPr>
          <w:lang w:val="az-Latn-AZ"/>
        </w:rPr>
        <w:softHyphen/>
        <w:t>xin</w:t>
      </w:r>
      <w:r w:rsidRPr="0016207E">
        <w:rPr>
          <w:lang w:val="az-Latn-AZ"/>
        </w:rPr>
        <w:softHyphen/>
        <w:t>də bitən il üçün P və S şirkətlərinin Maliyyə vəziyyəti haqqında müvafiq hesabatları aşağıdakı kimi olmuşdur:</w:t>
      </w:r>
    </w:p>
    <w:p w:rsidR="004640FC" w:rsidRPr="0016207E" w:rsidRDefault="004640FC" w:rsidP="00464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left="284" w:right="-283"/>
        <w:jc w:val="both"/>
        <w:rPr>
          <w:sz w:val="8"/>
          <w:szCs w:val="8"/>
          <w:lang w:val="az-Latn-AZ"/>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2693"/>
        <w:gridCol w:w="2410"/>
      </w:tblGrid>
      <w:tr w:rsidR="004640FC" w:rsidRPr="0016207E" w:rsidTr="00481578">
        <w:tc>
          <w:tcPr>
            <w:tcW w:w="5245" w:type="dxa"/>
            <w:shd w:val="clear" w:color="auto" w:fill="auto"/>
          </w:tcPr>
          <w:p w:rsidR="004640FC" w:rsidRPr="0016207E" w:rsidRDefault="004640FC" w:rsidP="00481578">
            <w:pPr>
              <w:tabs>
                <w:tab w:val="left" w:pos="11340"/>
              </w:tabs>
              <w:autoSpaceDE w:val="0"/>
              <w:autoSpaceDN w:val="0"/>
              <w:adjustRightInd w:val="0"/>
              <w:ind w:left="284" w:right="-283"/>
              <w:jc w:val="center"/>
              <w:rPr>
                <w:b/>
                <w:lang w:val="az-Latn-AZ"/>
              </w:rPr>
            </w:pPr>
            <w:r w:rsidRPr="0016207E">
              <w:rPr>
                <w:b/>
                <w:lang w:val="az-Latn-AZ"/>
              </w:rPr>
              <w:t>Göstəricilər</w:t>
            </w:r>
          </w:p>
        </w:tc>
        <w:tc>
          <w:tcPr>
            <w:tcW w:w="2693" w:type="dxa"/>
            <w:shd w:val="clear" w:color="auto" w:fill="auto"/>
          </w:tcPr>
          <w:p w:rsidR="004640FC" w:rsidRPr="0016207E" w:rsidRDefault="004640FC" w:rsidP="00481578">
            <w:pPr>
              <w:tabs>
                <w:tab w:val="left" w:pos="11340"/>
              </w:tabs>
              <w:autoSpaceDE w:val="0"/>
              <w:autoSpaceDN w:val="0"/>
              <w:adjustRightInd w:val="0"/>
              <w:ind w:left="-108" w:right="-283"/>
              <w:jc w:val="center"/>
              <w:rPr>
                <w:b/>
                <w:lang w:val="az-Latn-AZ"/>
              </w:rPr>
            </w:pPr>
            <w:r w:rsidRPr="0016207E">
              <w:rPr>
                <w:b/>
              </w:rPr>
              <w:t>P</w:t>
            </w:r>
            <w:r w:rsidRPr="0016207E">
              <w:rPr>
                <w:b/>
                <w:lang w:val="az-Latn-AZ"/>
              </w:rPr>
              <w:t xml:space="preserve"> şirkəti, USD</w:t>
            </w:r>
          </w:p>
        </w:tc>
        <w:tc>
          <w:tcPr>
            <w:tcW w:w="2410" w:type="dxa"/>
            <w:shd w:val="clear" w:color="auto" w:fill="auto"/>
          </w:tcPr>
          <w:p w:rsidR="004640FC" w:rsidRPr="0016207E" w:rsidRDefault="004640FC" w:rsidP="00481578">
            <w:pPr>
              <w:tabs>
                <w:tab w:val="left" w:pos="11340"/>
              </w:tabs>
              <w:autoSpaceDE w:val="0"/>
              <w:autoSpaceDN w:val="0"/>
              <w:adjustRightInd w:val="0"/>
              <w:ind w:left="-108" w:right="-283"/>
              <w:jc w:val="center"/>
              <w:rPr>
                <w:b/>
                <w:lang w:val="az-Latn-AZ"/>
              </w:rPr>
            </w:pPr>
            <w:r w:rsidRPr="0016207E">
              <w:rPr>
                <w:b/>
              </w:rPr>
              <w:t>S</w:t>
            </w:r>
            <w:r w:rsidRPr="0016207E">
              <w:rPr>
                <w:b/>
                <w:lang w:val="az-Latn-AZ"/>
              </w:rPr>
              <w:t xml:space="preserve"> şirkəti, USD</w:t>
            </w:r>
          </w:p>
        </w:tc>
      </w:tr>
      <w:tr w:rsidR="004640FC" w:rsidRPr="0016207E" w:rsidTr="00481578">
        <w:tc>
          <w:tcPr>
            <w:tcW w:w="5245" w:type="dxa"/>
            <w:shd w:val="clear" w:color="auto" w:fill="auto"/>
          </w:tcPr>
          <w:p w:rsidR="0038706E" w:rsidRPr="0016207E" w:rsidRDefault="004640FC" w:rsidP="00481578">
            <w:pPr>
              <w:tabs>
                <w:tab w:val="left" w:pos="11340"/>
              </w:tabs>
              <w:autoSpaceDE w:val="0"/>
              <w:autoSpaceDN w:val="0"/>
              <w:adjustRightInd w:val="0"/>
              <w:ind w:left="175" w:right="-283"/>
              <w:rPr>
                <w:lang w:val="az-Latn-AZ"/>
              </w:rPr>
            </w:pPr>
            <w:r w:rsidRPr="0016207E">
              <w:rPr>
                <w:lang w:val="az-Latn-AZ"/>
              </w:rPr>
              <w:t xml:space="preserve">İnvestisiya (1,00 USD nominal qiyməti olan </w:t>
            </w:r>
          </w:p>
          <w:p w:rsidR="004640FC" w:rsidRPr="0016207E" w:rsidRDefault="004640FC" w:rsidP="00481578">
            <w:pPr>
              <w:tabs>
                <w:tab w:val="left" w:pos="11340"/>
              </w:tabs>
              <w:autoSpaceDE w:val="0"/>
              <w:autoSpaceDN w:val="0"/>
              <w:adjustRightInd w:val="0"/>
              <w:ind w:left="175" w:right="-283"/>
              <w:rPr>
                <w:lang w:val="az-Latn-AZ"/>
              </w:rPr>
            </w:pPr>
            <w:r w:rsidRPr="0016207E">
              <w:rPr>
                <w:lang w:val="az-Latn-AZ"/>
              </w:rPr>
              <w:t>50000 ədəd səhmin 75%-i)</w:t>
            </w:r>
          </w:p>
        </w:tc>
        <w:tc>
          <w:tcPr>
            <w:tcW w:w="2693" w:type="dxa"/>
            <w:shd w:val="clear" w:color="auto" w:fill="auto"/>
          </w:tcPr>
          <w:p w:rsidR="004640FC" w:rsidRPr="0016207E" w:rsidRDefault="004640FC" w:rsidP="00481578">
            <w:pPr>
              <w:tabs>
                <w:tab w:val="left" w:pos="11340"/>
              </w:tabs>
              <w:autoSpaceDE w:val="0"/>
              <w:autoSpaceDN w:val="0"/>
              <w:adjustRightInd w:val="0"/>
              <w:ind w:left="-108" w:right="-283"/>
              <w:jc w:val="center"/>
              <w:rPr>
                <w:lang w:val="az-Latn-AZ"/>
              </w:rPr>
            </w:pPr>
            <w:r w:rsidRPr="0016207E">
              <w:rPr>
                <w:lang w:val="az-Latn-AZ"/>
              </w:rPr>
              <w:t>68000,00</w:t>
            </w:r>
          </w:p>
        </w:tc>
        <w:tc>
          <w:tcPr>
            <w:tcW w:w="2410" w:type="dxa"/>
            <w:shd w:val="clear" w:color="auto" w:fill="auto"/>
          </w:tcPr>
          <w:p w:rsidR="004640FC" w:rsidRPr="0016207E" w:rsidRDefault="004640FC" w:rsidP="00481578">
            <w:pPr>
              <w:tabs>
                <w:tab w:val="left" w:pos="11340"/>
              </w:tabs>
              <w:autoSpaceDE w:val="0"/>
              <w:autoSpaceDN w:val="0"/>
              <w:adjustRightInd w:val="0"/>
              <w:ind w:left="-108" w:right="-283"/>
              <w:jc w:val="center"/>
              <w:rPr>
                <w:lang w:val="az-Latn-AZ"/>
              </w:rPr>
            </w:pPr>
            <w:r w:rsidRPr="0016207E">
              <w:rPr>
                <w:lang w:val="az-Latn-AZ"/>
              </w:rPr>
              <w:t>0,00</w:t>
            </w:r>
          </w:p>
        </w:tc>
      </w:tr>
      <w:tr w:rsidR="004640FC" w:rsidRPr="0016207E" w:rsidTr="00481578">
        <w:tc>
          <w:tcPr>
            <w:tcW w:w="5245" w:type="dxa"/>
            <w:shd w:val="clear" w:color="auto" w:fill="auto"/>
          </w:tcPr>
          <w:p w:rsidR="004640FC" w:rsidRPr="0016207E" w:rsidRDefault="004640FC" w:rsidP="00481578">
            <w:pPr>
              <w:tabs>
                <w:tab w:val="left" w:pos="11340"/>
              </w:tabs>
              <w:autoSpaceDE w:val="0"/>
              <w:autoSpaceDN w:val="0"/>
              <w:adjustRightInd w:val="0"/>
              <w:ind w:left="175" w:right="-283"/>
              <w:rPr>
                <w:lang w:val="az-Latn-AZ"/>
              </w:rPr>
            </w:pPr>
            <w:r w:rsidRPr="0016207E">
              <w:rPr>
                <w:lang w:val="az-Latn-AZ"/>
              </w:rPr>
              <w:t>Torpaq, tikili və avadanlıq</w:t>
            </w:r>
          </w:p>
        </w:tc>
        <w:tc>
          <w:tcPr>
            <w:tcW w:w="2693" w:type="dxa"/>
            <w:shd w:val="clear" w:color="auto" w:fill="auto"/>
          </w:tcPr>
          <w:p w:rsidR="004640FC" w:rsidRPr="0016207E" w:rsidRDefault="004640FC" w:rsidP="00481578">
            <w:pPr>
              <w:tabs>
                <w:tab w:val="left" w:pos="11340"/>
              </w:tabs>
              <w:autoSpaceDE w:val="0"/>
              <w:autoSpaceDN w:val="0"/>
              <w:adjustRightInd w:val="0"/>
              <w:ind w:left="-108" w:right="-283"/>
              <w:jc w:val="center"/>
              <w:rPr>
                <w:lang w:val="az-Latn-AZ"/>
              </w:rPr>
            </w:pPr>
            <w:r w:rsidRPr="0016207E">
              <w:rPr>
                <w:lang w:val="az-Latn-AZ"/>
              </w:rPr>
              <w:t>60000,00</w:t>
            </w:r>
          </w:p>
        </w:tc>
        <w:tc>
          <w:tcPr>
            <w:tcW w:w="2410" w:type="dxa"/>
            <w:shd w:val="clear" w:color="auto" w:fill="auto"/>
          </w:tcPr>
          <w:p w:rsidR="004640FC" w:rsidRPr="0016207E" w:rsidRDefault="004640FC" w:rsidP="00481578">
            <w:pPr>
              <w:tabs>
                <w:tab w:val="left" w:pos="11340"/>
              </w:tabs>
              <w:autoSpaceDE w:val="0"/>
              <w:autoSpaceDN w:val="0"/>
              <w:adjustRightInd w:val="0"/>
              <w:ind w:left="-108" w:right="-283"/>
              <w:jc w:val="center"/>
              <w:rPr>
                <w:lang w:val="az-Latn-AZ"/>
              </w:rPr>
            </w:pPr>
            <w:r w:rsidRPr="0016207E">
              <w:rPr>
                <w:lang w:val="az-Latn-AZ"/>
              </w:rPr>
              <w:t>50000,00</w:t>
            </w:r>
          </w:p>
        </w:tc>
      </w:tr>
      <w:tr w:rsidR="004640FC" w:rsidRPr="0016207E" w:rsidTr="00481578">
        <w:tc>
          <w:tcPr>
            <w:tcW w:w="5245" w:type="dxa"/>
            <w:shd w:val="clear" w:color="auto" w:fill="auto"/>
          </w:tcPr>
          <w:p w:rsidR="004640FC" w:rsidRPr="0016207E" w:rsidRDefault="004640FC" w:rsidP="00481578">
            <w:pPr>
              <w:tabs>
                <w:tab w:val="left" w:pos="11340"/>
              </w:tabs>
              <w:autoSpaceDE w:val="0"/>
              <w:autoSpaceDN w:val="0"/>
              <w:adjustRightInd w:val="0"/>
              <w:ind w:left="175" w:right="-283"/>
              <w:rPr>
                <w:lang w:val="az-Latn-AZ"/>
              </w:rPr>
            </w:pPr>
            <w:r w:rsidRPr="0016207E">
              <w:rPr>
                <w:lang w:val="az-Latn-AZ"/>
              </w:rPr>
              <w:t>Cari aktivlər</w:t>
            </w:r>
          </w:p>
        </w:tc>
        <w:tc>
          <w:tcPr>
            <w:tcW w:w="2693" w:type="dxa"/>
            <w:shd w:val="clear" w:color="auto" w:fill="auto"/>
          </w:tcPr>
          <w:p w:rsidR="004640FC" w:rsidRPr="0016207E" w:rsidRDefault="004640FC" w:rsidP="00481578">
            <w:pPr>
              <w:tabs>
                <w:tab w:val="left" w:pos="11340"/>
              </w:tabs>
              <w:autoSpaceDE w:val="0"/>
              <w:autoSpaceDN w:val="0"/>
              <w:adjustRightInd w:val="0"/>
              <w:ind w:left="-108" w:right="-283"/>
              <w:jc w:val="center"/>
              <w:rPr>
                <w:lang w:val="az-Latn-AZ"/>
              </w:rPr>
            </w:pPr>
            <w:r w:rsidRPr="0016207E">
              <w:rPr>
                <w:lang w:val="az-Latn-AZ"/>
              </w:rPr>
              <w:t>52000,00</w:t>
            </w:r>
          </w:p>
        </w:tc>
        <w:tc>
          <w:tcPr>
            <w:tcW w:w="2410" w:type="dxa"/>
            <w:shd w:val="clear" w:color="auto" w:fill="auto"/>
          </w:tcPr>
          <w:p w:rsidR="004640FC" w:rsidRPr="0016207E" w:rsidRDefault="004640FC" w:rsidP="00481578">
            <w:pPr>
              <w:tabs>
                <w:tab w:val="left" w:pos="11340"/>
              </w:tabs>
              <w:autoSpaceDE w:val="0"/>
              <w:autoSpaceDN w:val="0"/>
              <w:adjustRightInd w:val="0"/>
              <w:ind w:left="-108" w:right="-283"/>
              <w:jc w:val="center"/>
              <w:rPr>
                <w:lang w:val="az-Latn-AZ"/>
              </w:rPr>
            </w:pPr>
            <w:r w:rsidRPr="0016207E">
              <w:rPr>
                <w:lang w:val="az-Latn-AZ"/>
              </w:rPr>
              <w:t>35000,00</w:t>
            </w:r>
          </w:p>
        </w:tc>
      </w:tr>
      <w:tr w:rsidR="004640FC" w:rsidRPr="0016207E" w:rsidTr="00481578">
        <w:tc>
          <w:tcPr>
            <w:tcW w:w="5245" w:type="dxa"/>
            <w:shd w:val="clear" w:color="auto" w:fill="auto"/>
          </w:tcPr>
          <w:p w:rsidR="004640FC" w:rsidRPr="0016207E" w:rsidRDefault="004640FC" w:rsidP="00481578">
            <w:pPr>
              <w:tabs>
                <w:tab w:val="left" w:pos="11340"/>
              </w:tabs>
              <w:autoSpaceDE w:val="0"/>
              <w:autoSpaceDN w:val="0"/>
              <w:adjustRightInd w:val="0"/>
              <w:ind w:left="175" w:right="-283"/>
              <w:rPr>
                <w:b/>
              </w:rPr>
            </w:pPr>
            <w:r w:rsidRPr="0016207E">
              <w:rPr>
                <w:b/>
                <w:lang w:val="az-Latn-AZ"/>
              </w:rPr>
              <w:t>Cəmi aktivlər</w:t>
            </w:r>
            <w:r w:rsidRPr="0016207E">
              <w:rPr>
                <w:b/>
              </w:rPr>
              <w:t>:</w:t>
            </w:r>
          </w:p>
        </w:tc>
        <w:tc>
          <w:tcPr>
            <w:tcW w:w="2693" w:type="dxa"/>
            <w:shd w:val="clear" w:color="auto" w:fill="auto"/>
          </w:tcPr>
          <w:p w:rsidR="004640FC" w:rsidRPr="0016207E" w:rsidRDefault="004640FC" w:rsidP="00481578">
            <w:pPr>
              <w:tabs>
                <w:tab w:val="left" w:pos="11340"/>
              </w:tabs>
              <w:autoSpaceDE w:val="0"/>
              <w:autoSpaceDN w:val="0"/>
              <w:adjustRightInd w:val="0"/>
              <w:ind w:left="-108" w:right="-283"/>
              <w:jc w:val="center"/>
              <w:rPr>
                <w:b/>
                <w:lang w:val="az-Latn-AZ"/>
              </w:rPr>
            </w:pPr>
            <w:r w:rsidRPr="0016207E">
              <w:rPr>
                <w:b/>
                <w:lang w:val="az-Latn-AZ"/>
              </w:rPr>
              <w:t>180000,00</w:t>
            </w:r>
          </w:p>
        </w:tc>
        <w:tc>
          <w:tcPr>
            <w:tcW w:w="2410" w:type="dxa"/>
            <w:shd w:val="clear" w:color="auto" w:fill="auto"/>
          </w:tcPr>
          <w:p w:rsidR="004640FC" w:rsidRPr="0016207E" w:rsidRDefault="004640FC" w:rsidP="00481578">
            <w:pPr>
              <w:tabs>
                <w:tab w:val="left" w:pos="11340"/>
              </w:tabs>
              <w:autoSpaceDE w:val="0"/>
              <w:autoSpaceDN w:val="0"/>
              <w:adjustRightInd w:val="0"/>
              <w:ind w:left="-108" w:right="-283"/>
              <w:jc w:val="center"/>
              <w:rPr>
                <w:b/>
                <w:lang w:val="az-Latn-AZ"/>
              </w:rPr>
            </w:pPr>
            <w:r w:rsidRPr="0016207E">
              <w:rPr>
                <w:b/>
                <w:lang w:val="az-Latn-AZ"/>
              </w:rPr>
              <w:t>85000,00</w:t>
            </w:r>
          </w:p>
        </w:tc>
      </w:tr>
      <w:tr w:rsidR="004640FC" w:rsidRPr="0016207E" w:rsidTr="00481578">
        <w:tc>
          <w:tcPr>
            <w:tcW w:w="5245" w:type="dxa"/>
            <w:shd w:val="clear" w:color="auto" w:fill="auto"/>
          </w:tcPr>
          <w:p w:rsidR="004640FC" w:rsidRPr="0016207E" w:rsidRDefault="004640FC" w:rsidP="00481578">
            <w:pPr>
              <w:tabs>
                <w:tab w:val="left" w:pos="11340"/>
              </w:tabs>
              <w:autoSpaceDE w:val="0"/>
              <w:autoSpaceDN w:val="0"/>
              <w:adjustRightInd w:val="0"/>
              <w:ind w:left="175" w:right="-283"/>
              <w:rPr>
                <w:lang w:val="az-Latn-AZ"/>
              </w:rPr>
            </w:pPr>
            <w:r w:rsidRPr="0016207E">
              <w:rPr>
                <w:lang w:val="az-Latn-AZ"/>
              </w:rPr>
              <w:t>Səhmdar kapitalı</w:t>
            </w:r>
          </w:p>
        </w:tc>
        <w:tc>
          <w:tcPr>
            <w:tcW w:w="2693" w:type="dxa"/>
            <w:shd w:val="clear" w:color="auto" w:fill="auto"/>
          </w:tcPr>
          <w:p w:rsidR="004640FC" w:rsidRPr="0016207E" w:rsidRDefault="004640FC" w:rsidP="00481578">
            <w:pPr>
              <w:tabs>
                <w:tab w:val="left" w:pos="11340"/>
              </w:tabs>
              <w:autoSpaceDE w:val="0"/>
              <w:autoSpaceDN w:val="0"/>
              <w:adjustRightInd w:val="0"/>
              <w:ind w:left="-108" w:right="-283"/>
              <w:jc w:val="center"/>
              <w:rPr>
                <w:lang w:val="az-Latn-AZ"/>
              </w:rPr>
            </w:pPr>
            <w:r w:rsidRPr="0016207E">
              <w:rPr>
                <w:lang w:val="az-Latn-AZ"/>
              </w:rPr>
              <w:t>100000,00</w:t>
            </w:r>
          </w:p>
        </w:tc>
        <w:tc>
          <w:tcPr>
            <w:tcW w:w="2410" w:type="dxa"/>
            <w:shd w:val="clear" w:color="auto" w:fill="auto"/>
          </w:tcPr>
          <w:p w:rsidR="004640FC" w:rsidRPr="0016207E" w:rsidRDefault="004640FC" w:rsidP="00481578">
            <w:pPr>
              <w:tabs>
                <w:tab w:val="left" w:pos="11340"/>
              </w:tabs>
              <w:autoSpaceDE w:val="0"/>
              <w:autoSpaceDN w:val="0"/>
              <w:adjustRightInd w:val="0"/>
              <w:ind w:left="-108" w:right="-283"/>
              <w:jc w:val="center"/>
              <w:rPr>
                <w:lang w:val="az-Latn-AZ"/>
              </w:rPr>
            </w:pPr>
            <w:r w:rsidRPr="0016207E">
              <w:rPr>
                <w:lang w:val="az-Latn-AZ"/>
              </w:rPr>
              <w:t>50000,00</w:t>
            </w:r>
          </w:p>
        </w:tc>
      </w:tr>
      <w:tr w:rsidR="004640FC" w:rsidRPr="0016207E" w:rsidTr="00481578">
        <w:tc>
          <w:tcPr>
            <w:tcW w:w="5245" w:type="dxa"/>
            <w:shd w:val="clear" w:color="auto" w:fill="auto"/>
          </w:tcPr>
          <w:p w:rsidR="004640FC" w:rsidRPr="0016207E" w:rsidRDefault="004640FC" w:rsidP="00481578">
            <w:pPr>
              <w:tabs>
                <w:tab w:val="left" w:pos="11340"/>
              </w:tabs>
              <w:autoSpaceDE w:val="0"/>
              <w:autoSpaceDN w:val="0"/>
              <w:adjustRightInd w:val="0"/>
              <w:ind w:left="175" w:right="-283"/>
            </w:pPr>
            <w:r w:rsidRPr="0016207E">
              <w:rPr>
                <w:lang w:val="az-Latn-AZ"/>
              </w:rPr>
              <w:t>Bölüşdürülməmiş mənfəət</w:t>
            </w:r>
          </w:p>
        </w:tc>
        <w:tc>
          <w:tcPr>
            <w:tcW w:w="2693" w:type="dxa"/>
            <w:shd w:val="clear" w:color="auto" w:fill="auto"/>
          </w:tcPr>
          <w:p w:rsidR="004640FC" w:rsidRPr="0016207E" w:rsidRDefault="004640FC" w:rsidP="00481578">
            <w:pPr>
              <w:tabs>
                <w:tab w:val="left" w:pos="11340"/>
              </w:tabs>
              <w:autoSpaceDE w:val="0"/>
              <w:autoSpaceDN w:val="0"/>
              <w:adjustRightInd w:val="0"/>
              <w:ind w:left="-108" w:right="-283"/>
              <w:jc w:val="center"/>
              <w:rPr>
                <w:lang w:val="az-Latn-AZ"/>
              </w:rPr>
            </w:pPr>
            <w:r w:rsidRPr="0016207E">
              <w:rPr>
                <w:lang w:val="az-Latn-AZ"/>
              </w:rPr>
              <w:t>70000,00</w:t>
            </w:r>
          </w:p>
        </w:tc>
        <w:tc>
          <w:tcPr>
            <w:tcW w:w="2410" w:type="dxa"/>
            <w:shd w:val="clear" w:color="auto" w:fill="auto"/>
          </w:tcPr>
          <w:p w:rsidR="004640FC" w:rsidRPr="0016207E" w:rsidRDefault="004640FC" w:rsidP="00481578">
            <w:pPr>
              <w:tabs>
                <w:tab w:val="left" w:pos="11340"/>
              </w:tabs>
              <w:autoSpaceDE w:val="0"/>
              <w:autoSpaceDN w:val="0"/>
              <w:adjustRightInd w:val="0"/>
              <w:ind w:left="-108" w:right="-283"/>
              <w:jc w:val="center"/>
              <w:rPr>
                <w:lang w:val="az-Latn-AZ"/>
              </w:rPr>
            </w:pPr>
            <w:r w:rsidRPr="0016207E">
              <w:rPr>
                <w:lang w:val="az-Latn-AZ"/>
              </w:rPr>
              <w:t>25000,00</w:t>
            </w:r>
          </w:p>
        </w:tc>
      </w:tr>
      <w:tr w:rsidR="004640FC" w:rsidRPr="0016207E" w:rsidTr="00481578">
        <w:tc>
          <w:tcPr>
            <w:tcW w:w="5245" w:type="dxa"/>
            <w:shd w:val="clear" w:color="auto" w:fill="auto"/>
          </w:tcPr>
          <w:p w:rsidR="004640FC" w:rsidRPr="0016207E" w:rsidRDefault="004640FC" w:rsidP="00481578">
            <w:pPr>
              <w:tabs>
                <w:tab w:val="left" w:pos="11340"/>
              </w:tabs>
              <w:autoSpaceDE w:val="0"/>
              <w:autoSpaceDN w:val="0"/>
              <w:adjustRightInd w:val="0"/>
              <w:ind w:left="175" w:right="-283"/>
              <w:rPr>
                <w:lang w:val="az-Latn-AZ"/>
              </w:rPr>
            </w:pPr>
            <w:r w:rsidRPr="0016207E">
              <w:rPr>
                <w:lang w:val="az-Latn-AZ"/>
              </w:rPr>
              <w:t>Cari öhdəliklər</w:t>
            </w:r>
          </w:p>
        </w:tc>
        <w:tc>
          <w:tcPr>
            <w:tcW w:w="2693" w:type="dxa"/>
            <w:shd w:val="clear" w:color="auto" w:fill="auto"/>
          </w:tcPr>
          <w:p w:rsidR="004640FC" w:rsidRPr="0016207E" w:rsidRDefault="004640FC" w:rsidP="00481578">
            <w:pPr>
              <w:tabs>
                <w:tab w:val="left" w:pos="11340"/>
              </w:tabs>
              <w:autoSpaceDE w:val="0"/>
              <w:autoSpaceDN w:val="0"/>
              <w:adjustRightInd w:val="0"/>
              <w:ind w:left="-108" w:right="-283"/>
              <w:jc w:val="center"/>
              <w:rPr>
                <w:lang w:val="az-Latn-AZ"/>
              </w:rPr>
            </w:pPr>
            <w:r w:rsidRPr="0016207E">
              <w:rPr>
                <w:lang w:val="az-Latn-AZ"/>
              </w:rPr>
              <w:t>10000,00</w:t>
            </w:r>
          </w:p>
        </w:tc>
        <w:tc>
          <w:tcPr>
            <w:tcW w:w="2410" w:type="dxa"/>
            <w:shd w:val="clear" w:color="auto" w:fill="auto"/>
          </w:tcPr>
          <w:p w:rsidR="004640FC" w:rsidRPr="0016207E" w:rsidRDefault="004640FC" w:rsidP="00481578">
            <w:pPr>
              <w:tabs>
                <w:tab w:val="left" w:pos="11340"/>
              </w:tabs>
              <w:autoSpaceDE w:val="0"/>
              <w:autoSpaceDN w:val="0"/>
              <w:adjustRightInd w:val="0"/>
              <w:ind w:left="-108" w:right="-283"/>
              <w:jc w:val="center"/>
              <w:rPr>
                <w:lang w:val="az-Latn-AZ"/>
              </w:rPr>
            </w:pPr>
            <w:r w:rsidRPr="0016207E">
              <w:rPr>
                <w:lang w:val="az-Latn-AZ"/>
              </w:rPr>
              <w:t>10000,00</w:t>
            </w:r>
          </w:p>
        </w:tc>
      </w:tr>
      <w:tr w:rsidR="004640FC" w:rsidRPr="0016207E" w:rsidTr="00481578">
        <w:tc>
          <w:tcPr>
            <w:tcW w:w="5245" w:type="dxa"/>
            <w:shd w:val="clear" w:color="auto" w:fill="auto"/>
          </w:tcPr>
          <w:p w:rsidR="004640FC" w:rsidRPr="0016207E" w:rsidRDefault="004640FC" w:rsidP="00481578">
            <w:pPr>
              <w:tabs>
                <w:tab w:val="left" w:pos="11340"/>
              </w:tabs>
              <w:autoSpaceDE w:val="0"/>
              <w:autoSpaceDN w:val="0"/>
              <w:adjustRightInd w:val="0"/>
              <w:ind w:left="175" w:right="-283"/>
              <w:rPr>
                <w:b/>
              </w:rPr>
            </w:pPr>
            <w:r w:rsidRPr="0016207E">
              <w:rPr>
                <w:b/>
                <w:lang w:val="az-Latn-AZ"/>
              </w:rPr>
              <w:lastRenderedPageBreak/>
              <w:t>Cəmi kapital və öhdəliklər</w:t>
            </w:r>
            <w:r w:rsidRPr="0016207E">
              <w:rPr>
                <w:b/>
              </w:rPr>
              <w:t>:</w:t>
            </w:r>
          </w:p>
        </w:tc>
        <w:tc>
          <w:tcPr>
            <w:tcW w:w="2693" w:type="dxa"/>
            <w:shd w:val="clear" w:color="auto" w:fill="auto"/>
          </w:tcPr>
          <w:p w:rsidR="004640FC" w:rsidRPr="0016207E" w:rsidRDefault="004640FC" w:rsidP="00481578">
            <w:pPr>
              <w:tabs>
                <w:tab w:val="left" w:pos="11340"/>
              </w:tabs>
              <w:autoSpaceDE w:val="0"/>
              <w:autoSpaceDN w:val="0"/>
              <w:adjustRightInd w:val="0"/>
              <w:ind w:left="-108" w:right="-283"/>
              <w:jc w:val="center"/>
              <w:rPr>
                <w:b/>
                <w:lang w:val="az-Latn-AZ"/>
              </w:rPr>
            </w:pPr>
            <w:r w:rsidRPr="0016207E">
              <w:rPr>
                <w:b/>
                <w:lang w:val="az-Latn-AZ"/>
              </w:rPr>
              <w:t>180000,00</w:t>
            </w:r>
          </w:p>
        </w:tc>
        <w:tc>
          <w:tcPr>
            <w:tcW w:w="2410" w:type="dxa"/>
            <w:shd w:val="clear" w:color="auto" w:fill="auto"/>
          </w:tcPr>
          <w:p w:rsidR="004640FC" w:rsidRPr="0016207E" w:rsidRDefault="004640FC" w:rsidP="00481578">
            <w:pPr>
              <w:tabs>
                <w:tab w:val="left" w:pos="11340"/>
              </w:tabs>
              <w:autoSpaceDE w:val="0"/>
              <w:autoSpaceDN w:val="0"/>
              <w:adjustRightInd w:val="0"/>
              <w:ind w:left="-108" w:right="-283"/>
              <w:jc w:val="center"/>
              <w:rPr>
                <w:b/>
                <w:lang w:val="az-Latn-AZ"/>
              </w:rPr>
            </w:pPr>
            <w:r w:rsidRPr="0016207E">
              <w:rPr>
                <w:b/>
                <w:lang w:val="az-Latn-AZ"/>
              </w:rPr>
              <w:t>85000,00</w:t>
            </w:r>
          </w:p>
        </w:tc>
      </w:tr>
    </w:tbl>
    <w:p w:rsidR="005536EC" w:rsidRPr="0016207E" w:rsidRDefault="005536EC" w:rsidP="005536EC">
      <w:pPr>
        <w:spacing w:before="240"/>
        <w:ind w:right="-93"/>
        <w:jc w:val="both"/>
        <w:rPr>
          <w:b/>
          <w:lang w:val="az-Latn-AZ"/>
        </w:rPr>
      </w:pPr>
      <w:r w:rsidRPr="0016207E">
        <w:rPr>
          <w:lang w:val="az-Latn-AZ"/>
        </w:rPr>
        <w:t xml:space="preserve">P şirkəti 31 dekabr 2008-ci il tarixinə </w:t>
      </w:r>
      <w:r w:rsidRPr="0016207E">
        <w:rPr>
          <w:color w:val="212121"/>
          <w:shd w:val="clear" w:color="auto" w:fill="FFFFFF"/>
          <w:lang w:val="az-Latn-AZ"/>
        </w:rPr>
        <w:t xml:space="preserve">qrupun </w:t>
      </w:r>
      <w:r w:rsidRPr="0016207E">
        <w:rPr>
          <w:lang w:val="az-Latn-AZ"/>
        </w:rPr>
        <w:t xml:space="preserve">Maliyyə vəziyyəti haqqında </w:t>
      </w:r>
      <w:r w:rsidRPr="0016207E">
        <w:rPr>
          <w:color w:val="212121"/>
          <w:shd w:val="clear" w:color="auto" w:fill="FFFFFF"/>
          <w:lang w:val="az-Latn-AZ"/>
        </w:rPr>
        <w:t>konsolidə edilmiş hesa</w:t>
      </w:r>
      <w:r w:rsidRPr="0016207E">
        <w:rPr>
          <w:color w:val="212121"/>
          <w:shd w:val="clear" w:color="auto" w:fill="FFFFFF"/>
          <w:lang w:val="az-Latn-AZ"/>
        </w:rPr>
        <w:softHyphen/>
        <w:t>ba</w:t>
      </w:r>
      <w:r w:rsidRPr="0016207E">
        <w:rPr>
          <w:color w:val="212121"/>
          <w:shd w:val="clear" w:color="auto" w:fill="FFFFFF"/>
          <w:lang w:val="az-Latn-AZ"/>
        </w:rPr>
        <w:softHyphen/>
        <w:t xml:space="preserve">tının tərtib edilməsi məqsədilə </w:t>
      </w:r>
      <w:r w:rsidRPr="0016207E">
        <w:rPr>
          <w:lang w:val="az-Latn-AZ"/>
        </w:rPr>
        <w:t>kənar auditor xidmətinə müraciət etmişdir.</w:t>
      </w:r>
    </w:p>
    <w:p w:rsidR="004640FC" w:rsidRPr="0016207E" w:rsidRDefault="004640FC" w:rsidP="005536EC">
      <w:pPr>
        <w:spacing w:before="240"/>
        <w:ind w:right="-93"/>
        <w:jc w:val="both"/>
        <w:rPr>
          <w:lang w:val="az-Latn-AZ"/>
        </w:rPr>
      </w:pPr>
      <w:r w:rsidRPr="0016207E">
        <w:rPr>
          <w:b/>
          <w:lang w:val="az-Latn-AZ"/>
        </w:rPr>
        <w:t>Tələb olunur:</w:t>
      </w:r>
      <w:r w:rsidRPr="0016207E">
        <w:rPr>
          <w:lang w:val="az-Latn-AZ"/>
        </w:rPr>
        <w:t xml:space="preserve"> 31 dekabr 2008-ci il tarixinə </w:t>
      </w:r>
      <w:r w:rsidRPr="0016207E">
        <w:rPr>
          <w:color w:val="212121"/>
          <w:shd w:val="clear" w:color="auto" w:fill="FFFFFF"/>
          <w:lang w:val="az-Latn-AZ"/>
        </w:rPr>
        <w:t xml:space="preserve">qrupun </w:t>
      </w:r>
      <w:r w:rsidRPr="0016207E">
        <w:rPr>
          <w:lang w:val="az-Latn-AZ"/>
        </w:rPr>
        <w:t xml:space="preserve">Maliyyə vəziyyəti haqqında </w:t>
      </w:r>
      <w:r w:rsidRPr="0016207E">
        <w:rPr>
          <w:color w:val="212121"/>
          <w:shd w:val="clear" w:color="auto" w:fill="FFFFFF"/>
          <w:lang w:val="az-Latn-AZ"/>
        </w:rPr>
        <w:t>konsolidə edilmiş hesa</w:t>
      </w:r>
      <w:r w:rsidRPr="0016207E">
        <w:rPr>
          <w:color w:val="212121"/>
          <w:shd w:val="clear" w:color="auto" w:fill="FFFFFF"/>
          <w:lang w:val="az-Latn-AZ"/>
        </w:rPr>
        <w:softHyphen/>
        <w:t>ba</w:t>
      </w:r>
      <w:r w:rsidRPr="0016207E">
        <w:rPr>
          <w:color w:val="212121"/>
          <w:shd w:val="clear" w:color="auto" w:fill="FFFFFF"/>
          <w:lang w:val="az-Latn-AZ"/>
        </w:rPr>
        <w:softHyphen/>
        <w:t>tını hazırlayın.</w:t>
      </w:r>
    </w:p>
    <w:p w:rsidR="009F69D9" w:rsidRPr="0016207E" w:rsidRDefault="009F69D9" w:rsidP="009F69D9">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20</w:t>
      </w:r>
    </w:p>
    <w:p w:rsidR="009F69D9" w:rsidRPr="0016207E" w:rsidRDefault="009F69D9" w:rsidP="009F6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spacing w:before="240"/>
        <w:ind w:right="-93"/>
        <w:jc w:val="both"/>
        <w:rPr>
          <w:lang w:val="az-Latn-AZ"/>
        </w:rPr>
      </w:pPr>
      <w:r w:rsidRPr="0016207E">
        <w:rPr>
          <w:lang w:val="az-Latn-AZ"/>
        </w:rPr>
        <w:t xml:space="preserve">P şirkəti 01 yanvar 2007-ci il tarixində S şirkətinin səhmlərinin </w:t>
      </w:r>
      <w:r w:rsidRPr="0016207E">
        <w:rPr>
          <w:b/>
          <w:u w:val="single"/>
          <w:lang w:val="az-Latn-AZ"/>
        </w:rPr>
        <w:t>70%-ni</w:t>
      </w:r>
      <w:r w:rsidRPr="0016207E">
        <w:rPr>
          <w:lang w:val="az-Latn-AZ"/>
        </w:rPr>
        <w:t xml:space="preserve"> əldə etmiş</w:t>
      </w:r>
      <w:r w:rsidRPr="0016207E">
        <w:rPr>
          <w:lang w:val="az-Latn-AZ"/>
        </w:rPr>
        <w:softHyphen/>
        <w:t>dir. Həmin tarixə S şirkətinin bölüşdürülməmiş mənfəəti 15000,00 USD təşkil edirdi. S şirkətinin hər səhmi</w:t>
      </w:r>
      <w:r w:rsidRPr="0016207E">
        <w:rPr>
          <w:lang w:val="az-Latn-AZ"/>
        </w:rPr>
        <w:softHyphen/>
        <w:t xml:space="preserve">nin bazar qiyməti </w:t>
      </w:r>
      <w:r w:rsidRPr="0016207E">
        <w:rPr>
          <w:b/>
          <w:u w:val="single"/>
          <w:lang w:val="az-Latn-AZ"/>
        </w:rPr>
        <w:t>1,</w:t>
      </w:r>
      <w:r w:rsidR="00676EDF" w:rsidRPr="0016207E">
        <w:rPr>
          <w:b/>
          <w:u w:val="single"/>
          <w:lang w:val="az-Latn-AZ"/>
        </w:rPr>
        <w:t>7</w:t>
      </w:r>
      <w:r w:rsidRPr="0016207E">
        <w:rPr>
          <w:b/>
          <w:u w:val="single"/>
          <w:lang w:val="az-Latn-AZ"/>
        </w:rPr>
        <w:t xml:space="preserve"> USD</w:t>
      </w:r>
      <w:r w:rsidRPr="0016207E">
        <w:rPr>
          <w:lang w:val="az-Latn-AZ"/>
        </w:rPr>
        <w:t xml:space="preserve"> olub, qeyri-nəzarət payı isə ədalətli dəyərlə ölçülür. 31 dekabr 2008-ci il ta</w:t>
      </w:r>
      <w:r w:rsidRPr="0016207E">
        <w:rPr>
          <w:lang w:val="az-Latn-AZ"/>
        </w:rPr>
        <w:softHyphen/>
        <w:t>ri</w:t>
      </w:r>
      <w:r w:rsidRPr="0016207E">
        <w:rPr>
          <w:lang w:val="az-Latn-AZ"/>
        </w:rPr>
        <w:softHyphen/>
        <w:t>xin</w:t>
      </w:r>
      <w:r w:rsidRPr="0016207E">
        <w:rPr>
          <w:lang w:val="az-Latn-AZ"/>
        </w:rPr>
        <w:softHyphen/>
        <w:t>də bitən il üçün P və S şirkətlərinin Maliyyə vəziyyəti haqqında müvafiq hesabatları aşağıdakı kimi olmuşdur:</w:t>
      </w:r>
    </w:p>
    <w:p w:rsidR="009F69D9" w:rsidRPr="0016207E" w:rsidRDefault="009F69D9" w:rsidP="009F6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left="284" w:right="-283"/>
        <w:jc w:val="both"/>
        <w:rPr>
          <w:sz w:val="8"/>
          <w:szCs w:val="8"/>
          <w:lang w:val="az-Latn-AZ"/>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2693"/>
        <w:gridCol w:w="2410"/>
      </w:tblGrid>
      <w:tr w:rsidR="009F69D9" w:rsidRPr="0016207E" w:rsidTr="00BC6DDF">
        <w:tc>
          <w:tcPr>
            <w:tcW w:w="5245" w:type="dxa"/>
            <w:shd w:val="clear" w:color="auto" w:fill="auto"/>
          </w:tcPr>
          <w:p w:rsidR="009F69D9" w:rsidRPr="0016207E" w:rsidRDefault="009F69D9" w:rsidP="00BC6DDF">
            <w:pPr>
              <w:tabs>
                <w:tab w:val="left" w:pos="11340"/>
              </w:tabs>
              <w:autoSpaceDE w:val="0"/>
              <w:autoSpaceDN w:val="0"/>
              <w:adjustRightInd w:val="0"/>
              <w:ind w:left="284" w:right="-283"/>
              <w:jc w:val="center"/>
              <w:rPr>
                <w:b/>
                <w:lang w:val="az-Latn-AZ"/>
              </w:rPr>
            </w:pPr>
            <w:r w:rsidRPr="0016207E">
              <w:rPr>
                <w:b/>
                <w:lang w:val="az-Latn-AZ"/>
              </w:rPr>
              <w:t>Göstəricilər</w:t>
            </w:r>
          </w:p>
        </w:tc>
        <w:tc>
          <w:tcPr>
            <w:tcW w:w="2693" w:type="dxa"/>
            <w:shd w:val="clear" w:color="auto" w:fill="auto"/>
          </w:tcPr>
          <w:p w:rsidR="009F69D9" w:rsidRPr="0016207E" w:rsidRDefault="009F69D9" w:rsidP="00BC6DDF">
            <w:pPr>
              <w:tabs>
                <w:tab w:val="left" w:pos="11340"/>
              </w:tabs>
              <w:autoSpaceDE w:val="0"/>
              <w:autoSpaceDN w:val="0"/>
              <w:adjustRightInd w:val="0"/>
              <w:ind w:left="-108" w:right="-283"/>
              <w:jc w:val="center"/>
              <w:rPr>
                <w:b/>
                <w:lang w:val="az-Latn-AZ"/>
              </w:rPr>
            </w:pPr>
            <w:r w:rsidRPr="0016207E">
              <w:rPr>
                <w:b/>
              </w:rPr>
              <w:t>P</w:t>
            </w:r>
            <w:r w:rsidRPr="0016207E">
              <w:rPr>
                <w:b/>
                <w:lang w:val="az-Latn-AZ"/>
              </w:rPr>
              <w:t xml:space="preserve"> şirkəti, USD</w:t>
            </w:r>
          </w:p>
        </w:tc>
        <w:tc>
          <w:tcPr>
            <w:tcW w:w="2410" w:type="dxa"/>
            <w:shd w:val="clear" w:color="auto" w:fill="auto"/>
          </w:tcPr>
          <w:p w:rsidR="009F69D9" w:rsidRPr="0016207E" w:rsidRDefault="009F69D9" w:rsidP="00BC6DDF">
            <w:pPr>
              <w:tabs>
                <w:tab w:val="left" w:pos="11340"/>
              </w:tabs>
              <w:autoSpaceDE w:val="0"/>
              <w:autoSpaceDN w:val="0"/>
              <w:adjustRightInd w:val="0"/>
              <w:ind w:left="-108" w:right="-283"/>
              <w:jc w:val="center"/>
              <w:rPr>
                <w:b/>
                <w:lang w:val="az-Latn-AZ"/>
              </w:rPr>
            </w:pPr>
            <w:r w:rsidRPr="0016207E">
              <w:rPr>
                <w:b/>
              </w:rPr>
              <w:t>S</w:t>
            </w:r>
            <w:r w:rsidRPr="0016207E">
              <w:rPr>
                <w:b/>
                <w:lang w:val="az-Latn-AZ"/>
              </w:rPr>
              <w:t xml:space="preserve"> şirkəti, USD</w:t>
            </w:r>
          </w:p>
        </w:tc>
      </w:tr>
      <w:tr w:rsidR="009F69D9" w:rsidRPr="0016207E" w:rsidTr="00BC6DDF">
        <w:tc>
          <w:tcPr>
            <w:tcW w:w="5245" w:type="dxa"/>
            <w:shd w:val="clear" w:color="auto" w:fill="auto"/>
          </w:tcPr>
          <w:p w:rsidR="009F69D9" w:rsidRPr="0016207E" w:rsidRDefault="009F69D9" w:rsidP="00BC6DDF">
            <w:pPr>
              <w:tabs>
                <w:tab w:val="left" w:pos="11340"/>
              </w:tabs>
              <w:autoSpaceDE w:val="0"/>
              <w:autoSpaceDN w:val="0"/>
              <w:adjustRightInd w:val="0"/>
              <w:ind w:left="175" w:right="-283"/>
              <w:rPr>
                <w:lang w:val="az-Latn-AZ"/>
              </w:rPr>
            </w:pPr>
            <w:r w:rsidRPr="0016207E">
              <w:rPr>
                <w:lang w:val="az-Latn-AZ"/>
              </w:rPr>
              <w:t xml:space="preserve">İnvestisiya (1,00 USD nominal qiyməti olan </w:t>
            </w:r>
          </w:p>
          <w:p w:rsidR="009F69D9" w:rsidRPr="0016207E" w:rsidRDefault="009F69D9" w:rsidP="00CA0B5E">
            <w:pPr>
              <w:tabs>
                <w:tab w:val="left" w:pos="11340"/>
              </w:tabs>
              <w:autoSpaceDE w:val="0"/>
              <w:autoSpaceDN w:val="0"/>
              <w:adjustRightInd w:val="0"/>
              <w:ind w:left="175" w:right="-283"/>
              <w:rPr>
                <w:lang w:val="az-Latn-AZ"/>
              </w:rPr>
            </w:pPr>
            <w:r w:rsidRPr="0016207E">
              <w:rPr>
                <w:lang w:val="az-Latn-AZ"/>
              </w:rPr>
              <w:t>50000 ədəd səhmin 7</w:t>
            </w:r>
            <w:r w:rsidR="00CA0B5E" w:rsidRPr="0016207E">
              <w:rPr>
                <w:lang w:val="az-Latn-AZ"/>
              </w:rPr>
              <w:t>0</w:t>
            </w:r>
            <w:r w:rsidRPr="0016207E">
              <w:rPr>
                <w:lang w:val="az-Latn-AZ"/>
              </w:rPr>
              <w:t>%-i)</w:t>
            </w:r>
          </w:p>
        </w:tc>
        <w:tc>
          <w:tcPr>
            <w:tcW w:w="2693" w:type="dxa"/>
            <w:shd w:val="clear" w:color="auto" w:fill="auto"/>
          </w:tcPr>
          <w:p w:rsidR="009F69D9" w:rsidRPr="0016207E" w:rsidRDefault="009F69D9" w:rsidP="00BC6DDF">
            <w:pPr>
              <w:tabs>
                <w:tab w:val="left" w:pos="11340"/>
              </w:tabs>
              <w:autoSpaceDE w:val="0"/>
              <w:autoSpaceDN w:val="0"/>
              <w:adjustRightInd w:val="0"/>
              <w:ind w:left="-108" w:right="-283"/>
              <w:jc w:val="center"/>
              <w:rPr>
                <w:lang w:val="az-Latn-AZ"/>
              </w:rPr>
            </w:pPr>
            <w:r w:rsidRPr="0016207E">
              <w:rPr>
                <w:lang w:val="az-Latn-AZ"/>
              </w:rPr>
              <w:t>68000,00</w:t>
            </w:r>
          </w:p>
        </w:tc>
        <w:tc>
          <w:tcPr>
            <w:tcW w:w="2410" w:type="dxa"/>
            <w:shd w:val="clear" w:color="auto" w:fill="auto"/>
          </w:tcPr>
          <w:p w:rsidR="009F69D9" w:rsidRPr="0016207E" w:rsidRDefault="009F69D9" w:rsidP="00BC6DDF">
            <w:pPr>
              <w:tabs>
                <w:tab w:val="left" w:pos="11340"/>
              </w:tabs>
              <w:autoSpaceDE w:val="0"/>
              <w:autoSpaceDN w:val="0"/>
              <w:adjustRightInd w:val="0"/>
              <w:ind w:left="-108" w:right="-283"/>
              <w:jc w:val="center"/>
              <w:rPr>
                <w:lang w:val="az-Latn-AZ"/>
              </w:rPr>
            </w:pPr>
            <w:r w:rsidRPr="0016207E">
              <w:rPr>
                <w:lang w:val="az-Latn-AZ"/>
              </w:rPr>
              <w:t>0,00</w:t>
            </w:r>
          </w:p>
        </w:tc>
      </w:tr>
      <w:tr w:rsidR="009F69D9" w:rsidRPr="0016207E" w:rsidTr="00BC6DDF">
        <w:tc>
          <w:tcPr>
            <w:tcW w:w="5245" w:type="dxa"/>
            <w:shd w:val="clear" w:color="auto" w:fill="auto"/>
          </w:tcPr>
          <w:p w:rsidR="009F69D9" w:rsidRPr="0016207E" w:rsidRDefault="009F69D9" w:rsidP="00BC6DDF">
            <w:pPr>
              <w:tabs>
                <w:tab w:val="left" w:pos="11340"/>
              </w:tabs>
              <w:autoSpaceDE w:val="0"/>
              <w:autoSpaceDN w:val="0"/>
              <w:adjustRightInd w:val="0"/>
              <w:ind w:left="175" w:right="-283"/>
              <w:rPr>
                <w:lang w:val="az-Latn-AZ"/>
              </w:rPr>
            </w:pPr>
            <w:r w:rsidRPr="0016207E">
              <w:rPr>
                <w:lang w:val="az-Latn-AZ"/>
              </w:rPr>
              <w:t>Torpaq, tikili və avadanlıq</w:t>
            </w:r>
          </w:p>
        </w:tc>
        <w:tc>
          <w:tcPr>
            <w:tcW w:w="2693" w:type="dxa"/>
            <w:shd w:val="clear" w:color="auto" w:fill="auto"/>
          </w:tcPr>
          <w:p w:rsidR="009F69D9" w:rsidRPr="0016207E" w:rsidRDefault="009F69D9" w:rsidP="00BC6DDF">
            <w:pPr>
              <w:tabs>
                <w:tab w:val="left" w:pos="11340"/>
              </w:tabs>
              <w:autoSpaceDE w:val="0"/>
              <w:autoSpaceDN w:val="0"/>
              <w:adjustRightInd w:val="0"/>
              <w:ind w:left="-108" w:right="-283"/>
              <w:jc w:val="center"/>
              <w:rPr>
                <w:lang w:val="az-Latn-AZ"/>
              </w:rPr>
            </w:pPr>
            <w:r w:rsidRPr="0016207E">
              <w:rPr>
                <w:lang w:val="az-Latn-AZ"/>
              </w:rPr>
              <w:t>70000,00</w:t>
            </w:r>
          </w:p>
        </w:tc>
        <w:tc>
          <w:tcPr>
            <w:tcW w:w="2410" w:type="dxa"/>
            <w:shd w:val="clear" w:color="auto" w:fill="auto"/>
          </w:tcPr>
          <w:p w:rsidR="009F69D9" w:rsidRPr="0016207E" w:rsidRDefault="009F69D9" w:rsidP="00BC6DDF">
            <w:pPr>
              <w:tabs>
                <w:tab w:val="left" w:pos="11340"/>
              </w:tabs>
              <w:autoSpaceDE w:val="0"/>
              <w:autoSpaceDN w:val="0"/>
              <w:adjustRightInd w:val="0"/>
              <w:ind w:left="-108" w:right="-283"/>
              <w:jc w:val="center"/>
              <w:rPr>
                <w:lang w:val="az-Latn-AZ"/>
              </w:rPr>
            </w:pPr>
            <w:r w:rsidRPr="0016207E">
              <w:rPr>
                <w:lang w:val="az-Latn-AZ"/>
              </w:rPr>
              <w:t>50000,00</w:t>
            </w:r>
          </w:p>
        </w:tc>
      </w:tr>
      <w:tr w:rsidR="009F69D9" w:rsidRPr="0016207E" w:rsidTr="00BC6DDF">
        <w:tc>
          <w:tcPr>
            <w:tcW w:w="5245" w:type="dxa"/>
            <w:shd w:val="clear" w:color="auto" w:fill="auto"/>
          </w:tcPr>
          <w:p w:rsidR="009F69D9" w:rsidRPr="0016207E" w:rsidRDefault="009F69D9" w:rsidP="00BC6DDF">
            <w:pPr>
              <w:tabs>
                <w:tab w:val="left" w:pos="11340"/>
              </w:tabs>
              <w:autoSpaceDE w:val="0"/>
              <w:autoSpaceDN w:val="0"/>
              <w:adjustRightInd w:val="0"/>
              <w:ind w:left="175" w:right="-283"/>
              <w:rPr>
                <w:lang w:val="az-Latn-AZ"/>
              </w:rPr>
            </w:pPr>
            <w:r w:rsidRPr="0016207E">
              <w:rPr>
                <w:lang w:val="az-Latn-AZ"/>
              </w:rPr>
              <w:t>Cari aktivlər</w:t>
            </w:r>
          </w:p>
        </w:tc>
        <w:tc>
          <w:tcPr>
            <w:tcW w:w="2693" w:type="dxa"/>
            <w:shd w:val="clear" w:color="auto" w:fill="auto"/>
          </w:tcPr>
          <w:p w:rsidR="009F69D9" w:rsidRPr="0016207E" w:rsidRDefault="009F69D9" w:rsidP="00BC6DDF">
            <w:pPr>
              <w:tabs>
                <w:tab w:val="left" w:pos="11340"/>
              </w:tabs>
              <w:autoSpaceDE w:val="0"/>
              <w:autoSpaceDN w:val="0"/>
              <w:adjustRightInd w:val="0"/>
              <w:ind w:left="-108" w:right="-283"/>
              <w:jc w:val="center"/>
              <w:rPr>
                <w:lang w:val="az-Latn-AZ"/>
              </w:rPr>
            </w:pPr>
            <w:r w:rsidRPr="0016207E">
              <w:rPr>
                <w:lang w:val="az-Latn-AZ"/>
              </w:rPr>
              <w:t>62000,00</w:t>
            </w:r>
          </w:p>
        </w:tc>
        <w:tc>
          <w:tcPr>
            <w:tcW w:w="2410" w:type="dxa"/>
            <w:shd w:val="clear" w:color="auto" w:fill="auto"/>
          </w:tcPr>
          <w:p w:rsidR="009F69D9" w:rsidRPr="0016207E" w:rsidRDefault="009F69D9" w:rsidP="00BC6DDF">
            <w:pPr>
              <w:tabs>
                <w:tab w:val="left" w:pos="11340"/>
              </w:tabs>
              <w:autoSpaceDE w:val="0"/>
              <w:autoSpaceDN w:val="0"/>
              <w:adjustRightInd w:val="0"/>
              <w:ind w:left="-108" w:right="-283"/>
              <w:jc w:val="center"/>
              <w:rPr>
                <w:lang w:val="az-Latn-AZ"/>
              </w:rPr>
            </w:pPr>
            <w:r w:rsidRPr="0016207E">
              <w:rPr>
                <w:lang w:val="az-Latn-AZ"/>
              </w:rPr>
              <w:t>35000,00</w:t>
            </w:r>
          </w:p>
        </w:tc>
      </w:tr>
      <w:tr w:rsidR="009F69D9" w:rsidRPr="0016207E" w:rsidTr="00BC6DDF">
        <w:tc>
          <w:tcPr>
            <w:tcW w:w="5245" w:type="dxa"/>
            <w:shd w:val="clear" w:color="auto" w:fill="auto"/>
          </w:tcPr>
          <w:p w:rsidR="009F69D9" w:rsidRPr="0016207E" w:rsidRDefault="009F69D9" w:rsidP="00BC6DDF">
            <w:pPr>
              <w:tabs>
                <w:tab w:val="left" w:pos="11340"/>
              </w:tabs>
              <w:autoSpaceDE w:val="0"/>
              <w:autoSpaceDN w:val="0"/>
              <w:adjustRightInd w:val="0"/>
              <w:ind w:left="175" w:right="-283"/>
              <w:rPr>
                <w:b/>
              </w:rPr>
            </w:pPr>
            <w:r w:rsidRPr="0016207E">
              <w:rPr>
                <w:b/>
                <w:lang w:val="az-Latn-AZ"/>
              </w:rPr>
              <w:t>Cəmi aktivlər</w:t>
            </w:r>
            <w:r w:rsidRPr="0016207E">
              <w:rPr>
                <w:b/>
              </w:rPr>
              <w:t>:</w:t>
            </w:r>
          </w:p>
        </w:tc>
        <w:tc>
          <w:tcPr>
            <w:tcW w:w="2693" w:type="dxa"/>
            <w:shd w:val="clear" w:color="auto" w:fill="auto"/>
          </w:tcPr>
          <w:p w:rsidR="009F69D9" w:rsidRPr="0016207E" w:rsidRDefault="009F69D9" w:rsidP="00BC6DDF">
            <w:pPr>
              <w:tabs>
                <w:tab w:val="left" w:pos="11340"/>
              </w:tabs>
              <w:autoSpaceDE w:val="0"/>
              <w:autoSpaceDN w:val="0"/>
              <w:adjustRightInd w:val="0"/>
              <w:ind w:left="-108" w:right="-283"/>
              <w:jc w:val="center"/>
              <w:rPr>
                <w:b/>
                <w:lang w:val="az-Latn-AZ"/>
              </w:rPr>
            </w:pPr>
            <w:r w:rsidRPr="0016207E">
              <w:rPr>
                <w:b/>
                <w:lang w:val="az-Latn-AZ"/>
              </w:rPr>
              <w:t>200000,00</w:t>
            </w:r>
          </w:p>
        </w:tc>
        <w:tc>
          <w:tcPr>
            <w:tcW w:w="2410" w:type="dxa"/>
            <w:shd w:val="clear" w:color="auto" w:fill="auto"/>
          </w:tcPr>
          <w:p w:rsidR="009F69D9" w:rsidRPr="0016207E" w:rsidRDefault="009F69D9" w:rsidP="00BC6DDF">
            <w:pPr>
              <w:tabs>
                <w:tab w:val="left" w:pos="11340"/>
              </w:tabs>
              <w:autoSpaceDE w:val="0"/>
              <w:autoSpaceDN w:val="0"/>
              <w:adjustRightInd w:val="0"/>
              <w:ind w:left="-108" w:right="-283"/>
              <w:jc w:val="center"/>
              <w:rPr>
                <w:b/>
                <w:lang w:val="az-Latn-AZ"/>
              </w:rPr>
            </w:pPr>
            <w:r w:rsidRPr="0016207E">
              <w:rPr>
                <w:b/>
                <w:lang w:val="az-Latn-AZ"/>
              </w:rPr>
              <w:t>85000,00</w:t>
            </w:r>
          </w:p>
        </w:tc>
      </w:tr>
      <w:tr w:rsidR="009F69D9" w:rsidRPr="0016207E" w:rsidTr="00BC6DDF">
        <w:tc>
          <w:tcPr>
            <w:tcW w:w="5245" w:type="dxa"/>
            <w:shd w:val="clear" w:color="auto" w:fill="auto"/>
          </w:tcPr>
          <w:p w:rsidR="009F69D9" w:rsidRPr="0016207E" w:rsidRDefault="009F69D9" w:rsidP="00BC6DDF">
            <w:pPr>
              <w:tabs>
                <w:tab w:val="left" w:pos="11340"/>
              </w:tabs>
              <w:autoSpaceDE w:val="0"/>
              <w:autoSpaceDN w:val="0"/>
              <w:adjustRightInd w:val="0"/>
              <w:ind w:left="175" w:right="-283"/>
              <w:rPr>
                <w:lang w:val="az-Latn-AZ"/>
              </w:rPr>
            </w:pPr>
            <w:r w:rsidRPr="0016207E">
              <w:rPr>
                <w:lang w:val="az-Latn-AZ"/>
              </w:rPr>
              <w:t>Səhmdar kapitalı</w:t>
            </w:r>
          </w:p>
        </w:tc>
        <w:tc>
          <w:tcPr>
            <w:tcW w:w="2693" w:type="dxa"/>
            <w:shd w:val="clear" w:color="auto" w:fill="auto"/>
          </w:tcPr>
          <w:p w:rsidR="009F69D9" w:rsidRPr="0016207E" w:rsidRDefault="009F69D9" w:rsidP="009F69D9">
            <w:pPr>
              <w:tabs>
                <w:tab w:val="left" w:pos="11340"/>
              </w:tabs>
              <w:autoSpaceDE w:val="0"/>
              <w:autoSpaceDN w:val="0"/>
              <w:adjustRightInd w:val="0"/>
              <w:ind w:left="-108" w:right="-283"/>
              <w:jc w:val="center"/>
              <w:rPr>
                <w:lang w:val="az-Latn-AZ"/>
              </w:rPr>
            </w:pPr>
            <w:r w:rsidRPr="0016207E">
              <w:rPr>
                <w:lang w:val="az-Latn-AZ"/>
              </w:rPr>
              <w:t>120000,00</w:t>
            </w:r>
          </w:p>
        </w:tc>
        <w:tc>
          <w:tcPr>
            <w:tcW w:w="2410" w:type="dxa"/>
            <w:shd w:val="clear" w:color="auto" w:fill="auto"/>
          </w:tcPr>
          <w:p w:rsidR="009F69D9" w:rsidRPr="0016207E" w:rsidRDefault="009F69D9" w:rsidP="00BC6DDF">
            <w:pPr>
              <w:tabs>
                <w:tab w:val="left" w:pos="11340"/>
              </w:tabs>
              <w:autoSpaceDE w:val="0"/>
              <w:autoSpaceDN w:val="0"/>
              <w:adjustRightInd w:val="0"/>
              <w:ind w:left="-108" w:right="-283"/>
              <w:jc w:val="center"/>
              <w:rPr>
                <w:lang w:val="az-Latn-AZ"/>
              </w:rPr>
            </w:pPr>
            <w:r w:rsidRPr="0016207E">
              <w:rPr>
                <w:lang w:val="az-Latn-AZ"/>
              </w:rPr>
              <w:t>50000,00</w:t>
            </w:r>
          </w:p>
        </w:tc>
      </w:tr>
      <w:tr w:rsidR="009F69D9" w:rsidRPr="0016207E" w:rsidTr="00BC6DDF">
        <w:tc>
          <w:tcPr>
            <w:tcW w:w="5245" w:type="dxa"/>
            <w:shd w:val="clear" w:color="auto" w:fill="auto"/>
          </w:tcPr>
          <w:p w:rsidR="009F69D9" w:rsidRPr="0016207E" w:rsidRDefault="009F69D9" w:rsidP="00BC6DDF">
            <w:pPr>
              <w:tabs>
                <w:tab w:val="left" w:pos="11340"/>
              </w:tabs>
              <w:autoSpaceDE w:val="0"/>
              <w:autoSpaceDN w:val="0"/>
              <w:adjustRightInd w:val="0"/>
              <w:ind w:left="175" w:right="-283"/>
            </w:pPr>
            <w:r w:rsidRPr="0016207E">
              <w:rPr>
                <w:lang w:val="az-Latn-AZ"/>
              </w:rPr>
              <w:t>Bölüşdürülməmiş mənfəət</w:t>
            </w:r>
          </w:p>
        </w:tc>
        <w:tc>
          <w:tcPr>
            <w:tcW w:w="2693" w:type="dxa"/>
            <w:shd w:val="clear" w:color="auto" w:fill="auto"/>
          </w:tcPr>
          <w:p w:rsidR="009F69D9" w:rsidRPr="0016207E" w:rsidRDefault="009F69D9" w:rsidP="00BC6DDF">
            <w:pPr>
              <w:tabs>
                <w:tab w:val="left" w:pos="11340"/>
              </w:tabs>
              <w:autoSpaceDE w:val="0"/>
              <w:autoSpaceDN w:val="0"/>
              <w:adjustRightInd w:val="0"/>
              <w:ind w:left="-108" w:right="-283"/>
              <w:jc w:val="center"/>
              <w:rPr>
                <w:lang w:val="az-Latn-AZ"/>
              </w:rPr>
            </w:pPr>
            <w:r w:rsidRPr="0016207E">
              <w:rPr>
                <w:lang w:val="az-Latn-AZ"/>
              </w:rPr>
              <w:t>70000,00</w:t>
            </w:r>
          </w:p>
        </w:tc>
        <w:tc>
          <w:tcPr>
            <w:tcW w:w="2410" w:type="dxa"/>
            <w:shd w:val="clear" w:color="auto" w:fill="auto"/>
          </w:tcPr>
          <w:p w:rsidR="009F69D9" w:rsidRPr="0016207E" w:rsidRDefault="009F69D9" w:rsidP="00BC6DDF">
            <w:pPr>
              <w:tabs>
                <w:tab w:val="left" w:pos="11340"/>
              </w:tabs>
              <w:autoSpaceDE w:val="0"/>
              <w:autoSpaceDN w:val="0"/>
              <w:adjustRightInd w:val="0"/>
              <w:ind w:left="-108" w:right="-283"/>
              <w:jc w:val="center"/>
              <w:rPr>
                <w:lang w:val="az-Latn-AZ"/>
              </w:rPr>
            </w:pPr>
            <w:r w:rsidRPr="0016207E">
              <w:rPr>
                <w:lang w:val="az-Latn-AZ"/>
              </w:rPr>
              <w:t>25000,00</w:t>
            </w:r>
          </w:p>
        </w:tc>
      </w:tr>
      <w:tr w:rsidR="009F69D9" w:rsidRPr="0016207E" w:rsidTr="00BC6DDF">
        <w:tc>
          <w:tcPr>
            <w:tcW w:w="5245" w:type="dxa"/>
            <w:shd w:val="clear" w:color="auto" w:fill="auto"/>
          </w:tcPr>
          <w:p w:rsidR="009F69D9" w:rsidRPr="0016207E" w:rsidRDefault="009F69D9" w:rsidP="00BC6DDF">
            <w:pPr>
              <w:tabs>
                <w:tab w:val="left" w:pos="11340"/>
              </w:tabs>
              <w:autoSpaceDE w:val="0"/>
              <w:autoSpaceDN w:val="0"/>
              <w:adjustRightInd w:val="0"/>
              <w:ind w:left="175" w:right="-283"/>
              <w:rPr>
                <w:lang w:val="az-Latn-AZ"/>
              </w:rPr>
            </w:pPr>
            <w:r w:rsidRPr="0016207E">
              <w:rPr>
                <w:lang w:val="az-Latn-AZ"/>
              </w:rPr>
              <w:t>Cari öhdəliklər</w:t>
            </w:r>
          </w:p>
        </w:tc>
        <w:tc>
          <w:tcPr>
            <w:tcW w:w="2693" w:type="dxa"/>
            <w:shd w:val="clear" w:color="auto" w:fill="auto"/>
          </w:tcPr>
          <w:p w:rsidR="009F69D9" w:rsidRPr="0016207E" w:rsidRDefault="009F69D9" w:rsidP="00BC6DDF">
            <w:pPr>
              <w:tabs>
                <w:tab w:val="left" w:pos="11340"/>
              </w:tabs>
              <w:autoSpaceDE w:val="0"/>
              <w:autoSpaceDN w:val="0"/>
              <w:adjustRightInd w:val="0"/>
              <w:ind w:left="-108" w:right="-283"/>
              <w:jc w:val="center"/>
              <w:rPr>
                <w:lang w:val="az-Latn-AZ"/>
              </w:rPr>
            </w:pPr>
            <w:r w:rsidRPr="0016207E">
              <w:rPr>
                <w:lang w:val="az-Latn-AZ"/>
              </w:rPr>
              <w:t>10000,00</w:t>
            </w:r>
          </w:p>
        </w:tc>
        <w:tc>
          <w:tcPr>
            <w:tcW w:w="2410" w:type="dxa"/>
            <w:shd w:val="clear" w:color="auto" w:fill="auto"/>
          </w:tcPr>
          <w:p w:rsidR="009F69D9" w:rsidRPr="0016207E" w:rsidRDefault="009F69D9" w:rsidP="00BC6DDF">
            <w:pPr>
              <w:tabs>
                <w:tab w:val="left" w:pos="11340"/>
              </w:tabs>
              <w:autoSpaceDE w:val="0"/>
              <w:autoSpaceDN w:val="0"/>
              <w:adjustRightInd w:val="0"/>
              <w:ind w:left="-108" w:right="-283"/>
              <w:jc w:val="center"/>
              <w:rPr>
                <w:lang w:val="az-Latn-AZ"/>
              </w:rPr>
            </w:pPr>
            <w:r w:rsidRPr="0016207E">
              <w:rPr>
                <w:lang w:val="az-Latn-AZ"/>
              </w:rPr>
              <w:t>10000,00</w:t>
            </w:r>
          </w:p>
        </w:tc>
      </w:tr>
      <w:tr w:rsidR="009F69D9" w:rsidRPr="0016207E" w:rsidTr="00BC6DDF">
        <w:tc>
          <w:tcPr>
            <w:tcW w:w="5245" w:type="dxa"/>
            <w:shd w:val="clear" w:color="auto" w:fill="auto"/>
          </w:tcPr>
          <w:p w:rsidR="009F69D9" w:rsidRPr="0016207E" w:rsidRDefault="009F69D9" w:rsidP="00BC6DDF">
            <w:pPr>
              <w:tabs>
                <w:tab w:val="left" w:pos="11340"/>
              </w:tabs>
              <w:autoSpaceDE w:val="0"/>
              <w:autoSpaceDN w:val="0"/>
              <w:adjustRightInd w:val="0"/>
              <w:ind w:left="175" w:right="-283"/>
              <w:rPr>
                <w:b/>
              </w:rPr>
            </w:pPr>
            <w:r w:rsidRPr="0016207E">
              <w:rPr>
                <w:b/>
                <w:lang w:val="az-Latn-AZ"/>
              </w:rPr>
              <w:t>Cəmi kapital və öhdəliklər</w:t>
            </w:r>
            <w:r w:rsidRPr="0016207E">
              <w:rPr>
                <w:b/>
              </w:rPr>
              <w:t>:</w:t>
            </w:r>
          </w:p>
        </w:tc>
        <w:tc>
          <w:tcPr>
            <w:tcW w:w="2693" w:type="dxa"/>
            <w:shd w:val="clear" w:color="auto" w:fill="auto"/>
          </w:tcPr>
          <w:p w:rsidR="009F69D9" w:rsidRPr="0016207E" w:rsidRDefault="009F69D9" w:rsidP="00BC6DDF">
            <w:pPr>
              <w:tabs>
                <w:tab w:val="left" w:pos="11340"/>
              </w:tabs>
              <w:autoSpaceDE w:val="0"/>
              <w:autoSpaceDN w:val="0"/>
              <w:adjustRightInd w:val="0"/>
              <w:ind w:left="-108" w:right="-283"/>
              <w:jc w:val="center"/>
              <w:rPr>
                <w:b/>
                <w:lang w:val="az-Latn-AZ"/>
              </w:rPr>
            </w:pPr>
            <w:r w:rsidRPr="0016207E">
              <w:rPr>
                <w:b/>
                <w:lang w:val="az-Latn-AZ"/>
              </w:rPr>
              <w:t>200000,00</w:t>
            </w:r>
          </w:p>
        </w:tc>
        <w:tc>
          <w:tcPr>
            <w:tcW w:w="2410" w:type="dxa"/>
            <w:shd w:val="clear" w:color="auto" w:fill="auto"/>
          </w:tcPr>
          <w:p w:rsidR="009F69D9" w:rsidRPr="0016207E" w:rsidRDefault="009F69D9" w:rsidP="00BC6DDF">
            <w:pPr>
              <w:tabs>
                <w:tab w:val="left" w:pos="11340"/>
              </w:tabs>
              <w:autoSpaceDE w:val="0"/>
              <w:autoSpaceDN w:val="0"/>
              <w:adjustRightInd w:val="0"/>
              <w:ind w:left="-108" w:right="-283"/>
              <w:jc w:val="center"/>
              <w:rPr>
                <w:b/>
                <w:lang w:val="az-Latn-AZ"/>
              </w:rPr>
            </w:pPr>
            <w:r w:rsidRPr="0016207E">
              <w:rPr>
                <w:b/>
                <w:lang w:val="az-Latn-AZ"/>
              </w:rPr>
              <w:t>85000,00</w:t>
            </w:r>
          </w:p>
        </w:tc>
      </w:tr>
    </w:tbl>
    <w:p w:rsidR="009F69D9" w:rsidRPr="0016207E" w:rsidRDefault="009F69D9" w:rsidP="009F69D9">
      <w:pPr>
        <w:spacing w:before="240"/>
        <w:ind w:right="-93"/>
        <w:jc w:val="both"/>
        <w:rPr>
          <w:b/>
          <w:lang w:val="az-Latn-AZ"/>
        </w:rPr>
      </w:pPr>
      <w:r w:rsidRPr="0016207E">
        <w:rPr>
          <w:lang w:val="az-Latn-AZ"/>
        </w:rPr>
        <w:t xml:space="preserve">P şirkəti 31 dekabr 2008-ci il tarixinə </w:t>
      </w:r>
      <w:r w:rsidRPr="0016207E">
        <w:rPr>
          <w:color w:val="212121"/>
          <w:shd w:val="clear" w:color="auto" w:fill="FFFFFF"/>
          <w:lang w:val="az-Latn-AZ"/>
        </w:rPr>
        <w:t xml:space="preserve">qrupun </w:t>
      </w:r>
      <w:r w:rsidRPr="0016207E">
        <w:rPr>
          <w:lang w:val="az-Latn-AZ"/>
        </w:rPr>
        <w:t xml:space="preserve">Maliyyə vəziyyəti haqqında </w:t>
      </w:r>
      <w:r w:rsidRPr="0016207E">
        <w:rPr>
          <w:color w:val="212121"/>
          <w:shd w:val="clear" w:color="auto" w:fill="FFFFFF"/>
          <w:lang w:val="az-Latn-AZ"/>
        </w:rPr>
        <w:t>konsolidə edilmiş hesa</w:t>
      </w:r>
      <w:r w:rsidRPr="0016207E">
        <w:rPr>
          <w:color w:val="212121"/>
          <w:shd w:val="clear" w:color="auto" w:fill="FFFFFF"/>
          <w:lang w:val="az-Latn-AZ"/>
        </w:rPr>
        <w:softHyphen/>
        <w:t>ba</w:t>
      </w:r>
      <w:r w:rsidRPr="0016207E">
        <w:rPr>
          <w:color w:val="212121"/>
          <w:shd w:val="clear" w:color="auto" w:fill="FFFFFF"/>
          <w:lang w:val="az-Latn-AZ"/>
        </w:rPr>
        <w:softHyphen/>
        <w:t xml:space="preserve">tının tərtib edilməsi məqsədilə </w:t>
      </w:r>
      <w:r w:rsidRPr="0016207E">
        <w:rPr>
          <w:lang w:val="az-Latn-AZ"/>
        </w:rPr>
        <w:t>kənar auditor xidmətinə müraciət etmişdir.</w:t>
      </w:r>
    </w:p>
    <w:p w:rsidR="009F69D9" w:rsidRPr="0016207E" w:rsidRDefault="009F69D9" w:rsidP="009F69D9">
      <w:pPr>
        <w:spacing w:before="240"/>
        <w:ind w:right="-93"/>
        <w:jc w:val="both"/>
        <w:rPr>
          <w:lang w:val="az-Latn-AZ"/>
        </w:rPr>
      </w:pPr>
      <w:r w:rsidRPr="0016207E">
        <w:rPr>
          <w:b/>
          <w:lang w:val="az-Latn-AZ"/>
        </w:rPr>
        <w:t>Tələb olunur:</w:t>
      </w:r>
      <w:r w:rsidRPr="0016207E">
        <w:rPr>
          <w:lang w:val="az-Latn-AZ"/>
        </w:rPr>
        <w:t xml:space="preserve"> 31 dekabr 2008-ci il tarixinə </w:t>
      </w:r>
      <w:r w:rsidRPr="0016207E">
        <w:rPr>
          <w:color w:val="212121"/>
          <w:shd w:val="clear" w:color="auto" w:fill="FFFFFF"/>
          <w:lang w:val="az-Latn-AZ"/>
        </w:rPr>
        <w:t xml:space="preserve">qrupun </w:t>
      </w:r>
      <w:r w:rsidRPr="0016207E">
        <w:rPr>
          <w:lang w:val="az-Latn-AZ"/>
        </w:rPr>
        <w:t xml:space="preserve">Maliyyə vəziyyəti haqqında </w:t>
      </w:r>
      <w:r w:rsidRPr="0016207E">
        <w:rPr>
          <w:color w:val="212121"/>
          <w:shd w:val="clear" w:color="auto" w:fill="FFFFFF"/>
          <w:lang w:val="az-Latn-AZ"/>
        </w:rPr>
        <w:t>konsolidə edilmiş hesa</w:t>
      </w:r>
      <w:r w:rsidRPr="0016207E">
        <w:rPr>
          <w:color w:val="212121"/>
          <w:shd w:val="clear" w:color="auto" w:fill="FFFFFF"/>
          <w:lang w:val="az-Latn-AZ"/>
        </w:rPr>
        <w:softHyphen/>
        <w:t>ba</w:t>
      </w:r>
      <w:r w:rsidRPr="0016207E">
        <w:rPr>
          <w:color w:val="212121"/>
          <w:shd w:val="clear" w:color="auto" w:fill="FFFFFF"/>
          <w:lang w:val="az-Latn-AZ"/>
        </w:rPr>
        <w:softHyphen/>
        <w:t>tını hazırlayın.</w:t>
      </w:r>
    </w:p>
    <w:p w:rsidR="00676EDF" w:rsidRPr="0016207E" w:rsidRDefault="00676EDF" w:rsidP="00676EDF">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21</w:t>
      </w:r>
    </w:p>
    <w:p w:rsidR="00676EDF" w:rsidRPr="0016207E" w:rsidRDefault="00676EDF" w:rsidP="00676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spacing w:before="240"/>
        <w:ind w:right="-93"/>
        <w:jc w:val="both"/>
        <w:rPr>
          <w:lang w:val="az-Latn-AZ"/>
        </w:rPr>
      </w:pPr>
      <w:r w:rsidRPr="0016207E">
        <w:rPr>
          <w:lang w:val="az-Latn-AZ"/>
        </w:rPr>
        <w:t xml:space="preserve">P şirkəti 01 yanvar 2007-ci il tarixində S şirkətinin səhmlərinin </w:t>
      </w:r>
      <w:r w:rsidRPr="0016207E">
        <w:rPr>
          <w:b/>
          <w:u w:val="single"/>
          <w:lang w:val="az-Latn-AZ"/>
        </w:rPr>
        <w:t>80%-ni</w:t>
      </w:r>
      <w:r w:rsidRPr="0016207E">
        <w:rPr>
          <w:lang w:val="az-Latn-AZ"/>
        </w:rPr>
        <w:t xml:space="preserve"> əldə etmiş</w:t>
      </w:r>
      <w:r w:rsidRPr="0016207E">
        <w:rPr>
          <w:lang w:val="az-Latn-AZ"/>
        </w:rPr>
        <w:softHyphen/>
        <w:t>dir. Həmin tarixə S şirkətinin bölüşdürülməmiş mənfəəti 15000,00 USD təşkil edirdi. S şirkətinin hər səhmi</w:t>
      </w:r>
      <w:r w:rsidRPr="0016207E">
        <w:rPr>
          <w:lang w:val="az-Latn-AZ"/>
        </w:rPr>
        <w:softHyphen/>
        <w:t xml:space="preserve">nin bazar qiyməti </w:t>
      </w:r>
      <w:r w:rsidRPr="0016207E">
        <w:rPr>
          <w:b/>
          <w:u w:val="single"/>
          <w:lang w:val="az-Latn-AZ"/>
        </w:rPr>
        <w:t>1,7 USD</w:t>
      </w:r>
      <w:r w:rsidRPr="0016207E">
        <w:rPr>
          <w:lang w:val="az-Latn-AZ"/>
        </w:rPr>
        <w:t xml:space="preserve"> olub, qeyri-nəzarət payı isə ədalətli dəyərlə ölçülür. 31 dekabr 2008-ci il ta</w:t>
      </w:r>
      <w:r w:rsidRPr="0016207E">
        <w:rPr>
          <w:lang w:val="az-Latn-AZ"/>
        </w:rPr>
        <w:softHyphen/>
        <w:t>ri</w:t>
      </w:r>
      <w:r w:rsidRPr="0016207E">
        <w:rPr>
          <w:lang w:val="az-Latn-AZ"/>
        </w:rPr>
        <w:softHyphen/>
        <w:t>xin</w:t>
      </w:r>
      <w:r w:rsidRPr="0016207E">
        <w:rPr>
          <w:lang w:val="az-Latn-AZ"/>
        </w:rPr>
        <w:softHyphen/>
        <w:t>də bitən il üçün P və S şirkətlərinin Maliyyə vəziyyəti haqqında müvafiq hesabatları aşağıdakı kimi olmuşdur:</w:t>
      </w:r>
    </w:p>
    <w:p w:rsidR="00676EDF" w:rsidRPr="0016207E" w:rsidRDefault="00676EDF" w:rsidP="00676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left="284" w:right="-283"/>
        <w:jc w:val="both"/>
        <w:rPr>
          <w:sz w:val="8"/>
          <w:szCs w:val="8"/>
          <w:lang w:val="az-Latn-AZ"/>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2693"/>
        <w:gridCol w:w="2410"/>
      </w:tblGrid>
      <w:tr w:rsidR="00676EDF" w:rsidRPr="0016207E" w:rsidTr="00BC6DDF">
        <w:tc>
          <w:tcPr>
            <w:tcW w:w="5245" w:type="dxa"/>
            <w:shd w:val="clear" w:color="auto" w:fill="auto"/>
          </w:tcPr>
          <w:p w:rsidR="00676EDF" w:rsidRPr="0016207E" w:rsidRDefault="00676EDF" w:rsidP="00BC6DDF">
            <w:pPr>
              <w:tabs>
                <w:tab w:val="left" w:pos="11340"/>
              </w:tabs>
              <w:autoSpaceDE w:val="0"/>
              <w:autoSpaceDN w:val="0"/>
              <w:adjustRightInd w:val="0"/>
              <w:ind w:left="284" w:right="-283"/>
              <w:jc w:val="center"/>
              <w:rPr>
                <w:b/>
                <w:lang w:val="az-Latn-AZ"/>
              </w:rPr>
            </w:pPr>
            <w:r w:rsidRPr="0016207E">
              <w:rPr>
                <w:b/>
                <w:lang w:val="az-Latn-AZ"/>
              </w:rPr>
              <w:t>Göstəricilər</w:t>
            </w:r>
          </w:p>
        </w:tc>
        <w:tc>
          <w:tcPr>
            <w:tcW w:w="2693" w:type="dxa"/>
            <w:shd w:val="clear" w:color="auto" w:fill="auto"/>
          </w:tcPr>
          <w:p w:rsidR="00676EDF" w:rsidRPr="0016207E" w:rsidRDefault="00676EDF" w:rsidP="00BC6DDF">
            <w:pPr>
              <w:tabs>
                <w:tab w:val="left" w:pos="11340"/>
              </w:tabs>
              <w:autoSpaceDE w:val="0"/>
              <w:autoSpaceDN w:val="0"/>
              <w:adjustRightInd w:val="0"/>
              <w:ind w:left="-108" w:right="-283"/>
              <w:jc w:val="center"/>
              <w:rPr>
                <w:b/>
                <w:lang w:val="az-Latn-AZ"/>
              </w:rPr>
            </w:pPr>
            <w:r w:rsidRPr="0016207E">
              <w:rPr>
                <w:b/>
              </w:rPr>
              <w:t>P</w:t>
            </w:r>
            <w:r w:rsidRPr="0016207E">
              <w:rPr>
                <w:b/>
                <w:lang w:val="az-Latn-AZ"/>
              </w:rPr>
              <w:t xml:space="preserve"> şirkəti, USD</w:t>
            </w:r>
          </w:p>
        </w:tc>
        <w:tc>
          <w:tcPr>
            <w:tcW w:w="2410" w:type="dxa"/>
            <w:shd w:val="clear" w:color="auto" w:fill="auto"/>
          </w:tcPr>
          <w:p w:rsidR="00676EDF" w:rsidRPr="0016207E" w:rsidRDefault="00676EDF" w:rsidP="00BC6DDF">
            <w:pPr>
              <w:tabs>
                <w:tab w:val="left" w:pos="11340"/>
              </w:tabs>
              <w:autoSpaceDE w:val="0"/>
              <w:autoSpaceDN w:val="0"/>
              <w:adjustRightInd w:val="0"/>
              <w:ind w:left="-108" w:right="-283"/>
              <w:jc w:val="center"/>
              <w:rPr>
                <w:b/>
                <w:lang w:val="az-Latn-AZ"/>
              </w:rPr>
            </w:pPr>
            <w:r w:rsidRPr="0016207E">
              <w:rPr>
                <w:b/>
              </w:rPr>
              <w:t>S</w:t>
            </w:r>
            <w:r w:rsidRPr="0016207E">
              <w:rPr>
                <w:b/>
                <w:lang w:val="az-Latn-AZ"/>
              </w:rPr>
              <w:t xml:space="preserve"> şirkəti, USD</w:t>
            </w:r>
          </w:p>
        </w:tc>
      </w:tr>
      <w:tr w:rsidR="00676EDF" w:rsidRPr="0016207E" w:rsidTr="00BC6DDF">
        <w:tc>
          <w:tcPr>
            <w:tcW w:w="5245" w:type="dxa"/>
            <w:shd w:val="clear" w:color="auto" w:fill="auto"/>
          </w:tcPr>
          <w:p w:rsidR="00676EDF" w:rsidRPr="0016207E" w:rsidRDefault="00676EDF" w:rsidP="00BC6DDF">
            <w:pPr>
              <w:tabs>
                <w:tab w:val="left" w:pos="11340"/>
              </w:tabs>
              <w:autoSpaceDE w:val="0"/>
              <w:autoSpaceDN w:val="0"/>
              <w:adjustRightInd w:val="0"/>
              <w:ind w:left="175" w:right="-283"/>
              <w:rPr>
                <w:lang w:val="az-Latn-AZ"/>
              </w:rPr>
            </w:pPr>
            <w:r w:rsidRPr="0016207E">
              <w:rPr>
                <w:lang w:val="az-Latn-AZ"/>
              </w:rPr>
              <w:t xml:space="preserve">İnvestisiya (1,00 USD nominal qiyməti olan </w:t>
            </w:r>
          </w:p>
          <w:p w:rsidR="00676EDF" w:rsidRPr="0016207E" w:rsidRDefault="00676EDF" w:rsidP="00F30D44">
            <w:pPr>
              <w:tabs>
                <w:tab w:val="left" w:pos="11340"/>
              </w:tabs>
              <w:autoSpaceDE w:val="0"/>
              <w:autoSpaceDN w:val="0"/>
              <w:adjustRightInd w:val="0"/>
              <w:ind w:left="175" w:right="-283"/>
              <w:rPr>
                <w:lang w:val="az-Latn-AZ"/>
              </w:rPr>
            </w:pPr>
            <w:r w:rsidRPr="0016207E">
              <w:rPr>
                <w:lang w:val="az-Latn-AZ"/>
              </w:rPr>
              <w:t xml:space="preserve">50000 ədəd səhmin </w:t>
            </w:r>
            <w:r w:rsidR="00F30D44" w:rsidRPr="0016207E">
              <w:rPr>
                <w:lang w:val="az-Latn-AZ"/>
              </w:rPr>
              <w:t>80</w:t>
            </w:r>
            <w:r w:rsidRPr="0016207E">
              <w:rPr>
                <w:lang w:val="az-Latn-AZ"/>
              </w:rPr>
              <w:t>%-i)</w:t>
            </w:r>
          </w:p>
        </w:tc>
        <w:tc>
          <w:tcPr>
            <w:tcW w:w="2693" w:type="dxa"/>
            <w:shd w:val="clear" w:color="auto" w:fill="auto"/>
          </w:tcPr>
          <w:p w:rsidR="00676EDF" w:rsidRPr="0016207E" w:rsidRDefault="00AD6591" w:rsidP="00BC6DDF">
            <w:pPr>
              <w:tabs>
                <w:tab w:val="left" w:pos="11340"/>
              </w:tabs>
              <w:autoSpaceDE w:val="0"/>
              <w:autoSpaceDN w:val="0"/>
              <w:adjustRightInd w:val="0"/>
              <w:ind w:left="-108" w:right="-283"/>
              <w:jc w:val="center"/>
              <w:rPr>
                <w:lang w:val="az-Latn-AZ"/>
              </w:rPr>
            </w:pPr>
            <w:r w:rsidRPr="0016207E">
              <w:rPr>
                <w:lang w:val="az-Latn-AZ"/>
              </w:rPr>
              <w:t>7</w:t>
            </w:r>
            <w:r w:rsidR="00676EDF" w:rsidRPr="0016207E">
              <w:rPr>
                <w:lang w:val="az-Latn-AZ"/>
              </w:rPr>
              <w:t>8000,00</w:t>
            </w:r>
          </w:p>
        </w:tc>
        <w:tc>
          <w:tcPr>
            <w:tcW w:w="2410" w:type="dxa"/>
            <w:shd w:val="clear" w:color="auto" w:fill="auto"/>
          </w:tcPr>
          <w:p w:rsidR="00676EDF" w:rsidRPr="0016207E" w:rsidRDefault="00676EDF" w:rsidP="00BC6DDF">
            <w:pPr>
              <w:tabs>
                <w:tab w:val="left" w:pos="11340"/>
              </w:tabs>
              <w:autoSpaceDE w:val="0"/>
              <w:autoSpaceDN w:val="0"/>
              <w:adjustRightInd w:val="0"/>
              <w:ind w:left="-108" w:right="-283"/>
              <w:jc w:val="center"/>
              <w:rPr>
                <w:lang w:val="az-Latn-AZ"/>
              </w:rPr>
            </w:pPr>
            <w:r w:rsidRPr="0016207E">
              <w:rPr>
                <w:lang w:val="az-Latn-AZ"/>
              </w:rPr>
              <w:t>0,00</w:t>
            </w:r>
          </w:p>
        </w:tc>
      </w:tr>
      <w:tr w:rsidR="00676EDF" w:rsidRPr="0016207E" w:rsidTr="00BC6DDF">
        <w:tc>
          <w:tcPr>
            <w:tcW w:w="5245" w:type="dxa"/>
            <w:shd w:val="clear" w:color="auto" w:fill="auto"/>
          </w:tcPr>
          <w:p w:rsidR="00676EDF" w:rsidRPr="0016207E" w:rsidRDefault="00676EDF" w:rsidP="00BC6DDF">
            <w:pPr>
              <w:tabs>
                <w:tab w:val="left" w:pos="11340"/>
              </w:tabs>
              <w:autoSpaceDE w:val="0"/>
              <w:autoSpaceDN w:val="0"/>
              <w:adjustRightInd w:val="0"/>
              <w:ind w:left="175" w:right="-283"/>
              <w:rPr>
                <w:lang w:val="az-Latn-AZ"/>
              </w:rPr>
            </w:pPr>
            <w:r w:rsidRPr="0016207E">
              <w:rPr>
                <w:lang w:val="az-Latn-AZ"/>
              </w:rPr>
              <w:t>Torpaq, tikili və avadanlıq</w:t>
            </w:r>
          </w:p>
        </w:tc>
        <w:tc>
          <w:tcPr>
            <w:tcW w:w="2693" w:type="dxa"/>
            <w:shd w:val="clear" w:color="auto" w:fill="auto"/>
          </w:tcPr>
          <w:p w:rsidR="00676EDF" w:rsidRPr="0016207E" w:rsidRDefault="00AD6591" w:rsidP="00BC6DDF">
            <w:pPr>
              <w:tabs>
                <w:tab w:val="left" w:pos="11340"/>
              </w:tabs>
              <w:autoSpaceDE w:val="0"/>
              <w:autoSpaceDN w:val="0"/>
              <w:adjustRightInd w:val="0"/>
              <w:ind w:left="-108" w:right="-283"/>
              <w:jc w:val="center"/>
              <w:rPr>
                <w:lang w:val="az-Latn-AZ"/>
              </w:rPr>
            </w:pPr>
            <w:r w:rsidRPr="0016207E">
              <w:rPr>
                <w:lang w:val="az-Latn-AZ"/>
              </w:rPr>
              <w:t>6</w:t>
            </w:r>
            <w:r w:rsidR="00676EDF" w:rsidRPr="0016207E">
              <w:rPr>
                <w:lang w:val="az-Latn-AZ"/>
              </w:rPr>
              <w:t>0000,00</w:t>
            </w:r>
          </w:p>
        </w:tc>
        <w:tc>
          <w:tcPr>
            <w:tcW w:w="2410" w:type="dxa"/>
            <w:shd w:val="clear" w:color="auto" w:fill="auto"/>
          </w:tcPr>
          <w:p w:rsidR="00676EDF" w:rsidRPr="0016207E" w:rsidRDefault="00676EDF" w:rsidP="00BC6DDF">
            <w:pPr>
              <w:tabs>
                <w:tab w:val="left" w:pos="11340"/>
              </w:tabs>
              <w:autoSpaceDE w:val="0"/>
              <w:autoSpaceDN w:val="0"/>
              <w:adjustRightInd w:val="0"/>
              <w:ind w:left="-108" w:right="-283"/>
              <w:jc w:val="center"/>
              <w:rPr>
                <w:lang w:val="az-Latn-AZ"/>
              </w:rPr>
            </w:pPr>
            <w:r w:rsidRPr="0016207E">
              <w:rPr>
                <w:lang w:val="az-Latn-AZ"/>
              </w:rPr>
              <w:t>50000,00</w:t>
            </w:r>
          </w:p>
        </w:tc>
      </w:tr>
      <w:tr w:rsidR="00676EDF" w:rsidRPr="0016207E" w:rsidTr="00BC6DDF">
        <w:tc>
          <w:tcPr>
            <w:tcW w:w="5245" w:type="dxa"/>
            <w:shd w:val="clear" w:color="auto" w:fill="auto"/>
          </w:tcPr>
          <w:p w:rsidR="00676EDF" w:rsidRPr="0016207E" w:rsidRDefault="00676EDF" w:rsidP="00BC6DDF">
            <w:pPr>
              <w:tabs>
                <w:tab w:val="left" w:pos="11340"/>
              </w:tabs>
              <w:autoSpaceDE w:val="0"/>
              <w:autoSpaceDN w:val="0"/>
              <w:adjustRightInd w:val="0"/>
              <w:ind w:left="175" w:right="-283"/>
              <w:rPr>
                <w:lang w:val="az-Latn-AZ"/>
              </w:rPr>
            </w:pPr>
            <w:r w:rsidRPr="0016207E">
              <w:rPr>
                <w:lang w:val="az-Latn-AZ"/>
              </w:rPr>
              <w:t>Cari aktivlər</w:t>
            </w:r>
          </w:p>
        </w:tc>
        <w:tc>
          <w:tcPr>
            <w:tcW w:w="2693" w:type="dxa"/>
            <w:shd w:val="clear" w:color="auto" w:fill="auto"/>
          </w:tcPr>
          <w:p w:rsidR="00676EDF" w:rsidRPr="0016207E" w:rsidRDefault="00676EDF" w:rsidP="00BC6DDF">
            <w:pPr>
              <w:tabs>
                <w:tab w:val="left" w:pos="11340"/>
              </w:tabs>
              <w:autoSpaceDE w:val="0"/>
              <w:autoSpaceDN w:val="0"/>
              <w:adjustRightInd w:val="0"/>
              <w:ind w:left="-108" w:right="-283"/>
              <w:jc w:val="center"/>
              <w:rPr>
                <w:lang w:val="az-Latn-AZ"/>
              </w:rPr>
            </w:pPr>
            <w:r w:rsidRPr="0016207E">
              <w:rPr>
                <w:lang w:val="az-Latn-AZ"/>
              </w:rPr>
              <w:t>62000,00</w:t>
            </w:r>
          </w:p>
        </w:tc>
        <w:tc>
          <w:tcPr>
            <w:tcW w:w="2410" w:type="dxa"/>
            <w:shd w:val="clear" w:color="auto" w:fill="auto"/>
          </w:tcPr>
          <w:p w:rsidR="00676EDF" w:rsidRPr="0016207E" w:rsidRDefault="00676EDF" w:rsidP="00BC6DDF">
            <w:pPr>
              <w:tabs>
                <w:tab w:val="left" w:pos="11340"/>
              </w:tabs>
              <w:autoSpaceDE w:val="0"/>
              <w:autoSpaceDN w:val="0"/>
              <w:adjustRightInd w:val="0"/>
              <w:ind w:left="-108" w:right="-283"/>
              <w:jc w:val="center"/>
              <w:rPr>
                <w:lang w:val="az-Latn-AZ"/>
              </w:rPr>
            </w:pPr>
            <w:r w:rsidRPr="0016207E">
              <w:rPr>
                <w:lang w:val="az-Latn-AZ"/>
              </w:rPr>
              <w:t>35000,00</w:t>
            </w:r>
          </w:p>
        </w:tc>
      </w:tr>
      <w:tr w:rsidR="00676EDF" w:rsidRPr="0016207E" w:rsidTr="00BC6DDF">
        <w:tc>
          <w:tcPr>
            <w:tcW w:w="5245" w:type="dxa"/>
            <w:shd w:val="clear" w:color="auto" w:fill="auto"/>
          </w:tcPr>
          <w:p w:rsidR="00676EDF" w:rsidRPr="0016207E" w:rsidRDefault="00676EDF" w:rsidP="00BC6DDF">
            <w:pPr>
              <w:tabs>
                <w:tab w:val="left" w:pos="11340"/>
              </w:tabs>
              <w:autoSpaceDE w:val="0"/>
              <w:autoSpaceDN w:val="0"/>
              <w:adjustRightInd w:val="0"/>
              <w:ind w:left="175" w:right="-283"/>
              <w:rPr>
                <w:b/>
              </w:rPr>
            </w:pPr>
            <w:r w:rsidRPr="0016207E">
              <w:rPr>
                <w:b/>
                <w:lang w:val="az-Latn-AZ"/>
              </w:rPr>
              <w:t>Cəmi aktivlər</w:t>
            </w:r>
            <w:r w:rsidRPr="0016207E">
              <w:rPr>
                <w:b/>
              </w:rPr>
              <w:t>:</w:t>
            </w:r>
          </w:p>
        </w:tc>
        <w:tc>
          <w:tcPr>
            <w:tcW w:w="2693" w:type="dxa"/>
            <w:shd w:val="clear" w:color="auto" w:fill="auto"/>
          </w:tcPr>
          <w:p w:rsidR="00676EDF" w:rsidRPr="0016207E" w:rsidRDefault="00676EDF" w:rsidP="00BC6DDF">
            <w:pPr>
              <w:tabs>
                <w:tab w:val="left" w:pos="11340"/>
              </w:tabs>
              <w:autoSpaceDE w:val="0"/>
              <w:autoSpaceDN w:val="0"/>
              <w:adjustRightInd w:val="0"/>
              <w:ind w:left="-108" w:right="-283"/>
              <w:jc w:val="center"/>
              <w:rPr>
                <w:b/>
                <w:lang w:val="az-Latn-AZ"/>
              </w:rPr>
            </w:pPr>
            <w:r w:rsidRPr="0016207E">
              <w:rPr>
                <w:b/>
                <w:lang w:val="az-Latn-AZ"/>
              </w:rPr>
              <w:t>200000,00</w:t>
            </w:r>
          </w:p>
        </w:tc>
        <w:tc>
          <w:tcPr>
            <w:tcW w:w="2410" w:type="dxa"/>
            <w:shd w:val="clear" w:color="auto" w:fill="auto"/>
          </w:tcPr>
          <w:p w:rsidR="00676EDF" w:rsidRPr="0016207E" w:rsidRDefault="00676EDF" w:rsidP="00BC6DDF">
            <w:pPr>
              <w:tabs>
                <w:tab w:val="left" w:pos="11340"/>
              </w:tabs>
              <w:autoSpaceDE w:val="0"/>
              <w:autoSpaceDN w:val="0"/>
              <w:adjustRightInd w:val="0"/>
              <w:ind w:left="-108" w:right="-283"/>
              <w:jc w:val="center"/>
              <w:rPr>
                <w:b/>
                <w:lang w:val="az-Latn-AZ"/>
              </w:rPr>
            </w:pPr>
            <w:r w:rsidRPr="0016207E">
              <w:rPr>
                <w:b/>
                <w:lang w:val="az-Latn-AZ"/>
              </w:rPr>
              <w:t>85000,00</w:t>
            </w:r>
          </w:p>
        </w:tc>
      </w:tr>
      <w:tr w:rsidR="00676EDF" w:rsidRPr="0016207E" w:rsidTr="00BC6DDF">
        <w:tc>
          <w:tcPr>
            <w:tcW w:w="5245" w:type="dxa"/>
            <w:shd w:val="clear" w:color="auto" w:fill="auto"/>
          </w:tcPr>
          <w:p w:rsidR="00676EDF" w:rsidRPr="0016207E" w:rsidRDefault="00676EDF" w:rsidP="00BC6DDF">
            <w:pPr>
              <w:tabs>
                <w:tab w:val="left" w:pos="11340"/>
              </w:tabs>
              <w:autoSpaceDE w:val="0"/>
              <w:autoSpaceDN w:val="0"/>
              <w:adjustRightInd w:val="0"/>
              <w:ind w:left="175" w:right="-283"/>
              <w:rPr>
                <w:lang w:val="az-Latn-AZ"/>
              </w:rPr>
            </w:pPr>
            <w:r w:rsidRPr="0016207E">
              <w:rPr>
                <w:lang w:val="az-Latn-AZ"/>
              </w:rPr>
              <w:t>Səhmdar kapitalı</w:t>
            </w:r>
          </w:p>
        </w:tc>
        <w:tc>
          <w:tcPr>
            <w:tcW w:w="2693" w:type="dxa"/>
            <w:shd w:val="clear" w:color="auto" w:fill="auto"/>
          </w:tcPr>
          <w:p w:rsidR="00676EDF" w:rsidRPr="0016207E" w:rsidRDefault="00676EDF" w:rsidP="00BC6DDF">
            <w:pPr>
              <w:tabs>
                <w:tab w:val="left" w:pos="11340"/>
              </w:tabs>
              <w:autoSpaceDE w:val="0"/>
              <w:autoSpaceDN w:val="0"/>
              <w:adjustRightInd w:val="0"/>
              <w:ind w:left="-108" w:right="-283"/>
              <w:jc w:val="center"/>
              <w:rPr>
                <w:lang w:val="az-Latn-AZ"/>
              </w:rPr>
            </w:pPr>
            <w:r w:rsidRPr="0016207E">
              <w:rPr>
                <w:lang w:val="az-Latn-AZ"/>
              </w:rPr>
              <w:t>120000,00</w:t>
            </w:r>
          </w:p>
        </w:tc>
        <w:tc>
          <w:tcPr>
            <w:tcW w:w="2410" w:type="dxa"/>
            <w:shd w:val="clear" w:color="auto" w:fill="auto"/>
          </w:tcPr>
          <w:p w:rsidR="00676EDF" w:rsidRPr="0016207E" w:rsidRDefault="00676EDF" w:rsidP="00BC6DDF">
            <w:pPr>
              <w:tabs>
                <w:tab w:val="left" w:pos="11340"/>
              </w:tabs>
              <w:autoSpaceDE w:val="0"/>
              <w:autoSpaceDN w:val="0"/>
              <w:adjustRightInd w:val="0"/>
              <w:ind w:left="-108" w:right="-283"/>
              <w:jc w:val="center"/>
              <w:rPr>
                <w:lang w:val="az-Latn-AZ"/>
              </w:rPr>
            </w:pPr>
            <w:r w:rsidRPr="0016207E">
              <w:rPr>
                <w:lang w:val="az-Latn-AZ"/>
              </w:rPr>
              <w:t>50000,00</w:t>
            </w:r>
          </w:p>
        </w:tc>
      </w:tr>
      <w:tr w:rsidR="00676EDF" w:rsidRPr="0016207E" w:rsidTr="00BC6DDF">
        <w:tc>
          <w:tcPr>
            <w:tcW w:w="5245" w:type="dxa"/>
            <w:shd w:val="clear" w:color="auto" w:fill="auto"/>
          </w:tcPr>
          <w:p w:rsidR="00676EDF" w:rsidRPr="0016207E" w:rsidRDefault="00676EDF" w:rsidP="00BC6DDF">
            <w:pPr>
              <w:tabs>
                <w:tab w:val="left" w:pos="11340"/>
              </w:tabs>
              <w:autoSpaceDE w:val="0"/>
              <w:autoSpaceDN w:val="0"/>
              <w:adjustRightInd w:val="0"/>
              <w:ind w:left="175" w:right="-283"/>
            </w:pPr>
            <w:r w:rsidRPr="0016207E">
              <w:rPr>
                <w:lang w:val="az-Latn-AZ"/>
              </w:rPr>
              <w:t>Bölüşdürülməmiş mənfəət</w:t>
            </w:r>
          </w:p>
        </w:tc>
        <w:tc>
          <w:tcPr>
            <w:tcW w:w="2693" w:type="dxa"/>
            <w:shd w:val="clear" w:color="auto" w:fill="auto"/>
          </w:tcPr>
          <w:p w:rsidR="00676EDF" w:rsidRPr="0016207E" w:rsidRDefault="00676EDF" w:rsidP="00BC6DDF">
            <w:pPr>
              <w:tabs>
                <w:tab w:val="left" w:pos="11340"/>
              </w:tabs>
              <w:autoSpaceDE w:val="0"/>
              <w:autoSpaceDN w:val="0"/>
              <w:adjustRightInd w:val="0"/>
              <w:ind w:left="-108" w:right="-283"/>
              <w:jc w:val="center"/>
              <w:rPr>
                <w:lang w:val="az-Latn-AZ"/>
              </w:rPr>
            </w:pPr>
            <w:r w:rsidRPr="0016207E">
              <w:rPr>
                <w:lang w:val="az-Latn-AZ"/>
              </w:rPr>
              <w:t>70000,00</w:t>
            </w:r>
          </w:p>
        </w:tc>
        <w:tc>
          <w:tcPr>
            <w:tcW w:w="2410" w:type="dxa"/>
            <w:shd w:val="clear" w:color="auto" w:fill="auto"/>
          </w:tcPr>
          <w:p w:rsidR="00676EDF" w:rsidRPr="0016207E" w:rsidRDefault="00676EDF" w:rsidP="00BC6DDF">
            <w:pPr>
              <w:tabs>
                <w:tab w:val="left" w:pos="11340"/>
              </w:tabs>
              <w:autoSpaceDE w:val="0"/>
              <w:autoSpaceDN w:val="0"/>
              <w:adjustRightInd w:val="0"/>
              <w:ind w:left="-108" w:right="-283"/>
              <w:jc w:val="center"/>
              <w:rPr>
                <w:lang w:val="az-Latn-AZ"/>
              </w:rPr>
            </w:pPr>
            <w:r w:rsidRPr="0016207E">
              <w:rPr>
                <w:lang w:val="az-Latn-AZ"/>
              </w:rPr>
              <w:t>25000,00</w:t>
            </w:r>
          </w:p>
        </w:tc>
      </w:tr>
      <w:tr w:rsidR="00676EDF" w:rsidRPr="0016207E" w:rsidTr="00BC6DDF">
        <w:tc>
          <w:tcPr>
            <w:tcW w:w="5245" w:type="dxa"/>
            <w:shd w:val="clear" w:color="auto" w:fill="auto"/>
          </w:tcPr>
          <w:p w:rsidR="00676EDF" w:rsidRPr="0016207E" w:rsidRDefault="00676EDF" w:rsidP="00BC6DDF">
            <w:pPr>
              <w:tabs>
                <w:tab w:val="left" w:pos="11340"/>
              </w:tabs>
              <w:autoSpaceDE w:val="0"/>
              <w:autoSpaceDN w:val="0"/>
              <w:adjustRightInd w:val="0"/>
              <w:ind w:left="175" w:right="-283"/>
              <w:rPr>
                <w:lang w:val="az-Latn-AZ"/>
              </w:rPr>
            </w:pPr>
            <w:r w:rsidRPr="0016207E">
              <w:rPr>
                <w:lang w:val="az-Latn-AZ"/>
              </w:rPr>
              <w:t>Cari öhdəliklər</w:t>
            </w:r>
          </w:p>
        </w:tc>
        <w:tc>
          <w:tcPr>
            <w:tcW w:w="2693" w:type="dxa"/>
            <w:shd w:val="clear" w:color="auto" w:fill="auto"/>
          </w:tcPr>
          <w:p w:rsidR="00676EDF" w:rsidRPr="0016207E" w:rsidRDefault="00676EDF" w:rsidP="00BC6DDF">
            <w:pPr>
              <w:tabs>
                <w:tab w:val="left" w:pos="11340"/>
              </w:tabs>
              <w:autoSpaceDE w:val="0"/>
              <w:autoSpaceDN w:val="0"/>
              <w:adjustRightInd w:val="0"/>
              <w:ind w:left="-108" w:right="-283"/>
              <w:jc w:val="center"/>
              <w:rPr>
                <w:lang w:val="az-Latn-AZ"/>
              </w:rPr>
            </w:pPr>
            <w:r w:rsidRPr="0016207E">
              <w:rPr>
                <w:lang w:val="az-Latn-AZ"/>
              </w:rPr>
              <w:t>10000,00</w:t>
            </w:r>
          </w:p>
        </w:tc>
        <w:tc>
          <w:tcPr>
            <w:tcW w:w="2410" w:type="dxa"/>
            <w:shd w:val="clear" w:color="auto" w:fill="auto"/>
          </w:tcPr>
          <w:p w:rsidR="00676EDF" w:rsidRPr="0016207E" w:rsidRDefault="00676EDF" w:rsidP="00BC6DDF">
            <w:pPr>
              <w:tabs>
                <w:tab w:val="left" w:pos="11340"/>
              </w:tabs>
              <w:autoSpaceDE w:val="0"/>
              <w:autoSpaceDN w:val="0"/>
              <w:adjustRightInd w:val="0"/>
              <w:ind w:left="-108" w:right="-283"/>
              <w:jc w:val="center"/>
              <w:rPr>
                <w:lang w:val="az-Latn-AZ"/>
              </w:rPr>
            </w:pPr>
            <w:r w:rsidRPr="0016207E">
              <w:rPr>
                <w:lang w:val="az-Latn-AZ"/>
              </w:rPr>
              <w:t>10000,00</w:t>
            </w:r>
          </w:p>
        </w:tc>
      </w:tr>
      <w:tr w:rsidR="00676EDF" w:rsidRPr="0016207E" w:rsidTr="00BC6DDF">
        <w:tc>
          <w:tcPr>
            <w:tcW w:w="5245" w:type="dxa"/>
            <w:shd w:val="clear" w:color="auto" w:fill="auto"/>
          </w:tcPr>
          <w:p w:rsidR="00676EDF" w:rsidRPr="0016207E" w:rsidRDefault="00676EDF" w:rsidP="00BC6DDF">
            <w:pPr>
              <w:tabs>
                <w:tab w:val="left" w:pos="11340"/>
              </w:tabs>
              <w:autoSpaceDE w:val="0"/>
              <w:autoSpaceDN w:val="0"/>
              <w:adjustRightInd w:val="0"/>
              <w:ind w:left="175" w:right="-283"/>
              <w:rPr>
                <w:b/>
              </w:rPr>
            </w:pPr>
            <w:r w:rsidRPr="0016207E">
              <w:rPr>
                <w:b/>
                <w:lang w:val="az-Latn-AZ"/>
              </w:rPr>
              <w:t>Cəmi kapital və öhdəliklər</w:t>
            </w:r>
            <w:r w:rsidRPr="0016207E">
              <w:rPr>
                <w:b/>
              </w:rPr>
              <w:t>:</w:t>
            </w:r>
          </w:p>
        </w:tc>
        <w:tc>
          <w:tcPr>
            <w:tcW w:w="2693" w:type="dxa"/>
            <w:shd w:val="clear" w:color="auto" w:fill="auto"/>
          </w:tcPr>
          <w:p w:rsidR="00676EDF" w:rsidRPr="0016207E" w:rsidRDefault="00676EDF" w:rsidP="00BC6DDF">
            <w:pPr>
              <w:tabs>
                <w:tab w:val="left" w:pos="11340"/>
              </w:tabs>
              <w:autoSpaceDE w:val="0"/>
              <w:autoSpaceDN w:val="0"/>
              <w:adjustRightInd w:val="0"/>
              <w:ind w:left="-108" w:right="-283"/>
              <w:jc w:val="center"/>
              <w:rPr>
                <w:b/>
                <w:lang w:val="az-Latn-AZ"/>
              </w:rPr>
            </w:pPr>
            <w:r w:rsidRPr="0016207E">
              <w:rPr>
                <w:b/>
                <w:lang w:val="az-Latn-AZ"/>
              </w:rPr>
              <w:t>200000,00</w:t>
            </w:r>
          </w:p>
        </w:tc>
        <w:tc>
          <w:tcPr>
            <w:tcW w:w="2410" w:type="dxa"/>
            <w:shd w:val="clear" w:color="auto" w:fill="auto"/>
          </w:tcPr>
          <w:p w:rsidR="00676EDF" w:rsidRPr="0016207E" w:rsidRDefault="00676EDF" w:rsidP="00BC6DDF">
            <w:pPr>
              <w:tabs>
                <w:tab w:val="left" w:pos="11340"/>
              </w:tabs>
              <w:autoSpaceDE w:val="0"/>
              <w:autoSpaceDN w:val="0"/>
              <w:adjustRightInd w:val="0"/>
              <w:ind w:left="-108" w:right="-283"/>
              <w:jc w:val="center"/>
              <w:rPr>
                <w:b/>
                <w:lang w:val="az-Latn-AZ"/>
              </w:rPr>
            </w:pPr>
            <w:r w:rsidRPr="0016207E">
              <w:rPr>
                <w:b/>
                <w:lang w:val="az-Latn-AZ"/>
              </w:rPr>
              <w:t>85000,00</w:t>
            </w:r>
          </w:p>
        </w:tc>
      </w:tr>
    </w:tbl>
    <w:p w:rsidR="00676EDF" w:rsidRPr="0016207E" w:rsidRDefault="00676EDF" w:rsidP="00676EDF">
      <w:pPr>
        <w:spacing w:before="240"/>
        <w:ind w:right="-93"/>
        <w:jc w:val="both"/>
        <w:rPr>
          <w:b/>
          <w:lang w:val="az-Latn-AZ"/>
        </w:rPr>
      </w:pPr>
      <w:r w:rsidRPr="0016207E">
        <w:rPr>
          <w:lang w:val="az-Latn-AZ"/>
        </w:rPr>
        <w:lastRenderedPageBreak/>
        <w:t xml:space="preserve">P şirkəti 31 dekabr 2008-ci il tarixinə </w:t>
      </w:r>
      <w:r w:rsidRPr="0016207E">
        <w:rPr>
          <w:color w:val="212121"/>
          <w:shd w:val="clear" w:color="auto" w:fill="FFFFFF"/>
          <w:lang w:val="az-Latn-AZ"/>
        </w:rPr>
        <w:t xml:space="preserve">qrupun </w:t>
      </w:r>
      <w:r w:rsidRPr="0016207E">
        <w:rPr>
          <w:lang w:val="az-Latn-AZ"/>
        </w:rPr>
        <w:t xml:space="preserve">Maliyyə vəziyyəti haqqında </w:t>
      </w:r>
      <w:r w:rsidRPr="0016207E">
        <w:rPr>
          <w:color w:val="212121"/>
          <w:shd w:val="clear" w:color="auto" w:fill="FFFFFF"/>
          <w:lang w:val="az-Latn-AZ"/>
        </w:rPr>
        <w:t>konsolidə edilmiş hesa</w:t>
      </w:r>
      <w:r w:rsidRPr="0016207E">
        <w:rPr>
          <w:color w:val="212121"/>
          <w:shd w:val="clear" w:color="auto" w:fill="FFFFFF"/>
          <w:lang w:val="az-Latn-AZ"/>
        </w:rPr>
        <w:softHyphen/>
        <w:t>ba</w:t>
      </w:r>
      <w:r w:rsidRPr="0016207E">
        <w:rPr>
          <w:color w:val="212121"/>
          <w:shd w:val="clear" w:color="auto" w:fill="FFFFFF"/>
          <w:lang w:val="az-Latn-AZ"/>
        </w:rPr>
        <w:softHyphen/>
        <w:t xml:space="preserve">tının tərtib edilməsi məqsədilə </w:t>
      </w:r>
      <w:r w:rsidRPr="0016207E">
        <w:rPr>
          <w:lang w:val="az-Latn-AZ"/>
        </w:rPr>
        <w:t>kənar auditor xidmətinə müraciət etmişdir.</w:t>
      </w:r>
    </w:p>
    <w:p w:rsidR="00676EDF" w:rsidRPr="0016207E" w:rsidRDefault="00676EDF" w:rsidP="00AD6591">
      <w:pPr>
        <w:pStyle w:val="a8"/>
        <w:spacing w:before="240"/>
        <w:rPr>
          <w:b/>
          <w:lang w:val="az-Latn-AZ"/>
        </w:rPr>
      </w:pPr>
      <w:r w:rsidRPr="0016207E">
        <w:rPr>
          <w:b/>
          <w:lang w:val="az-Latn-AZ"/>
        </w:rPr>
        <w:t>Tələb olunur:</w:t>
      </w:r>
      <w:r w:rsidRPr="0016207E">
        <w:rPr>
          <w:lang w:val="az-Latn-AZ"/>
        </w:rPr>
        <w:t xml:space="preserve"> 31 dekabr 2008-ci il tarixinə </w:t>
      </w:r>
      <w:r w:rsidRPr="0016207E">
        <w:rPr>
          <w:color w:val="212121"/>
          <w:shd w:val="clear" w:color="auto" w:fill="FFFFFF"/>
          <w:lang w:val="az-Latn-AZ"/>
        </w:rPr>
        <w:t xml:space="preserve">qrupun </w:t>
      </w:r>
      <w:r w:rsidRPr="0016207E">
        <w:rPr>
          <w:lang w:val="az-Latn-AZ"/>
        </w:rPr>
        <w:t xml:space="preserve">Maliyyə vəziyyəti haqqında </w:t>
      </w:r>
      <w:r w:rsidRPr="0016207E">
        <w:rPr>
          <w:color w:val="212121"/>
          <w:shd w:val="clear" w:color="auto" w:fill="FFFFFF"/>
          <w:lang w:val="az-Latn-AZ"/>
        </w:rPr>
        <w:t>konsolidə edilmiş hesa</w:t>
      </w:r>
      <w:r w:rsidRPr="0016207E">
        <w:rPr>
          <w:color w:val="212121"/>
          <w:shd w:val="clear" w:color="auto" w:fill="FFFFFF"/>
          <w:lang w:val="az-Latn-AZ"/>
        </w:rPr>
        <w:softHyphen/>
        <w:t>ba</w:t>
      </w:r>
      <w:r w:rsidRPr="0016207E">
        <w:rPr>
          <w:color w:val="212121"/>
          <w:shd w:val="clear" w:color="auto" w:fill="FFFFFF"/>
          <w:lang w:val="az-Latn-AZ"/>
        </w:rPr>
        <w:softHyphen/>
        <w:t>tını hazırlayın.</w:t>
      </w:r>
    </w:p>
    <w:p w:rsidR="00D26AE2" w:rsidRPr="0016207E" w:rsidRDefault="00D26AE2" w:rsidP="00D26AE2">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22</w:t>
      </w:r>
    </w:p>
    <w:p w:rsidR="00D26AE2" w:rsidRPr="0016207E" w:rsidRDefault="00D26AE2" w:rsidP="00D26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spacing w:before="240"/>
        <w:ind w:right="-93"/>
        <w:jc w:val="both"/>
        <w:rPr>
          <w:lang w:val="az-Latn-AZ"/>
        </w:rPr>
      </w:pPr>
      <w:r w:rsidRPr="0016207E">
        <w:rPr>
          <w:lang w:val="az-Latn-AZ"/>
        </w:rPr>
        <w:t xml:space="preserve">P şirkəti 01 yanvar 2007-ci il tarixində S şirkətinin səhmlərinin </w:t>
      </w:r>
      <w:r w:rsidRPr="0016207E">
        <w:rPr>
          <w:b/>
          <w:u w:val="single"/>
          <w:lang w:val="az-Latn-AZ"/>
        </w:rPr>
        <w:t>70%-ni</w:t>
      </w:r>
      <w:r w:rsidRPr="0016207E">
        <w:rPr>
          <w:lang w:val="az-Latn-AZ"/>
        </w:rPr>
        <w:t xml:space="preserve"> əldə etmiş</w:t>
      </w:r>
      <w:r w:rsidRPr="0016207E">
        <w:rPr>
          <w:lang w:val="az-Latn-AZ"/>
        </w:rPr>
        <w:softHyphen/>
        <w:t>dir. Həmin tarixə S şirkətinin bölüşdürülməmiş mənfəəti 1</w:t>
      </w:r>
      <w:r w:rsidR="00D62A18" w:rsidRPr="0016207E">
        <w:rPr>
          <w:lang w:val="az-Latn-AZ"/>
        </w:rPr>
        <w:t>6</w:t>
      </w:r>
      <w:r w:rsidRPr="0016207E">
        <w:rPr>
          <w:lang w:val="az-Latn-AZ"/>
        </w:rPr>
        <w:t>000,00 USD təşkil edirdi. S şirkətinin hər səhmi</w:t>
      </w:r>
      <w:r w:rsidRPr="0016207E">
        <w:rPr>
          <w:lang w:val="az-Latn-AZ"/>
        </w:rPr>
        <w:softHyphen/>
        <w:t xml:space="preserve">nin bazar qiyməti </w:t>
      </w:r>
      <w:r w:rsidRPr="0016207E">
        <w:rPr>
          <w:b/>
          <w:u w:val="single"/>
          <w:lang w:val="az-Latn-AZ"/>
        </w:rPr>
        <w:t>1,8 USD</w:t>
      </w:r>
      <w:r w:rsidRPr="0016207E">
        <w:rPr>
          <w:lang w:val="az-Latn-AZ"/>
        </w:rPr>
        <w:t xml:space="preserve"> olub, qeyri-nəzarət payı isə ədalətli dəyərlə ölçülür. 31 dekabr 2008-ci il ta</w:t>
      </w:r>
      <w:r w:rsidRPr="0016207E">
        <w:rPr>
          <w:lang w:val="az-Latn-AZ"/>
        </w:rPr>
        <w:softHyphen/>
        <w:t>ri</w:t>
      </w:r>
      <w:r w:rsidRPr="0016207E">
        <w:rPr>
          <w:lang w:val="az-Latn-AZ"/>
        </w:rPr>
        <w:softHyphen/>
        <w:t>xin</w:t>
      </w:r>
      <w:r w:rsidRPr="0016207E">
        <w:rPr>
          <w:lang w:val="az-Latn-AZ"/>
        </w:rPr>
        <w:softHyphen/>
        <w:t>də bitən il üçün P və S şirkətlərinin Maliyyə vəziyyəti haqqında müvafiq hesabatları aşağıdakı kimi olmuşdur:</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2693"/>
        <w:gridCol w:w="2410"/>
      </w:tblGrid>
      <w:tr w:rsidR="00D26AE2" w:rsidRPr="0016207E" w:rsidTr="00BC6DDF">
        <w:tc>
          <w:tcPr>
            <w:tcW w:w="5245" w:type="dxa"/>
            <w:shd w:val="clear" w:color="auto" w:fill="auto"/>
          </w:tcPr>
          <w:p w:rsidR="00D26AE2" w:rsidRPr="0016207E" w:rsidRDefault="00D26AE2" w:rsidP="00BC6DDF">
            <w:pPr>
              <w:tabs>
                <w:tab w:val="left" w:pos="11340"/>
              </w:tabs>
              <w:autoSpaceDE w:val="0"/>
              <w:autoSpaceDN w:val="0"/>
              <w:adjustRightInd w:val="0"/>
              <w:ind w:left="284" w:right="-283"/>
              <w:jc w:val="center"/>
              <w:rPr>
                <w:b/>
                <w:lang w:val="az-Latn-AZ"/>
              </w:rPr>
            </w:pPr>
            <w:r w:rsidRPr="0016207E">
              <w:rPr>
                <w:b/>
                <w:lang w:val="az-Latn-AZ"/>
              </w:rPr>
              <w:t>Göstəricilər</w:t>
            </w:r>
          </w:p>
        </w:tc>
        <w:tc>
          <w:tcPr>
            <w:tcW w:w="2693" w:type="dxa"/>
            <w:shd w:val="clear" w:color="auto" w:fill="auto"/>
          </w:tcPr>
          <w:p w:rsidR="00D26AE2" w:rsidRPr="0016207E" w:rsidRDefault="00D26AE2" w:rsidP="00BC6DDF">
            <w:pPr>
              <w:tabs>
                <w:tab w:val="left" w:pos="11340"/>
              </w:tabs>
              <w:autoSpaceDE w:val="0"/>
              <w:autoSpaceDN w:val="0"/>
              <w:adjustRightInd w:val="0"/>
              <w:ind w:left="-108" w:right="-283"/>
              <w:jc w:val="center"/>
              <w:rPr>
                <w:b/>
                <w:lang w:val="az-Latn-AZ"/>
              </w:rPr>
            </w:pPr>
            <w:r w:rsidRPr="0016207E">
              <w:rPr>
                <w:b/>
              </w:rPr>
              <w:t>P</w:t>
            </w:r>
            <w:r w:rsidRPr="0016207E">
              <w:rPr>
                <w:b/>
                <w:lang w:val="az-Latn-AZ"/>
              </w:rPr>
              <w:t xml:space="preserve"> şirkəti, USD</w:t>
            </w:r>
          </w:p>
        </w:tc>
        <w:tc>
          <w:tcPr>
            <w:tcW w:w="2410" w:type="dxa"/>
            <w:shd w:val="clear" w:color="auto" w:fill="auto"/>
          </w:tcPr>
          <w:p w:rsidR="00D26AE2" w:rsidRPr="0016207E" w:rsidRDefault="00D26AE2" w:rsidP="00BC6DDF">
            <w:pPr>
              <w:tabs>
                <w:tab w:val="left" w:pos="11340"/>
              </w:tabs>
              <w:autoSpaceDE w:val="0"/>
              <w:autoSpaceDN w:val="0"/>
              <w:adjustRightInd w:val="0"/>
              <w:ind w:left="-108" w:right="-283"/>
              <w:jc w:val="center"/>
              <w:rPr>
                <w:b/>
                <w:lang w:val="az-Latn-AZ"/>
              </w:rPr>
            </w:pPr>
            <w:r w:rsidRPr="0016207E">
              <w:rPr>
                <w:b/>
              </w:rPr>
              <w:t>S</w:t>
            </w:r>
            <w:r w:rsidRPr="0016207E">
              <w:rPr>
                <w:b/>
                <w:lang w:val="az-Latn-AZ"/>
              </w:rPr>
              <w:t xml:space="preserve"> şirkəti, USD</w:t>
            </w:r>
          </w:p>
        </w:tc>
      </w:tr>
      <w:tr w:rsidR="00D26AE2" w:rsidRPr="0016207E" w:rsidTr="00BC6DDF">
        <w:tc>
          <w:tcPr>
            <w:tcW w:w="5245" w:type="dxa"/>
            <w:shd w:val="clear" w:color="auto" w:fill="auto"/>
          </w:tcPr>
          <w:p w:rsidR="00D26AE2" w:rsidRPr="0016207E" w:rsidRDefault="00D26AE2" w:rsidP="00BC6DDF">
            <w:pPr>
              <w:tabs>
                <w:tab w:val="left" w:pos="11340"/>
              </w:tabs>
              <w:autoSpaceDE w:val="0"/>
              <w:autoSpaceDN w:val="0"/>
              <w:adjustRightInd w:val="0"/>
              <w:ind w:left="175" w:right="-283"/>
              <w:rPr>
                <w:lang w:val="az-Latn-AZ"/>
              </w:rPr>
            </w:pPr>
            <w:r w:rsidRPr="0016207E">
              <w:rPr>
                <w:lang w:val="az-Latn-AZ"/>
              </w:rPr>
              <w:t xml:space="preserve">İnvestisiya (1,00 USD nominal qiyməti olan </w:t>
            </w:r>
          </w:p>
          <w:p w:rsidR="00D26AE2" w:rsidRPr="0016207E" w:rsidRDefault="00D26AE2" w:rsidP="00E04898">
            <w:pPr>
              <w:tabs>
                <w:tab w:val="left" w:pos="11340"/>
              </w:tabs>
              <w:autoSpaceDE w:val="0"/>
              <w:autoSpaceDN w:val="0"/>
              <w:adjustRightInd w:val="0"/>
              <w:ind w:left="175" w:right="-283"/>
              <w:rPr>
                <w:lang w:val="az-Latn-AZ"/>
              </w:rPr>
            </w:pPr>
            <w:r w:rsidRPr="0016207E">
              <w:rPr>
                <w:lang w:val="az-Latn-AZ"/>
              </w:rPr>
              <w:t>50000 ədəd səhmin 7</w:t>
            </w:r>
            <w:r w:rsidR="00E04898" w:rsidRPr="0016207E">
              <w:rPr>
                <w:lang w:val="az-Latn-AZ"/>
              </w:rPr>
              <w:t>0</w:t>
            </w:r>
            <w:r w:rsidRPr="0016207E">
              <w:rPr>
                <w:lang w:val="az-Latn-AZ"/>
              </w:rPr>
              <w:t>%-i)</w:t>
            </w:r>
          </w:p>
        </w:tc>
        <w:tc>
          <w:tcPr>
            <w:tcW w:w="2693" w:type="dxa"/>
            <w:shd w:val="clear" w:color="auto" w:fill="auto"/>
          </w:tcPr>
          <w:p w:rsidR="00D26AE2" w:rsidRPr="0016207E" w:rsidRDefault="00D26AE2" w:rsidP="00BC6DDF">
            <w:pPr>
              <w:tabs>
                <w:tab w:val="left" w:pos="11340"/>
              </w:tabs>
              <w:autoSpaceDE w:val="0"/>
              <w:autoSpaceDN w:val="0"/>
              <w:adjustRightInd w:val="0"/>
              <w:ind w:left="-108" w:right="-283"/>
              <w:jc w:val="center"/>
              <w:rPr>
                <w:lang w:val="az-Latn-AZ"/>
              </w:rPr>
            </w:pPr>
            <w:r w:rsidRPr="0016207E">
              <w:rPr>
                <w:lang w:val="az-Latn-AZ"/>
              </w:rPr>
              <w:t>78000,00</w:t>
            </w:r>
          </w:p>
        </w:tc>
        <w:tc>
          <w:tcPr>
            <w:tcW w:w="2410" w:type="dxa"/>
            <w:shd w:val="clear" w:color="auto" w:fill="auto"/>
          </w:tcPr>
          <w:p w:rsidR="00D26AE2" w:rsidRPr="0016207E" w:rsidRDefault="00D26AE2" w:rsidP="00BC6DDF">
            <w:pPr>
              <w:tabs>
                <w:tab w:val="left" w:pos="11340"/>
              </w:tabs>
              <w:autoSpaceDE w:val="0"/>
              <w:autoSpaceDN w:val="0"/>
              <w:adjustRightInd w:val="0"/>
              <w:ind w:left="-108" w:right="-283"/>
              <w:jc w:val="center"/>
              <w:rPr>
                <w:lang w:val="az-Latn-AZ"/>
              </w:rPr>
            </w:pPr>
            <w:r w:rsidRPr="0016207E">
              <w:rPr>
                <w:lang w:val="az-Latn-AZ"/>
              </w:rPr>
              <w:t>0,00</w:t>
            </w:r>
          </w:p>
        </w:tc>
      </w:tr>
      <w:tr w:rsidR="00D26AE2" w:rsidRPr="0016207E" w:rsidTr="00BC6DDF">
        <w:tc>
          <w:tcPr>
            <w:tcW w:w="5245" w:type="dxa"/>
            <w:shd w:val="clear" w:color="auto" w:fill="auto"/>
          </w:tcPr>
          <w:p w:rsidR="00D26AE2" w:rsidRPr="0016207E" w:rsidRDefault="00D26AE2" w:rsidP="00BC6DDF">
            <w:pPr>
              <w:tabs>
                <w:tab w:val="left" w:pos="11340"/>
              </w:tabs>
              <w:autoSpaceDE w:val="0"/>
              <w:autoSpaceDN w:val="0"/>
              <w:adjustRightInd w:val="0"/>
              <w:ind w:left="175" w:right="-283"/>
              <w:rPr>
                <w:lang w:val="az-Latn-AZ"/>
              </w:rPr>
            </w:pPr>
            <w:r w:rsidRPr="0016207E">
              <w:rPr>
                <w:lang w:val="az-Latn-AZ"/>
              </w:rPr>
              <w:t>Torpaq, tikili və avadanlıq</w:t>
            </w:r>
          </w:p>
        </w:tc>
        <w:tc>
          <w:tcPr>
            <w:tcW w:w="2693" w:type="dxa"/>
            <w:shd w:val="clear" w:color="auto" w:fill="auto"/>
          </w:tcPr>
          <w:p w:rsidR="00D26AE2" w:rsidRPr="0016207E" w:rsidRDefault="00D26AE2" w:rsidP="00BC6DDF">
            <w:pPr>
              <w:tabs>
                <w:tab w:val="left" w:pos="11340"/>
              </w:tabs>
              <w:autoSpaceDE w:val="0"/>
              <w:autoSpaceDN w:val="0"/>
              <w:adjustRightInd w:val="0"/>
              <w:ind w:left="-108" w:right="-283"/>
              <w:jc w:val="center"/>
              <w:rPr>
                <w:lang w:val="az-Latn-AZ"/>
              </w:rPr>
            </w:pPr>
            <w:r w:rsidRPr="0016207E">
              <w:rPr>
                <w:lang w:val="az-Latn-AZ"/>
              </w:rPr>
              <w:t>60000,00</w:t>
            </w:r>
          </w:p>
        </w:tc>
        <w:tc>
          <w:tcPr>
            <w:tcW w:w="2410" w:type="dxa"/>
            <w:shd w:val="clear" w:color="auto" w:fill="auto"/>
          </w:tcPr>
          <w:p w:rsidR="00D26AE2" w:rsidRPr="0016207E" w:rsidRDefault="00D26AE2" w:rsidP="00BC6DDF">
            <w:pPr>
              <w:tabs>
                <w:tab w:val="left" w:pos="11340"/>
              </w:tabs>
              <w:autoSpaceDE w:val="0"/>
              <w:autoSpaceDN w:val="0"/>
              <w:adjustRightInd w:val="0"/>
              <w:ind w:left="-108" w:right="-283"/>
              <w:jc w:val="center"/>
              <w:rPr>
                <w:lang w:val="az-Latn-AZ"/>
              </w:rPr>
            </w:pPr>
            <w:r w:rsidRPr="0016207E">
              <w:rPr>
                <w:lang w:val="az-Latn-AZ"/>
              </w:rPr>
              <w:t>50000,00</w:t>
            </w:r>
          </w:p>
        </w:tc>
      </w:tr>
      <w:tr w:rsidR="00D26AE2" w:rsidRPr="0016207E" w:rsidTr="00BC6DDF">
        <w:tc>
          <w:tcPr>
            <w:tcW w:w="5245" w:type="dxa"/>
            <w:shd w:val="clear" w:color="auto" w:fill="auto"/>
          </w:tcPr>
          <w:p w:rsidR="00D26AE2" w:rsidRPr="0016207E" w:rsidRDefault="00D26AE2" w:rsidP="00BC6DDF">
            <w:pPr>
              <w:tabs>
                <w:tab w:val="left" w:pos="11340"/>
              </w:tabs>
              <w:autoSpaceDE w:val="0"/>
              <w:autoSpaceDN w:val="0"/>
              <w:adjustRightInd w:val="0"/>
              <w:ind w:left="175" w:right="-283"/>
              <w:rPr>
                <w:lang w:val="az-Latn-AZ"/>
              </w:rPr>
            </w:pPr>
            <w:r w:rsidRPr="0016207E">
              <w:rPr>
                <w:lang w:val="az-Latn-AZ"/>
              </w:rPr>
              <w:t>Cari aktivlər</w:t>
            </w:r>
          </w:p>
        </w:tc>
        <w:tc>
          <w:tcPr>
            <w:tcW w:w="2693" w:type="dxa"/>
            <w:shd w:val="clear" w:color="auto" w:fill="auto"/>
          </w:tcPr>
          <w:p w:rsidR="00D26AE2" w:rsidRPr="0016207E" w:rsidRDefault="00D26AE2" w:rsidP="00BC6DDF">
            <w:pPr>
              <w:tabs>
                <w:tab w:val="left" w:pos="11340"/>
              </w:tabs>
              <w:autoSpaceDE w:val="0"/>
              <w:autoSpaceDN w:val="0"/>
              <w:adjustRightInd w:val="0"/>
              <w:ind w:left="-108" w:right="-283"/>
              <w:jc w:val="center"/>
              <w:rPr>
                <w:lang w:val="az-Latn-AZ"/>
              </w:rPr>
            </w:pPr>
            <w:r w:rsidRPr="0016207E">
              <w:rPr>
                <w:lang w:val="az-Latn-AZ"/>
              </w:rPr>
              <w:t>62000,00</w:t>
            </w:r>
          </w:p>
        </w:tc>
        <w:tc>
          <w:tcPr>
            <w:tcW w:w="2410" w:type="dxa"/>
            <w:shd w:val="clear" w:color="auto" w:fill="auto"/>
          </w:tcPr>
          <w:p w:rsidR="00D26AE2" w:rsidRPr="0016207E" w:rsidRDefault="00D26AE2" w:rsidP="00BC6DDF">
            <w:pPr>
              <w:tabs>
                <w:tab w:val="left" w:pos="11340"/>
              </w:tabs>
              <w:autoSpaceDE w:val="0"/>
              <w:autoSpaceDN w:val="0"/>
              <w:adjustRightInd w:val="0"/>
              <w:ind w:left="-108" w:right="-283"/>
              <w:jc w:val="center"/>
              <w:rPr>
                <w:lang w:val="az-Latn-AZ"/>
              </w:rPr>
            </w:pPr>
            <w:r w:rsidRPr="0016207E">
              <w:rPr>
                <w:lang w:val="az-Latn-AZ"/>
              </w:rPr>
              <w:t>35000,00</w:t>
            </w:r>
          </w:p>
        </w:tc>
      </w:tr>
      <w:tr w:rsidR="00D26AE2" w:rsidRPr="0016207E" w:rsidTr="00BC6DDF">
        <w:tc>
          <w:tcPr>
            <w:tcW w:w="5245" w:type="dxa"/>
            <w:shd w:val="clear" w:color="auto" w:fill="auto"/>
          </w:tcPr>
          <w:p w:rsidR="00D26AE2" w:rsidRPr="0016207E" w:rsidRDefault="00D26AE2" w:rsidP="00BC6DDF">
            <w:pPr>
              <w:tabs>
                <w:tab w:val="left" w:pos="11340"/>
              </w:tabs>
              <w:autoSpaceDE w:val="0"/>
              <w:autoSpaceDN w:val="0"/>
              <w:adjustRightInd w:val="0"/>
              <w:ind w:left="175" w:right="-283"/>
              <w:rPr>
                <w:b/>
              </w:rPr>
            </w:pPr>
            <w:r w:rsidRPr="0016207E">
              <w:rPr>
                <w:b/>
                <w:lang w:val="az-Latn-AZ"/>
              </w:rPr>
              <w:t>Cəmi aktivlər</w:t>
            </w:r>
            <w:r w:rsidRPr="0016207E">
              <w:rPr>
                <w:b/>
              </w:rPr>
              <w:t>:</w:t>
            </w:r>
          </w:p>
        </w:tc>
        <w:tc>
          <w:tcPr>
            <w:tcW w:w="2693" w:type="dxa"/>
            <w:shd w:val="clear" w:color="auto" w:fill="auto"/>
          </w:tcPr>
          <w:p w:rsidR="00D26AE2" w:rsidRPr="0016207E" w:rsidRDefault="00D26AE2" w:rsidP="00BC6DDF">
            <w:pPr>
              <w:tabs>
                <w:tab w:val="left" w:pos="11340"/>
              </w:tabs>
              <w:autoSpaceDE w:val="0"/>
              <w:autoSpaceDN w:val="0"/>
              <w:adjustRightInd w:val="0"/>
              <w:ind w:left="-108" w:right="-283"/>
              <w:jc w:val="center"/>
              <w:rPr>
                <w:b/>
                <w:lang w:val="az-Latn-AZ"/>
              </w:rPr>
            </w:pPr>
            <w:r w:rsidRPr="0016207E">
              <w:rPr>
                <w:b/>
                <w:lang w:val="az-Latn-AZ"/>
              </w:rPr>
              <w:t>200000,00</w:t>
            </w:r>
          </w:p>
        </w:tc>
        <w:tc>
          <w:tcPr>
            <w:tcW w:w="2410" w:type="dxa"/>
            <w:shd w:val="clear" w:color="auto" w:fill="auto"/>
          </w:tcPr>
          <w:p w:rsidR="00D26AE2" w:rsidRPr="0016207E" w:rsidRDefault="00D26AE2" w:rsidP="00BC6DDF">
            <w:pPr>
              <w:tabs>
                <w:tab w:val="left" w:pos="11340"/>
              </w:tabs>
              <w:autoSpaceDE w:val="0"/>
              <w:autoSpaceDN w:val="0"/>
              <w:adjustRightInd w:val="0"/>
              <w:ind w:left="-108" w:right="-283"/>
              <w:jc w:val="center"/>
              <w:rPr>
                <w:b/>
                <w:lang w:val="az-Latn-AZ"/>
              </w:rPr>
            </w:pPr>
            <w:r w:rsidRPr="0016207E">
              <w:rPr>
                <w:b/>
                <w:lang w:val="az-Latn-AZ"/>
              </w:rPr>
              <w:t>85000,00</w:t>
            </w:r>
          </w:p>
        </w:tc>
      </w:tr>
      <w:tr w:rsidR="00D26AE2" w:rsidRPr="0016207E" w:rsidTr="00BC6DDF">
        <w:tc>
          <w:tcPr>
            <w:tcW w:w="5245" w:type="dxa"/>
            <w:shd w:val="clear" w:color="auto" w:fill="auto"/>
          </w:tcPr>
          <w:p w:rsidR="00D26AE2" w:rsidRPr="0016207E" w:rsidRDefault="00D26AE2" w:rsidP="00BC6DDF">
            <w:pPr>
              <w:tabs>
                <w:tab w:val="left" w:pos="11340"/>
              </w:tabs>
              <w:autoSpaceDE w:val="0"/>
              <w:autoSpaceDN w:val="0"/>
              <w:adjustRightInd w:val="0"/>
              <w:ind w:left="175" w:right="-283"/>
              <w:rPr>
                <w:lang w:val="az-Latn-AZ"/>
              </w:rPr>
            </w:pPr>
            <w:r w:rsidRPr="0016207E">
              <w:rPr>
                <w:lang w:val="az-Latn-AZ"/>
              </w:rPr>
              <w:t>Səhmdar kapitalı</w:t>
            </w:r>
          </w:p>
        </w:tc>
        <w:tc>
          <w:tcPr>
            <w:tcW w:w="2693" w:type="dxa"/>
            <w:shd w:val="clear" w:color="auto" w:fill="auto"/>
          </w:tcPr>
          <w:p w:rsidR="00D26AE2" w:rsidRPr="0016207E" w:rsidRDefault="00D26AE2" w:rsidP="00BC6DDF">
            <w:pPr>
              <w:tabs>
                <w:tab w:val="left" w:pos="11340"/>
              </w:tabs>
              <w:autoSpaceDE w:val="0"/>
              <w:autoSpaceDN w:val="0"/>
              <w:adjustRightInd w:val="0"/>
              <w:ind w:left="-108" w:right="-283"/>
              <w:jc w:val="center"/>
              <w:rPr>
                <w:lang w:val="az-Latn-AZ"/>
              </w:rPr>
            </w:pPr>
            <w:r w:rsidRPr="0016207E">
              <w:rPr>
                <w:lang w:val="az-Latn-AZ"/>
              </w:rPr>
              <w:t>120000,00</w:t>
            </w:r>
          </w:p>
        </w:tc>
        <w:tc>
          <w:tcPr>
            <w:tcW w:w="2410" w:type="dxa"/>
            <w:shd w:val="clear" w:color="auto" w:fill="auto"/>
          </w:tcPr>
          <w:p w:rsidR="00D26AE2" w:rsidRPr="0016207E" w:rsidRDefault="00D26AE2" w:rsidP="00BC6DDF">
            <w:pPr>
              <w:tabs>
                <w:tab w:val="left" w:pos="11340"/>
              </w:tabs>
              <w:autoSpaceDE w:val="0"/>
              <w:autoSpaceDN w:val="0"/>
              <w:adjustRightInd w:val="0"/>
              <w:ind w:left="-108" w:right="-283"/>
              <w:jc w:val="center"/>
              <w:rPr>
                <w:lang w:val="az-Latn-AZ"/>
              </w:rPr>
            </w:pPr>
            <w:r w:rsidRPr="0016207E">
              <w:rPr>
                <w:lang w:val="az-Latn-AZ"/>
              </w:rPr>
              <w:t>50000,00</w:t>
            </w:r>
          </w:p>
        </w:tc>
      </w:tr>
      <w:tr w:rsidR="00D26AE2" w:rsidRPr="0016207E" w:rsidTr="00BC6DDF">
        <w:tc>
          <w:tcPr>
            <w:tcW w:w="5245" w:type="dxa"/>
            <w:shd w:val="clear" w:color="auto" w:fill="auto"/>
          </w:tcPr>
          <w:p w:rsidR="00D26AE2" w:rsidRPr="0016207E" w:rsidRDefault="00D26AE2" w:rsidP="00BC6DDF">
            <w:pPr>
              <w:tabs>
                <w:tab w:val="left" w:pos="11340"/>
              </w:tabs>
              <w:autoSpaceDE w:val="0"/>
              <w:autoSpaceDN w:val="0"/>
              <w:adjustRightInd w:val="0"/>
              <w:ind w:left="175" w:right="-283"/>
            </w:pPr>
            <w:r w:rsidRPr="0016207E">
              <w:rPr>
                <w:lang w:val="az-Latn-AZ"/>
              </w:rPr>
              <w:t>Bölüşdürülməmiş mənfəət</w:t>
            </w:r>
          </w:p>
        </w:tc>
        <w:tc>
          <w:tcPr>
            <w:tcW w:w="2693" w:type="dxa"/>
            <w:shd w:val="clear" w:color="auto" w:fill="auto"/>
          </w:tcPr>
          <w:p w:rsidR="00D26AE2" w:rsidRPr="0016207E" w:rsidRDefault="00D26AE2" w:rsidP="00BC6DDF">
            <w:pPr>
              <w:tabs>
                <w:tab w:val="left" w:pos="11340"/>
              </w:tabs>
              <w:autoSpaceDE w:val="0"/>
              <w:autoSpaceDN w:val="0"/>
              <w:adjustRightInd w:val="0"/>
              <w:ind w:left="-108" w:right="-283"/>
              <w:jc w:val="center"/>
              <w:rPr>
                <w:lang w:val="az-Latn-AZ"/>
              </w:rPr>
            </w:pPr>
            <w:r w:rsidRPr="0016207E">
              <w:rPr>
                <w:lang w:val="az-Latn-AZ"/>
              </w:rPr>
              <w:t>70000,00</w:t>
            </w:r>
          </w:p>
        </w:tc>
        <w:tc>
          <w:tcPr>
            <w:tcW w:w="2410" w:type="dxa"/>
            <w:shd w:val="clear" w:color="auto" w:fill="auto"/>
          </w:tcPr>
          <w:p w:rsidR="00D26AE2" w:rsidRPr="0016207E" w:rsidRDefault="00D26AE2" w:rsidP="00BC6DDF">
            <w:pPr>
              <w:tabs>
                <w:tab w:val="left" w:pos="11340"/>
              </w:tabs>
              <w:autoSpaceDE w:val="0"/>
              <w:autoSpaceDN w:val="0"/>
              <w:adjustRightInd w:val="0"/>
              <w:ind w:left="-108" w:right="-283"/>
              <w:jc w:val="center"/>
              <w:rPr>
                <w:lang w:val="az-Latn-AZ"/>
              </w:rPr>
            </w:pPr>
            <w:r w:rsidRPr="0016207E">
              <w:rPr>
                <w:lang w:val="az-Latn-AZ"/>
              </w:rPr>
              <w:t>25000,00</w:t>
            </w:r>
          </w:p>
        </w:tc>
      </w:tr>
      <w:tr w:rsidR="00D26AE2" w:rsidRPr="0016207E" w:rsidTr="00BC6DDF">
        <w:tc>
          <w:tcPr>
            <w:tcW w:w="5245" w:type="dxa"/>
            <w:shd w:val="clear" w:color="auto" w:fill="auto"/>
          </w:tcPr>
          <w:p w:rsidR="00D26AE2" w:rsidRPr="0016207E" w:rsidRDefault="00D26AE2" w:rsidP="00BC6DDF">
            <w:pPr>
              <w:tabs>
                <w:tab w:val="left" w:pos="11340"/>
              </w:tabs>
              <w:autoSpaceDE w:val="0"/>
              <w:autoSpaceDN w:val="0"/>
              <w:adjustRightInd w:val="0"/>
              <w:ind w:left="175" w:right="-283"/>
              <w:rPr>
                <w:lang w:val="az-Latn-AZ"/>
              </w:rPr>
            </w:pPr>
            <w:r w:rsidRPr="0016207E">
              <w:rPr>
                <w:lang w:val="az-Latn-AZ"/>
              </w:rPr>
              <w:t>Cari öhdəliklər</w:t>
            </w:r>
          </w:p>
        </w:tc>
        <w:tc>
          <w:tcPr>
            <w:tcW w:w="2693" w:type="dxa"/>
            <w:shd w:val="clear" w:color="auto" w:fill="auto"/>
          </w:tcPr>
          <w:p w:rsidR="00D26AE2" w:rsidRPr="0016207E" w:rsidRDefault="00D26AE2" w:rsidP="00BC6DDF">
            <w:pPr>
              <w:tabs>
                <w:tab w:val="left" w:pos="11340"/>
              </w:tabs>
              <w:autoSpaceDE w:val="0"/>
              <w:autoSpaceDN w:val="0"/>
              <w:adjustRightInd w:val="0"/>
              <w:ind w:left="-108" w:right="-283"/>
              <w:jc w:val="center"/>
              <w:rPr>
                <w:lang w:val="az-Latn-AZ"/>
              </w:rPr>
            </w:pPr>
            <w:r w:rsidRPr="0016207E">
              <w:rPr>
                <w:lang w:val="az-Latn-AZ"/>
              </w:rPr>
              <w:t>10000,00</w:t>
            </w:r>
          </w:p>
        </w:tc>
        <w:tc>
          <w:tcPr>
            <w:tcW w:w="2410" w:type="dxa"/>
            <w:shd w:val="clear" w:color="auto" w:fill="auto"/>
          </w:tcPr>
          <w:p w:rsidR="00D26AE2" w:rsidRPr="0016207E" w:rsidRDefault="00D26AE2" w:rsidP="00BC6DDF">
            <w:pPr>
              <w:tabs>
                <w:tab w:val="left" w:pos="11340"/>
              </w:tabs>
              <w:autoSpaceDE w:val="0"/>
              <w:autoSpaceDN w:val="0"/>
              <w:adjustRightInd w:val="0"/>
              <w:ind w:left="-108" w:right="-283"/>
              <w:jc w:val="center"/>
              <w:rPr>
                <w:lang w:val="az-Latn-AZ"/>
              </w:rPr>
            </w:pPr>
            <w:r w:rsidRPr="0016207E">
              <w:rPr>
                <w:lang w:val="az-Latn-AZ"/>
              </w:rPr>
              <w:t>10000,00</w:t>
            </w:r>
          </w:p>
        </w:tc>
      </w:tr>
      <w:tr w:rsidR="00D26AE2" w:rsidRPr="0016207E" w:rsidTr="00BC6DDF">
        <w:tc>
          <w:tcPr>
            <w:tcW w:w="5245" w:type="dxa"/>
            <w:shd w:val="clear" w:color="auto" w:fill="auto"/>
          </w:tcPr>
          <w:p w:rsidR="00D26AE2" w:rsidRPr="0016207E" w:rsidRDefault="00D26AE2" w:rsidP="00BC6DDF">
            <w:pPr>
              <w:tabs>
                <w:tab w:val="left" w:pos="11340"/>
              </w:tabs>
              <w:autoSpaceDE w:val="0"/>
              <w:autoSpaceDN w:val="0"/>
              <w:adjustRightInd w:val="0"/>
              <w:ind w:left="175" w:right="-283"/>
              <w:rPr>
                <w:b/>
              </w:rPr>
            </w:pPr>
            <w:r w:rsidRPr="0016207E">
              <w:rPr>
                <w:b/>
                <w:lang w:val="az-Latn-AZ"/>
              </w:rPr>
              <w:t>Cəmi kapital və öhdəliklər</w:t>
            </w:r>
            <w:r w:rsidRPr="0016207E">
              <w:rPr>
                <w:b/>
              </w:rPr>
              <w:t>:</w:t>
            </w:r>
          </w:p>
        </w:tc>
        <w:tc>
          <w:tcPr>
            <w:tcW w:w="2693" w:type="dxa"/>
            <w:shd w:val="clear" w:color="auto" w:fill="auto"/>
          </w:tcPr>
          <w:p w:rsidR="00D26AE2" w:rsidRPr="0016207E" w:rsidRDefault="00D26AE2" w:rsidP="00BC6DDF">
            <w:pPr>
              <w:tabs>
                <w:tab w:val="left" w:pos="11340"/>
              </w:tabs>
              <w:autoSpaceDE w:val="0"/>
              <w:autoSpaceDN w:val="0"/>
              <w:adjustRightInd w:val="0"/>
              <w:ind w:left="-108" w:right="-283"/>
              <w:jc w:val="center"/>
              <w:rPr>
                <w:b/>
                <w:lang w:val="az-Latn-AZ"/>
              </w:rPr>
            </w:pPr>
            <w:r w:rsidRPr="0016207E">
              <w:rPr>
                <w:b/>
                <w:lang w:val="az-Latn-AZ"/>
              </w:rPr>
              <w:t>200000,00</w:t>
            </w:r>
          </w:p>
        </w:tc>
        <w:tc>
          <w:tcPr>
            <w:tcW w:w="2410" w:type="dxa"/>
            <w:shd w:val="clear" w:color="auto" w:fill="auto"/>
          </w:tcPr>
          <w:p w:rsidR="00D26AE2" w:rsidRPr="0016207E" w:rsidRDefault="00D26AE2" w:rsidP="00BC6DDF">
            <w:pPr>
              <w:tabs>
                <w:tab w:val="left" w:pos="11340"/>
              </w:tabs>
              <w:autoSpaceDE w:val="0"/>
              <w:autoSpaceDN w:val="0"/>
              <w:adjustRightInd w:val="0"/>
              <w:ind w:left="-108" w:right="-283"/>
              <w:jc w:val="center"/>
              <w:rPr>
                <w:b/>
                <w:lang w:val="az-Latn-AZ"/>
              </w:rPr>
            </w:pPr>
            <w:r w:rsidRPr="0016207E">
              <w:rPr>
                <w:b/>
                <w:lang w:val="az-Latn-AZ"/>
              </w:rPr>
              <w:t>85000,00</w:t>
            </w:r>
          </w:p>
        </w:tc>
      </w:tr>
    </w:tbl>
    <w:p w:rsidR="00D26AE2" w:rsidRPr="0016207E" w:rsidRDefault="00D26AE2" w:rsidP="00D26AE2">
      <w:pPr>
        <w:spacing w:before="240"/>
        <w:ind w:right="-93"/>
        <w:jc w:val="both"/>
        <w:rPr>
          <w:b/>
          <w:lang w:val="az-Latn-AZ"/>
        </w:rPr>
      </w:pPr>
      <w:r w:rsidRPr="0016207E">
        <w:rPr>
          <w:lang w:val="az-Latn-AZ"/>
        </w:rPr>
        <w:t xml:space="preserve">P şirkəti 31 dekabr 2008-ci il tarixinə </w:t>
      </w:r>
      <w:r w:rsidRPr="0016207E">
        <w:rPr>
          <w:color w:val="212121"/>
          <w:shd w:val="clear" w:color="auto" w:fill="FFFFFF"/>
          <w:lang w:val="az-Latn-AZ"/>
        </w:rPr>
        <w:t xml:space="preserve">qrupun </w:t>
      </w:r>
      <w:r w:rsidRPr="0016207E">
        <w:rPr>
          <w:lang w:val="az-Latn-AZ"/>
        </w:rPr>
        <w:t xml:space="preserve">Maliyyə vəziyyəti haqqında </w:t>
      </w:r>
      <w:r w:rsidRPr="0016207E">
        <w:rPr>
          <w:color w:val="212121"/>
          <w:shd w:val="clear" w:color="auto" w:fill="FFFFFF"/>
          <w:lang w:val="az-Latn-AZ"/>
        </w:rPr>
        <w:t>konsolidə edilmiş hesa</w:t>
      </w:r>
      <w:r w:rsidRPr="0016207E">
        <w:rPr>
          <w:color w:val="212121"/>
          <w:shd w:val="clear" w:color="auto" w:fill="FFFFFF"/>
          <w:lang w:val="az-Latn-AZ"/>
        </w:rPr>
        <w:softHyphen/>
        <w:t>ba</w:t>
      </w:r>
      <w:r w:rsidRPr="0016207E">
        <w:rPr>
          <w:color w:val="212121"/>
          <w:shd w:val="clear" w:color="auto" w:fill="FFFFFF"/>
          <w:lang w:val="az-Latn-AZ"/>
        </w:rPr>
        <w:softHyphen/>
        <w:t xml:space="preserve">tının tərtib edilməsi məqsədilə </w:t>
      </w:r>
      <w:r w:rsidRPr="0016207E">
        <w:rPr>
          <w:lang w:val="az-Latn-AZ"/>
        </w:rPr>
        <w:t>kənar auditor xidmətinə müraciət etmişdir.</w:t>
      </w:r>
    </w:p>
    <w:p w:rsidR="00D26AE2" w:rsidRPr="0016207E" w:rsidRDefault="00D26AE2" w:rsidP="00D26AE2">
      <w:pPr>
        <w:pStyle w:val="a8"/>
        <w:spacing w:before="240"/>
        <w:rPr>
          <w:b/>
          <w:lang w:val="az-Latn-AZ"/>
        </w:rPr>
      </w:pPr>
      <w:r w:rsidRPr="0016207E">
        <w:rPr>
          <w:b/>
          <w:lang w:val="az-Latn-AZ"/>
        </w:rPr>
        <w:t>Tələb olunur:</w:t>
      </w:r>
      <w:r w:rsidRPr="0016207E">
        <w:rPr>
          <w:lang w:val="az-Latn-AZ"/>
        </w:rPr>
        <w:t xml:space="preserve"> 31 dekabr 2008-ci il tarixinə </w:t>
      </w:r>
      <w:r w:rsidRPr="0016207E">
        <w:rPr>
          <w:color w:val="212121"/>
          <w:shd w:val="clear" w:color="auto" w:fill="FFFFFF"/>
          <w:lang w:val="az-Latn-AZ"/>
        </w:rPr>
        <w:t xml:space="preserve">qrupun </w:t>
      </w:r>
      <w:r w:rsidRPr="0016207E">
        <w:rPr>
          <w:lang w:val="az-Latn-AZ"/>
        </w:rPr>
        <w:t xml:space="preserve">Maliyyə vəziyyəti haqqında </w:t>
      </w:r>
      <w:r w:rsidRPr="0016207E">
        <w:rPr>
          <w:color w:val="212121"/>
          <w:shd w:val="clear" w:color="auto" w:fill="FFFFFF"/>
          <w:lang w:val="az-Latn-AZ"/>
        </w:rPr>
        <w:t>konsolidə edilmiş hesa</w:t>
      </w:r>
      <w:r w:rsidRPr="0016207E">
        <w:rPr>
          <w:color w:val="212121"/>
          <w:shd w:val="clear" w:color="auto" w:fill="FFFFFF"/>
          <w:lang w:val="az-Latn-AZ"/>
        </w:rPr>
        <w:softHyphen/>
        <w:t>ba</w:t>
      </w:r>
      <w:r w:rsidRPr="0016207E">
        <w:rPr>
          <w:color w:val="212121"/>
          <w:shd w:val="clear" w:color="auto" w:fill="FFFFFF"/>
          <w:lang w:val="az-Latn-AZ"/>
        </w:rPr>
        <w:softHyphen/>
        <w:t>tını hazırlayın.</w:t>
      </w:r>
    </w:p>
    <w:p w:rsidR="00525167" w:rsidRPr="0016207E" w:rsidRDefault="00525167" w:rsidP="00525167">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23</w:t>
      </w:r>
    </w:p>
    <w:p w:rsidR="00525167" w:rsidRPr="0016207E" w:rsidRDefault="00525167" w:rsidP="00525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spacing w:before="240"/>
        <w:ind w:right="-93"/>
        <w:jc w:val="both"/>
        <w:rPr>
          <w:lang w:val="az-Latn-AZ"/>
        </w:rPr>
      </w:pPr>
      <w:r w:rsidRPr="0016207E">
        <w:rPr>
          <w:lang w:val="az-Latn-AZ"/>
        </w:rPr>
        <w:t xml:space="preserve">P şirkəti 01 yanvar 2007-ci il tarixində S şirkətinin səhmlərinin </w:t>
      </w:r>
      <w:r w:rsidRPr="0016207E">
        <w:rPr>
          <w:b/>
          <w:u w:val="single"/>
          <w:lang w:val="az-Latn-AZ"/>
        </w:rPr>
        <w:t>75%-ni</w:t>
      </w:r>
      <w:r w:rsidRPr="0016207E">
        <w:rPr>
          <w:lang w:val="az-Latn-AZ"/>
        </w:rPr>
        <w:t xml:space="preserve"> əldə etmiş</w:t>
      </w:r>
      <w:r w:rsidRPr="0016207E">
        <w:rPr>
          <w:lang w:val="az-Latn-AZ"/>
        </w:rPr>
        <w:softHyphen/>
        <w:t>dir. Həmin tarixə S şirkətinin bölüşdürülməmiş mənfəəti 1</w:t>
      </w:r>
      <w:r w:rsidR="006B5A20" w:rsidRPr="0016207E">
        <w:rPr>
          <w:lang w:val="az-Latn-AZ"/>
        </w:rPr>
        <w:t>4</w:t>
      </w:r>
      <w:r w:rsidRPr="0016207E">
        <w:rPr>
          <w:lang w:val="az-Latn-AZ"/>
        </w:rPr>
        <w:t>000,00 USD təşkil edirdi. S şirkətinin hər səhmi</w:t>
      </w:r>
      <w:r w:rsidRPr="0016207E">
        <w:rPr>
          <w:lang w:val="az-Latn-AZ"/>
        </w:rPr>
        <w:softHyphen/>
        <w:t xml:space="preserve">nin bazar qiyməti </w:t>
      </w:r>
      <w:r w:rsidRPr="0016207E">
        <w:rPr>
          <w:b/>
          <w:u w:val="single"/>
          <w:lang w:val="az-Latn-AZ"/>
        </w:rPr>
        <w:t>1,</w:t>
      </w:r>
      <w:r w:rsidR="009B2C19" w:rsidRPr="0016207E">
        <w:rPr>
          <w:b/>
          <w:u w:val="single"/>
          <w:lang w:val="az-Latn-AZ"/>
        </w:rPr>
        <w:t>8</w:t>
      </w:r>
      <w:r w:rsidRPr="0016207E">
        <w:rPr>
          <w:b/>
          <w:u w:val="single"/>
          <w:lang w:val="az-Latn-AZ"/>
        </w:rPr>
        <w:t xml:space="preserve"> USD</w:t>
      </w:r>
      <w:r w:rsidRPr="0016207E">
        <w:rPr>
          <w:lang w:val="az-Latn-AZ"/>
        </w:rPr>
        <w:t xml:space="preserve"> olub, qeyri-nəzarət payı isə ədalətli dəyərlə ölçülür. 31 dekabr 2008-ci il ta</w:t>
      </w:r>
      <w:r w:rsidRPr="0016207E">
        <w:rPr>
          <w:lang w:val="az-Latn-AZ"/>
        </w:rPr>
        <w:softHyphen/>
        <w:t>ri</w:t>
      </w:r>
      <w:r w:rsidRPr="0016207E">
        <w:rPr>
          <w:lang w:val="az-Latn-AZ"/>
        </w:rPr>
        <w:softHyphen/>
        <w:t>xin</w:t>
      </w:r>
      <w:r w:rsidRPr="0016207E">
        <w:rPr>
          <w:lang w:val="az-Latn-AZ"/>
        </w:rPr>
        <w:softHyphen/>
        <w:t>də bitən il üçün P və S şirkətlərinin Maliyyə vəziyyəti haqqında müvafiq hesabatları aşağıdakı kimi olmuşdur:</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2693"/>
        <w:gridCol w:w="2410"/>
      </w:tblGrid>
      <w:tr w:rsidR="00525167" w:rsidRPr="0016207E" w:rsidTr="00BC6DDF">
        <w:tc>
          <w:tcPr>
            <w:tcW w:w="5245" w:type="dxa"/>
            <w:shd w:val="clear" w:color="auto" w:fill="auto"/>
          </w:tcPr>
          <w:p w:rsidR="00525167" w:rsidRPr="0016207E" w:rsidRDefault="00525167" w:rsidP="00BC6DDF">
            <w:pPr>
              <w:tabs>
                <w:tab w:val="left" w:pos="11340"/>
              </w:tabs>
              <w:autoSpaceDE w:val="0"/>
              <w:autoSpaceDN w:val="0"/>
              <w:adjustRightInd w:val="0"/>
              <w:ind w:left="284" w:right="-283"/>
              <w:jc w:val="center"/>
              <w:rPr>
                <w:b/>
                <w:lang w:val="az-Latn-AZ"/>
              </w:rPr>
            </w:pPr>
            <w:r w:rsidRPr="0016207E">
              <w:rPr>
                <w:b/>
                <w:lang w:val="az-Latn-AZ"/>
              </w:rPr>
              <w:t>Göstəricilər</w:t>
            </w:r>
          </w:p>
        </w:tc>
        <w:tc>
          <w:tcPr>
            <w:tcW w:w="2693" w:type="dxa"/>
            <w:shd w:val="clear" w:color="auto" w:fill="auto"/>
          </w:tcPr>
          <w:p w:rsidR="00525167" w:rsidRPr="0016207E" w:rsidRDefault="00525167" w:rsidP="00BC6DDF">
            <w:pPr>
              <w:tabs>
                <w:tab w:val="left" w:pos="11340"/>
              </w:tabs>
              <w:autoSpaceDE w:val="0"/>
              <w:autoSpaceDN w:val="0"/>
              <w:adjustRightInd w:val="0"/>
              <w:ind w:left="-108" w:right="-283"/>
              <w:jc w:val="center"/>
              <w:rPr>
                <w:b/>
                <w:lang w:val="az-Latn-AZ"/>
              </w:rPr>
            </w:pPr>
            <w:r w:rsidRPr="0016207E">
              <w:rPr>
                <w:b/>
              </w:rPr>
              <w:t>P</w:t>
            </w:r>
            <w:r w:rsidRPr="0016207E">
              <w:rPr>
                <w:b/>
                <w:lang w:val="az-Latn-AZ"/>
              </w:rPr>
              <w:t xml:space="preserve"> şirkəti, USD</w:t>
            </w:r>
          </w:p>
        </w:tc>
        <w:tc>
          <w:tcPr>
            <w:tcW w:w="2410" w:type="dxa"/>
            <w:shd w:val="clear" w:color="auto" w:fill="auto"/>
          </w:tcPr>
          <w:p w:rsidR="00525167" w:rsidRPr="0016207E" w:rsidRDefault="00525167" w:rsidP="00BC6DDF">
            <w:pPr>
              <w:tabs>
                <w:tab w:val="left" w:pos="11340"/>
              </w:tabs>
              <w:autoSpaceDE w:val="0"/>
              <w:autoSpaceDN w:val="0"/>
              <w:adjustRightInd w:val="0"/>
              <w:ind w:left="-108" w:right="-283"/>
              <w:jc w:val="center"/>
              <w:rPr>
                <w:b/>
                <w:lang w:val="az-Latn-AZ"/>
              </w:rPr>
            </w:pPr>
            <w:r w:rsidRPr="0016207E">
              <w:rPr>
                <w:b/>
              </w:rPr>
              <w:t>S</w:t>
            </w:r>
            <w:r w:rsidRPr="0016207E">
              <w:rPr>
                <w:b/>
                <w:lang w:val="az-Latn-AZ"/>
              </w:rPr>
              <w:t xml:space="preserve"> şirkəti, USD</w:t>
            </w:r>
          </w:p>
        </w:tc>
      </w:tr>
      <w:tr w:rsidR="00525167" w:rsidRPr="0016207E" w:rsidTr="00BC6DDF">
        <w:tc>
          <w:tcPr>
            <w:tcW w:w="5245" w:type="dxa"/>
            <w:shd w:val="clear" w:color="auto" w:fill="auto"/>
          </w:tcPr>
          <w:p w:rsidR="00525167" w:rsidRPr="0016207E" w:rsidRDefault="00525167" w:rsidP="00BC6DDF">
            <w:pPr>
              <w:tabs>
                <w:tab w:val="left" w:pos="11340"/>
              </w:tabs>
              <w:autoSpaceDE w:val="0"/>
              <w:autoSpaceDN w:val="0"/>
              <w:adjustRightInd w:val="0"/>
              <w:ind w:left="175" w:right="-283"/>
              <w:rPr>
                <w:lang w:val="az-Latn-AZ"/>
              </w:rPr>
            </w:pPr>
            <w:r w:rsidRPr="0016207E">
              <w:rPr>
                <w:lang w:val="az-Latn-AZ"/>
              </w:rPr>
              <w:t xml:space="preserve">İnvestisiya (1,00 USD nominal qiyməti olan </w:t>
            </w:r>
          </w:p>
          <w:p w:rsidR="00525167" w:rsidRPr="0016207E" w:rsidRDefault="00525167" w:rsidP="00BC6DDF">
            <w:pPr>
              <w:tabs>
                <w:tab w:val="left" w:pos="11340"/>
              </w:tabs>
              <w:autoSpaceDE w:val="0"/>
              <w:autoSpaceDN w:val="0"/>
              <w:adjustRightInd w:val="0"/>
              <w:ind w:left="175" w:right="-283"/>
              <w:rPr>
                <w:lang w:val="az-Latn-AZ"/>
              </w:rPr>
            </w:pPr>
            <w:r w:rsidRPr="0016207E">
              <w:rPr>
                <w:lang w:val="az-Latn-AZ"/>
              </w:rPr>
              <w:t>50000 ədəd səhmin 75%-i)</w:t>
            </w:r>
          </w:p>
        </w:tc>
        <w:tc>
          <w:tcPr>
            <w:tcW w:w="2693" w:type="dxa"/>
            <w:shd w:val="clear" w:color="auto" w:fill="auto"/>
          </w:tcPr>
          <w:p w:rsidR="00525167" w:rsidRPr="0016207E" w:rsidRDefault="002545DB" w:rsidP="00BC6DDF">
            <w:pPr>
              <w:tabs>
                <w:tab w:val="left" w:pos="11340"/>
              </w:tabs>
              <w:autoSpaceDE w:val="0"/>
              <w:autoSpaceDN w:val="0"/>
              <w:adjustRightInd w:val="0"/>
              <w:ind w:left="-108" w:right="-283"/>
              <w:jc w:val="center"/>
              <w:rPr>
                <w:lang w:val="az-Latn-AZ"/>
              </w:rPr>
            </w:pPr>
            <w:r w:rsidRPr="0016207E">
              <w:rPr>
                <w:lang w:val="az-Latn-AZ"/>
              </w:rPr>
              <w:t>7</w:t>
            </w:r>
            <w:r w:rsidR="00525167" w:rsidRPr="0016207E">
              <w:rPr>
                <w:lang w:val="az-Latn-AZ"/>
              </w:rPr>
              <w:t>8000,00</w:t>
            </w:r>
          </w:p>
        </w:tc>
        <w:tc>
          <w:tcPr>
            <w:tcW w:w="2410" w:type="dxa"/>
            <w:shd w:val="clear" w:color="auto" w:fill="auto"/>
          </w:tcPr>
          <w:p w:rsidR="00525167" w:rsidRPr="0016207E" w:rsidRDefault="00525167" w:rsidP="00BC6DDF">
            <w:pPr>
              <w:tabs>
                <w:tab w:val="left" w:pos="11340"/>
              </w:tabs>
              <w:autoSpaceDE w:val="0"/>
              <w:autoSpaceDN w:val="0"/>
              <w:adjustRightInd w:val="0"/>
              <w:ind w:left="-108" w:right="-283"/>
              <w:jc w:val="center"/>
              <w:rPr>
                <w:lang w:val="az-Latn-AZ"/>
              </w:rPr>
            </w:pPr>
            <w:r w:rsidRPr="0016207E">
              <w:rPr>
                <w:lang w:val="az-Latn-AZ"/>
              </w:rPr>
              <w:t>0,00</w:t>
            </w:r>
          </w:p>
        </w:tc>
      </w:tr>
      <w:tr w:rsidR="00525167" w:rsidRPr="0016207E" w:rsidTr="00BC6DDF">
        <w:tc>
          <w:tcPr>
            <w:tcW w:w="5245" w:type="dxa"/>
            <w:shd w:val="clear" w:color="auto" w:fill="auto"/>
          </w:tcPr>
          <w:p w:rsidR="00525167" w:rsidRPr="0016207E" w:rsidRDefault="00525167" w:rsidP="00BC6DDF">
            <w:pPr>
              <w:tabs>
                <w:tab w:val="left" w:pos="11340"/>
              </w:tabs>
              <w:autoSpaceDE w:val="0"/>
              <w:autoSpaceDN w:val="0"/>
              <w:adjustRightInd w:val="0"/>
              <w:ind w:left="175" w:right="-283"/>
              <w:rPr>
                <w:lang w:val="az-Latn-AZ"/>
              </w:rPr>
            </w:pPr>
            <w:r w:rsidRPr="0016207E">
              <w:rPr>
                <w:lang w:val="az-Latn-AZ"/>
              </w:rPr>
              <w:t>Torpaq, tikili və avadanlıq</w:t>
            </w:r>
          </w:p>
        </w:tc>
        <w:tc>
          <w:tcPr>
            <w:tcW w:w="2693" w:type="dxa"/>
            <w:shd w:val="clear" w:color="auto" w:fill="auto"/>
          </w:tcPr>
          <w:p w:rsidR="00525167" w:rsidRPr="0016207E" w:rsidRDefault="002545DB" w:rsidP="00BC6DDF">
            <w:pPr>
              <w:tabs>
                <w:tab w:val="left" w:pos="11340"/>
              </w:tabs>
              <w:autoSpaceDE w:val="0"/>
              <w:autoSpaceDN w:val="0"/>
              <w:adjustRightInd w:val="0"/>
              <w:ind w:left="-108" w:right="-283"/>
              <w:jc w:val="center"/>
              <w:rPr>
                <w:lang w:val="az-Latn-AZ"/>
              </w:rPr>
            </w:pPr>
            <w:r w:rsidRPr="0016207E">
              <w:rPr>
                <w:lang w:val="az-Latn-AZ"/>
              </w:rPr>
              <w:t>9</w:t>
            </w:r>
            <w:r w:rsidR="00525167" w:rsidRPr="0016207E">
              <w:rPr>
                <w:lang w:val="az-Latn-AZ"/>
              </w:rPr>
              <w:t>0000,00</w:t>
            </w:r>
          </w:p>
        </w:tc>
        <w:tc>
          <w:tcPr>
            <w:tcW w:w="2410" w:type="dxa"/>
            <w:shd w:val="clear" w:color="auto" w:fill="auto"/>
          </w:tcPr>
          <w:p w:rsidR="00525167" w:rsidRPr="0016207E" w:rsidRDefault="00525167" w:rsidP="00BC6DDF">
            <w:pPr>
              <w:tabs>
                <w:tab w:val="left" w:pos="11340"/>
              </w:tabs>
              <w:autoSpaceDE w:val="0"/>
              <w:autoSpaceDN w:val="0"/>
              <w:adjustRightInd w:val="0"/>
              <w:ind w:left="-108" w:right="-283"/>
              <w:jc w:val="center"/>
              <w:rPr>
                <w:lang w:val="az-Latn-AZ"/>
              </w:rPr>
            </w:pPr>
            <w:r w:rsidRPr="0016207E">
              <w:rPr>
                <w:lang w:val="az-Latn-AZ"/>
              </w:rPr>
              <w:t>50000,00</w:t>
            </w:r>
          </w:p>
        </w:tc>
      </w:tr>
      <w:tr w:rsidR="00525167" w:rsidRPr="0016207E" w:rsidTr="00BC6DDF">
        <w:tc>
          <w:tcPr>
            <w:tcW w:w="5245" w:type="dxa"/>
            <w:shd w:val="clear" w:color="auto" w:fill="auto"/>
          </w:tcPr>
          <w:p w:rsidR="00525167" w:rsidRPr="0016207E" w:rsidRDefault="00525167" w:rsidP="00BC6DDF">
            <w:pPr>
              <w:tabs>
                <w:tab w:val="left" w:pos="11340"/>
              </w:tabs>
              <w:autoSpaceDE w:val="0"/>
              <w:autoSpaceDN w:val="0"/>
              <w:adjustRightInd w:val="0"/>
              <w:ind w:left="175" w:right="-283"/>
              <w:rPr>
                <w:lang w:val="az-Latn-AZ"/>
              </w:rPr>
            </w:pPr>
            <w:r w:rsidRPr="0016207E">
              <w:rPr>
                <w:lang w:val="az-Latn-AZ"/>
              </w:rPr>
              <w:t>Cari aktivlər</w:t>
            </w:r>
          </w:p>
        </w:tc>
        <w:tc>
          <w:tcPr>
            <w:tcW w:w="2693" w:type="dxa"/>
            <w:shd w:val="clear" w:color="auto" w:fill="auto"/>
          </w:tcPr>
          <w:p w:rsidR="00525167" w:rsidRPr="0016207E" w:rsidRDefault="00525167" w:rsidP="00BC6DDF">
            <w:pPr>
              <w:tabs>
                <w:tab w:val="left" w:pos="11340"/>
              </w:tabs>
              <w:autoSpaceDE w:val="0"/>
              <w:autoSpaceDN w:val="0"/>
              <w:adjustRightInd w:val="0"/>
              <w:ind w:left="-108" w:right="-283"/>
              <w:jc w:val="center"/>
              <w:rPr>
                <w:lang w:val="az-Latn-AZ"/>
              </w:rPr>
            </w:pPr>
            <w:r w:rsidRPr="0016207E">
              <w:rPr>
                <w:lang w:val="az-Latn-AZ"/>
              </w:rPr>
              <w:t>62000,00</w:t>
            </w:r>
          </w:p>
        </w:tc>
        <w:tc>
          <w:tcPr>
            <w:tcW w:w="2410" w:type="dxa"/>
            <w:shd w:val="clear" w:color="auto" w:fill="auto"/>
          </w:tcPr>
          <w:p w:rsidR="00525167" w:rsidRPr="0016207E" w:rsidRDefault="00525167" w:rsidP="00BC6DDF">
            <w:pPr>
              <w:tabs>
                <w:tab w:val="left" w:pos="11340"/>
              </w:tabs>
              <w:autoSpaceDE w:val="0"/>
              <w:autoSpaceDN w:val="0"/>
              <w:adjustRightInd w:val="0"/>
              <w:ind w:left="-108" w:right="-283"/>
              <w:jc w:val="center"/>
              <w:rPr>
                <w:lang w:val="az-Latn-AZ"/>
              </w:rPr>
            </w:pPr>
            <w:r w:rsidRPr="0016207E">
              <w:rPr>
                <w:lang w:val="az-Latn-AZ"/>
              </w:rPr>
              <w:t>35000,00</w:t>
            </w:r>
          </w:p>
        </w:tc>
      </w:tr>
      <w:tr w:rsidR="00525167" w:rsidRPr="0016207E" w:rsidTr="00BC6DDF">
        <w:tc>
          <w:tcPr>
            <w:tcW w:w="5245" w:type="dxa"/>
            <w:shd w:val="clear" w:color="auto" w:fill="auto"/>
          </w:tcPr>
          <w:p w:rsidR="00525167" w:rsidRPr="0016207E" w:rsidRDefault="00525167" w:rsidP="00BC6DDF">
            <w:pPr>
              <w:tabs>
                <w:tab w:val="left" w:pos="11340"/>
              </w:tabs>
              <w:autoSpaceDE w:val="0"/>
              <w:autoSpaceDN w:val="0"/>
              <w:adjustRightInd w:val="0"/>
              <w:ind w:left="175" w:right="-283"/>
              <w:rPr>
                <w:b/>
              </w:rPr>
            </w:pPr>
            <w:r w:rsidRPr="0016207E">
              <w:rPr>
                <w:b/>
                <w:lang w:val="az-Latn-AZ"/>
              </w:rPr>
              <w:t>Cəmi aktivlər</w:t>
            </w:r>
            <w:r w:rsidRPr="0016207E">
              <w:rPr>
                <w:b/>
              </w:rPr>
              <w:t>:</w:t>
            </w:r>
          </w:p>
        </w:tc>
        <w:tc>
          <w:tcPr>
            <w:tcW w:w="2693" w:type="dxa"/>
            <w:shd w:val="clear" w:color="auto" w:fill="auto"/>
          </w:tcPr>
          <w:p w:rsidR="00525167" w:rsidRPr="0016207E" w:rsidRDefault="00525167" w:rsidP="002545DB">
            <w:pPr>
              <w:tabs>
                <w:tab w:val="left" w:pos="11340"/>
              </w:tabs>
              <w:autoSpaceDE w:val="0"/>
              <w:autoSpaceDN w:val="0"/>
              <w:adjustRightInd w:val="0"/>
              <w:ind w:left="-108" w:right="-283"/>
              <w:jc w:val="center"/>
              <w:rPr>
                <w:b/>
                <w:lang w:val="az-Latn-AZ"/>
              </w:rPr>
            </w:pPr>
            <w:r w:rsidRPr="0016207E">
              <w:rPr>
                <w:b/>
                <w:lang w:val="az-Latn-AZ"/>
              </w:rPr>
              <w:t>2</w:t>
            </w:r>
            <w:r w:rsidR="002545DB" w:rsidRPr="0016207E">
              <w:rPr>
                <w:b/>
                <w:lang w:val="az-Latn-AZ"/>
              </w:rPr>
              <w:t>3</w:t>
            </w:r>
            <w:r w:rsidRPr="0016207E">
              <w:rPr>
                <w:b/>
                <w:lang w:val="az-Latn-AZ"/>
              </w:rPr>
              <w:t>0000,00</w:t>
            </w:r>
          </w:p>
        </w:tc>
        <w:tc>
          <w:tcPr>
            <w:tcW w:w="2410" w:type="dxa"/>
            <w:shd w:val="clear" w:color="auto" w:fill="auto"/>
          </w:tcPr>
          <w:p w:rsidR="00525167" w:rsidRPr="0016207E" w:rsidRDefault="00525167" w:rsidP="00BC6DDF">
            <w:pPr>
              <w:tabs>
                <w:tab w:val="left" w:pos="11340"/>
              </w:tabs>
              <w:autoSpaceDE w:val="0"/>
              <w:autoSpaceDN w:val="0"/>
              <w:adjustRightInd w:val="0"/>
              <w:ind w:left="-108" w:right="-283"/>
              <w:jc w:val="center"/>
              <w:rPr>
                <w:b/>
                <w:lang w:val="az-Latn-AZ"/>
              </w:rPr>
            </w:pPr>
            <w:r w:rsidRPr="0016207E">
              <w:rPr>
                <w:b/>
                <w:lang w:val="az-Latn-AZ"/>
              </w:rPr>
              <w:t>85000,00</w:t>
            </w:r>
          </w:p>
        </w:tc>
      </w:tr>
      <w:tr w:rsidR="00525167" w:rsidRPr="0016207E" w:rsidTr="00BC6DDF">
        <w:tc>
          <w:tcPr>
            <w:tcW w:w="5245" w:type="dxa"/>
            <w:shd w:val="clear" w:color="auto" w:fill="auto"/>
          </w:tcPr>
          <w:p w:rsidR="00525167" w:rsidRPr="0016207E" w:rsidRDefault="00525167" w:rsidP="00BC6DDF">
            <w:pPr>
              <w:tabs>
                <w:tab w:val="left" w:pos="11340"/>
              </w:tabs>
              <w:autoSpaceDE w:val="0"/>
              <w:autoSpaceDN w:val="0"/>
              <w:adjustRightInd w:val="0"/>
              <w:ind w:left="175" w:right="-283"/>
              <w:rPr>
                <w:lang w:val="az-Latn-AZ"/>
              </w:rPr>
            </w:pPr>
            <w:r w:rsidRPr="0016207E">
              <w:rPr>
                <w:lang w:val="az-Latn-AZ"/>
              </w:rPr>
              <w:t>Səhmdar kapitalı</w:t>
            </w:r>
          </w:p>
        </w:tc>
        <w:tc>
          <w:tcPr>
            <w:tcW w:w="2693" w:type="dxa"/>
            <w:shd w:val="clear" w:color="auto" w:fill="auto"/>
          </w:tcPr>
          <w:p w:rsidR="00525167" w:rsidRPr="0016207E" w:rsidRDefault="00525167" w:rsidP="00AA400E">
            <w:pPr>
              <w:tabs>
                <w:tab w:val="left" w:pos="11340"/>
              </w:tabs>
              <w:autoSpaceDE w:val="0"/>
              <w:autoSpaceDN w:val="0"/>
              <w:adjustRightInd w:val="0"/>
              <w:ind w:left="-108" w:right="-283"/>
              <w:jc w:val="center"/>
              <w:rPr>
                <w:lang w:val="az-Latn-AZ"/>
              </w:rPr>
            </w:pPr>
            <w:r w:rsidRPr="0016207E">
              <w:rPr>
                <w:lang w:val="az-Latn-AZ"/>
              </w:rPr>
              <w:t>1</w:t>
            </w:r>
            <w:r w:rsidR="00AA400E" w:rsidRPr="0016207E">
              <w:rPr>
                <w:lang w:val="az-Latn-AZ"/>
              </w:rPr>
              <w:t>3</w:t>
            </w:r>
            <w:r w:rsidRPr="0016207E">
              <w:rPr>
                <w:lang w:val="az-Latn-AZ"/>
              </w:rPr>
              <w:t>0000,00</w:t>
            </w:r>
          </w:p>
        </w:tc>
        <w:tc>
          <w:tcPr>
            <w:tcW w:w="2410" w:type="dxa"/>
            <w:shd w:val="clear" w:color="auto" w:fill="auto"/>
          </w:tcPr>
          <w:p w:rsidR="00525167" w:rsidRPr="0016207E" w:rsidRDefault="00525167" w:rsidP="00BC6DDF">
            <w:pPr>
              <w:tabs>
                <w:tab w:val="left" w:pos="11340"/>
              </w:tabs>
              <w:autoSpaceDE w:val="0"/>
              <w:autoSpaceDN w:val="0"/>
              <w:adjustRightInd w:val="0"/>
              <w:ind w:left="-108" w:right="-283"/>
              <w:jc w:val="center"/>
              <w:rPr>
                <w:lang w:val="az-Latn-AZ"/>
              </w:rPr>
            </w:pPr>
            <w:r w:rsidRPr="0016207E">
              <w:rPr>
                <w:lang w:val="az-Latn-AZ"/>
              </w:rPr>
              <w:t>50000,00</w:t>
            </w:r>
          </w:p>
        </w:tc>
      </w:tr>
      <w:tr w:rsidR="00525167" w:rsidRPr="0016207E" w:rsidTr="00BC6DDF">
        <w:tc>
          <w:tcPr>
            <w:tcW w:w="5245" w:type="dxa"/>
            <w:shd w:val="clear" w:color="auto" w:fill="auto"/>
          </w:tcPr>
          <w:p w:rsidR="00525167" w:rsidRPr="0016207E" w:rsidRDefault="00525167" w:rsidP="00BC6DDF">
            <w:pPr>
              <w:tabs>
                <w:tab w:val="left" w:pos="11340"/>
              </w:tabs>
              <w:autoSpaceDE w:val="0"/>
              <w:autoSpaceDN w:val="0"/>
              <w:adjustRightInd w:val="0"/>
              <w:ind w:left="175" w:right="-283"/>
            </w:pPr>
            <w:r w:rsidRPr="0016207E">
              <w:rPr>
                <w:lang w:val="az-Latn-AZ"/>
              </w:rPr>
              <w:t>Bölüşdürülməmiş mənfəət</w:t>
            </w:r>
          </w:p>
        </w:tc>
        <w:tc>
          <w:tcPr>
            <w:tcW w:w="2693" w:type="dxa"/>
            <w:shd w:val="clear" w:color="auto" w:fill="auto"/>
          </w:tcPr>
          <w:p w:rsidR="00525167" w:rsidRPr="0016207E" w:rsidRDefault="00AA400E" w:rsidP="00BC6DDF">
            <w:pPr>
              <w:tabs>
                <w:tab w:val="left" w:pos="11340"/>
              </w:tabs>
              <w:autoSpaceDE w:val="0"/>
              <w:autoSpaceDN w:val="0"/>
              <w:adjustRightInd w:val="0"/>
              <w:ind w:left="-108" w:right="-283"/>
              <w:jc w:val="center"/>
              <w:rPr>
                <w:lang w:val="az-Latn-AZ"/>
              </w:rPr>
            </w:pPr>
            <w:r w:rsidRPr="0016207E">
              <w:rPr>
                <w:lang w:val="az-Latn-AZ"/>
              </w:rPr>
              <w:t>8</w:t>
            </w:r>
            <w:r w:rsidR="00525167" w:rsidRPr="0016207E">
              <w:rPr>
                <w:lang w:val="az-Latn-AZ"/>
              </w:rPr>
              <w:t>0000,00</w:t>
            </w:r>
          </w:p>
        </w:tc>
        <w:tc>
          <w:tcPr>
            <w:tcW w:w="2410" w:type="dxa"/>
            <w:shd w:val="clear" w:color="auto" w:fill="auto"/>
          </w:tcPr>
          <w:p w:rsidR="00525167" w:rsidRPr="0016207E" w:rsidRDefault="00525167" w:rsidP="00BC6DDF">
            <w:pPr>
              <w:tabs>
                <w:tab w:val="left" w:pos="11340"/>
              </w:tabs>
              <w:autoSpaceDE w:val="0"/>
              <w:autoSpaceDN w:val="0"/>
              <w:adjustRightInd w:val="0"/>
              <w:ind w:left="-108" w:right="-283"/>
              <w:jc w:val="center"/>
              <w:rPr>
                <w:lang w:val="az-Latn-AZ"/>
              </w:rPr>
            </w:pPr>
            <w:r w:rsidRPr="0016207E">
              <w:rPr>
                <w:lang w:val="az-Latn-AZ"/>
              </w:rPr>
              <w:t>25000,00</w:t>
            </w:r>
          </w:p>
        </w:tc>
      </w:tr>
      <w:tr w:rsidR="00525167" w:rsidRPr="0016207E" w:rsidTr="00BC6DDF">
        <w:tc>
          <w:tcPr>
            <w:tcW w:w="5245" w:type="dxa"/>
            <w:shd w:val="clear" w:color="auto" w:fill="auto"/>
          </w:tcPr>
          <w:p w:rsidR="00525167" w:rsidRPr="0016207E" w:rsidRDefault="00525167" w:rsidP="00BC6DDF">
            <w:pPr>
              <w:tabs>
                <w:tab w:val="left" w:pos="11340"/>
              </w:tabs>
              <w:autoSpaceDE w:val="0"/>
              <w:autoSpaceDN w:val="0"/>
              <w:adjustRightInd w:val="0"/>
              <w:ind w:left="175" w:right="-283"/>
              <w:rPr>
                <w:lang w:val="az-Latn-AZ"/>
              </w:rPr>
            </w:pPr>
            <w:r w:rsidRPr="0016207E">
              <w:rPr>
                <w:lang w:val="az-Latn-AZ"/>
              </w:rPr>
              <w:t>Cari öhdəliklər</w:t>
            </w:r>
          </w:p>
        </w:tc>
        <w:tc>
          <w:tcPr>
            <w:tcW w:w="2693" w:type="dxa"/>
            <w:shd w:val="clear" w:color="auto" w:fill="auto"/>
          </w:tcPr>
          <w:p w:rsidR="00525167" w:rsidRPr="0016207E" w:rsidRDefault="00AA400E" w:rsidP="00BC6DDF">
            <w:pPr>
              <w:tabs>
                <w:tab w:val="left" w:pos="11340"/>
              </w:tabs>
              <w:autoSpaceDE w:val="0"/>
              <w:autoSpaceDN w:val="0"/>
              <w:adjustRightInd w:val="0"/>
              <w:ind w:left="-108" w:right="-283"/>
              <w:jc w:val="center"/>
              <w:rPr>
                <w:lang w:val="az-Latn-AZ"/>
              </w:rPr>
            </w:pPr>
            <w:r w:rsidRPr="0016207E">
              <w:rPr>
                <w:lang w:val="az-Latn-AZ"/>
              </w:rPr>
              <w:t>2</w:t>
            </w:r>
            <w:r w:rsidR="00525167" w:rsidRPr="0016207E">
              <w:rPr>
                <w:lang w:val="az-Latn-AZ"/>
              </w:rPr>
              <w:t>0000,00</w:t>
            </w:r>
          </w:p>
        </w:tc>
        <w:tc>
          <w:tcPr>
            <w:tcW w:w="2410" w:type="dxa"/>
            <w:shd w:val="clear" w:color="auto" w:fill="auto"/>
          </w:tcPr>
          <w:p w:rsidR="00525167" w:rsidRPr="0016207E" w:rsidRDefault="00525167" w:rsidP="00BC6DDF">
            <w:pPr>
              <w:tabs>
                <w:tab w:val="left" w:pos="11340"/>
              </w:tabs>
              <w:autoSpaceDE w:val="0"/>
              <w:autoSpaceDN w:val="0"/>
              <w:adjustRightInd w:val="0"/>
              <w:ind w:left="-108" w:right="-283"/>
              <w:jc w:val="center"/>
              <w:rPr>
                <w:lang w:val="az-Latn-AZ"/>
              </w:rPr>
            </w:pPr>
            <w:r w:rsidRPr="0016207E">
              <w:rPr>
                <w:lang w:val="az-Latn-AZ"/>
              </w:rPr>
              <w:t>10000,00</w:t>
            </w:r>
          </w:p>
        </w:tc>
      </w:tr>
      <w:tr w:rsidR="00525167" w:rsidRPr="0016207E" w:rsidTr="00BC6DDF">
        <w:tc>
          <w:tcPr>
            <w:tcW w:w="5245" w:type="dxa"/>
            <w:shd w:val="clear" w:color="auto" w:fill="auto"/>
          </w:tcPr>
          <w:p w:rsidR="00525167" w:rsidRPr="0016207E" w:rsidRDefault="00525167" w:rsidP="00BC6DDF">
            <w:pPr>
              <w:tabs>
                <w:tab w:val="left" w:pos="11340"/>
              </w:tabs>
              <w:autoSpaceDE w:val="0"/>
              <w:autoSpaceDN w:val="0"/>
              <w:adjustRightInd w:val="0"/>
              <w:ind w:left="175" w:right="-283"/>
              <w:rPr>
                <w:b/>
              </w:rPr>
            </w:pPr>
            <w:r w:rsidRPr="0016207E">
              <w:rPr>
                <w:b/>
                <w:lang w:val="az-Latn-AZ"/>
              </w:rPr>
              <w:t>Cəmi kapital və öhdəliklər</w:t>
            </w:r>
            <w:r w:rsidRPr="0016207E">
              <w:rPr>
                <w:b/>
              </w:rPr>
              <w:t>:</w:t>
            </w:r>
          </w:p>
        </w:tc>
        <w:tc>
          <w:tcPr>
            <w:tcW w:w="2693" w:type="dxa"/>
            <w:shd w:val="clear" w:color="auto" w:fill="auto"/>
          </w:tcPr>
          <w:p w:rsidR="00525167" w:rsidRPr="0016207E" w:rsidRDefault="00525167" w:rsidP="00AA400E">
            <w:pPr>
              <w:tabs>
                <w:tab w:val="left" w:pos="11340"/>
              </w:tabs>
              <w:autoSpaceDE w:val="0"/>
              <w:autoSpaceDN w:val="0"/>
              <w:adjustRightInd w:val="0"/>
              <w:ind w:left="-108" w:right="-283"/>
              <w:jc w:val="center"/>
              <w:rPr>
                <w:b/>
                <w:lang w:val="az-Latn-AZ"/>
              </w:rPr>
            </w:pPr>
            <w:r w:rsidRPr="0016207E">
              <w:rPr>
                <w:b/>
                <w:lang w:val="az-Latn-AZ"/>
              </w:rPr>
              <w:t>2</w:t>
            </w:r>
            <w:r w:rsidR="00AA400E" w:rsidRPr="0016207E">
              <w:rPr>
                <w:b/>
                <w:lang w:val="az-Latn-AZ"/>
              </w:rPr>
              <w:t>3</w:t>
            </w:r>
            <w:r w:rsidRPr="0016207E">
              <w:rPr>
                <w:b/>
                <w:lang w:val="az-Latn-AZ"/>
              </w:rPr>
              <w:t>0000,00</w:t>
            </w:r>
          </w:p>
        </w:tc>
        <w:tc>
          <w:tcPr>
            <w:tcW w:w="2410" w:type="dxa"/>
            <w:shd w:val="clear" w:color="auto" w:fill="auto"/>
          </w:tcPr>
          <w:p w:rsidR="00525167" w:rsidRPr="0016207E" w:rsidRDefault="00525167" w:rsidP="00BC6DDF">
            <w:pPr>
              <w:tabs>
                <w:tab w:val="left" w:pos="11340"/>
              </w:tabs>
              <w:autoSpaceDE w:val="0"/>
              <w:autoSpaceDN w:val="0"/>
              <w:adjustRightInd w:val="0"/>
              <w:ind w:left="-108" w:right="-283"/>
              <w:jc w:val="center"/>
              <w:rPr>
                <w:b/>
                <w:lang w:val="az-Latn-AZ"/>
              </w:rPr>
            </w:pPr>
            <w:r w:rsidRPr="0016207E">
              <w:rPr>
                <w:b/>
                <w:lang w:val="az-Latn-AZ"/>
              </w:rPr>
              <w:t>85000,00</w:t>
            </w:r>
          </w:p>
        </w:tc>
      </w:tr>
    </w:tbl>
    <w:p w:rsidR="00525167" w:rsidRPr="0016207E" w:rsidRDefault="00525167" w:rsidP="00525167">
      <w:pPr>
        <w:spacing w:before="240"/>
        <w:ind w:right="-93"/>
        <w:jc w:val="both"/>
        <w:rPr>
          <w:b/>
          <w:lang w:val="az-Latn-AZ"/>
        </w:rPr>
      </w:pPr>
      <w:r w:rsidRPr="0016207E">
        <w:rPr>
          <w:lang w:val="az-Latn-AZ"/>
        </w:rPr>
        <w:t xml:space="preserve">P şirkəti 31 dekabr 2008-ci il tarixinə </w:t>
      </w:r>
      <w:r w:rsidRPr="0016207E">
        <w:rPr>
          <w:color w:val="212121"/>
          <w:shd w:val="clear" w:color="auto" w:fill="FFFFFF"/>
          <w:lang w:val="az-Latn-AZ"/>
        </w:rPr>
        <w:t xml:space="preserve">qrupun </w:t>
      </w:r>
      <w:r w:rsidRPr="0016207E">
        <w:rPr>
          <w:lang w:val="az-Latn-AZ"/>
        </w:rPr>
        <w:t xml:space="preserve">Maliyyə vəziyyəti haqqında </w:t>
      </w:r>
      <w:r w:rsidRPr="0016207E">
        <w:rPr>
          <w:color w:val="212121"/>
          <w:shd w:val="clear" w:color="auto" w:fill="FFFFFF"/>
          <w:lang w:val="az-Latn-AZ"/>
        </w:rPr>
        <w:t>konsolidə edilmiş hesa</w:t>
      </w:r>
      <w:r w:rsidRPr="0016207E">
        <w:rPr>
          <w:color w:val="212121"/>
          <w:shd w:val="clear" w:color="auto" w:fill="FFFFFF"/>
          <w:lang w:val="az-Latn-AZ"/>
        </w:rPr>
        <w:softHyphen/>
        <w:t>ba</w:t>
      </w:r>
      <w:r w:rsidRPr="0016207E">
        <w:rPr>
          <w:color w:val="212121"/>
          <w:shd w:val="clear" w:color="auto" w:fill="FFFFFF"/>
          <w:lang w:val="az-Latn-AZ"/>
        </w:rPr>
        <w:softHyphen/>
        <w:t xml:space="preserve">tının tərtib edilməsi məqsədilə </w:t>
      </w:r>
      <w:r w:rsidRPr="0016207E">
        <w:rPr>
          <w:lang w:val="az-Latn-AZ"/>
        </w:rPr>
        <w:t>kənar auditor xidmətinə müraciət etmişdir.</w:t>
      </w:r>
    </w:p>
    <w:p w:rsidR="00525167" w:rsidRPr="0016207E" w:rsidRDefault="00525167" w:rsidP="00525167">
      <w:pPr>
        <w:spacing w:before="240"/>
        <w:ind w:right="-93"/>
        <w:jc w:val="both"/>
        <w:rPr>
          <w:lang w:val="az-Latn-AZ"/>
        </w:rPr>
      </w:pPr>
      <w:r w:rsidRPr="0016207E">
        <w:rPr>
          <w:b/>
          <w:lang w:val="az-Latn-AZ"/>
        </w:rPr>
        <w:lastRenderedPageBreak/>
        <w:t>Tələb olunur:</w:t>
      </w:r>
      <w:r w:rsidRPr="0016207E">
        <w:rPr>
          <w:lang w:val="az-Latn-AZ"/>
        </w:rPr>
        <w:t xml:space="preserve"> 31 dekabr 2008-ci il tarixinə </w:t>
      </w:r>
      <w:r w:rsidRPr="0016207E">
        <w:rPr>
          <w:color w:val="212121"/>
          <w:shd w:val="clear" w:color="auto" w:fill="FFFFFF"/>
          <w:lang w:val="az-Latn-AZ"/>
        </w:rPr>
        <w:t xml:space="preserve">qrupun </w:t>
      </w:r>
      <w:r w:rsidRPr="0016207E">
        <w:rPr>
          <w:lang w:val="az-Latn-AZ"/>
        </w:rPr>
        <w:t xml:space="preserve">Maliyyə vəziyyəti haqqında </w:t>
      </w:r>
      <w:r w:rsidRPr="0016207E">
        <w:rPr>
          <w:color w:val="212121"/>
          <w:shd w:val="clear" w:color="auto" w:fill="FFFFFF"/>
          <w:lang w:val="az-Latn-AZ"/>
        </w:rPr>
        <w:t>konsolidə edilmiş hesa</w:t>
      </w:r>
      <w:r w:rsidRPr="0016207E">
        <w:rPr>
          <w:color w:val="212121"/>
          <w:shd w:val="clear" w:color="auto" w:fill="FFFFFF"/>
          <w:lang w:val="az-Latn-AZ"/>
        </w:rPr>
        <w:softHyphen/>
        <w:t>ba</w:t>
      </w:r>
      <w:r w:rsidRPr="0016207E">
        <w:rPr>
          <w:color w:val="212121"/>
          <w:shd w:val="clear" w:color="auto" w:fill="FFFFFF"/>
          <w:lang w:val="az-Latn-AZ"/>
        </w:rPr>
        <w:softHyphen/>
        <w:t>tını hazırlayın.</w:t>
      </w:r>
    </w:p>
    <w:p w:rsidR="00FF6722" w:rsidRPr="0016207E" w:rsidRDefault="00FF6722" w:rsidP="00FF6722">
      <w:pPr>
        <w:pStyle w:val="a8"/>
        <w:spacing w:before="240"/>
        <w:jc w:val="center"/>
        <w:rPr>
          <w:b/>
          <w:sz w:val="32"/>
          <w:szCs w:val="32"/>
          <w:lang w:val="az-Latn-AZ"/>
        </w:rPr>
      </w:pPr>
      <w:r w:rsidRPr="0016207E">
        <w:rPr>
          <w:b/>
          <w:sz w:val="32"/>
          <w:szCs w:val="32"/>
          <w:lang w:val="az-Latn-AZ"/>
        </w:rPr>
        <w:t>MƏSƏLƏ</w:t>
      </w:r>
      <w:r w:rsidR="00AE5C2E" w:rsidRPr="0016207E">
        <w:rPr>
          <w:b/>
          <w:sz w:val="32"/>
          <w:szCs w:val="32"/>
          <w:lang w:val="az-Latn-AZ"/>
        </w:rPr>
        <w:t xml:space="preserve">  N  24</w:t>
      </w:r>
    </w:p>
    <w:p w:rsidR="00FF6722" w:rsidRPr="0016207E" w:rsidRDefault="00FF6722" w:rsidP="00FF6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spacing w:before="240"/>
        <w:ind w:right="-93"/>
        <w:jc w:val="both"/>
        <w:rPr>
          <w:lang w:val="az-Latn-AZ"/>
        </w:rPr>
      </w:pPr>
      <w:r w:rsidRPr="0016207E">
        <w:rPr>
          <w:lang w:val="az-Latn-AZ"/>
        </w:rPr>
        <w:t xml:space="preserve">P şirkəti 01 yanvar 2007-ci il tarixində S şirkətinin səhmlərinin </w:t>
      </w:r>
      <w:r w:rsidRPr="0016207E">
        <w:rPr>
          <w:b/>
          <w:u w:val="single"/>
          <w:lang w:val="az-Latn-AZ"/>
        </w:rPr>
        <w:t>80%-ni</w:t>
      </w:r>
      <w:r w:rsidRPr="0016207E">
        <w:rPr>
          <w:lang w:val="az-Latn-AZ"/>
        </w:rPr>
        <w:t xml:space="preserve"> əldə etmiş</w:t>
      </w:r>
      <w:r w:rsidRPr="0016207E">
        <w:rPr>
          <w:lang w:val="az-Latn-AZ"/>
        </w:rPr>
        <w:softHyphen/>
        <w:t>dir. Həmin tarixə S şirkətinin bölüşdürülməmiş mənfəəti 14000,00 USD təşkil edirdi. S şirkətinin hər səhmi</w:t>
      </w:r>
      <w:r w:rsidRPr="0016207E">
        <w:rPr>
          <w:lang w:val="az-Latn-AZ"/>
        </w:rPr>
        <w:softHyphen/>
        <w:t xml:space="preserve">nin bazar qiyməti </w:t>
      </w:r>
      <w:r w:rsidRPr="0016207E">
        <w:rPr>
          <w:b/>
          <w:u w:val="single"/>
          <w:lang w:val="az-Latn-AZ"/>
        </w:rPr>
        <w:t>1,</w:t>
      </w:r>
      <w:r w:rsidR="00F2684D" w:rsidRPr="0016207E">
        <w:rPr>
          <w:b/>
          <w:u w:val="single"/>
          <w:lang w:val="az-Latn-AZ"/>
        </w:rPr>
        <w:t>6</w:t>
      </w:r>
      <w:r w:rsidRPr="0016207E">
        <w:rPr>
          <w:b/>
          <w:u w:val="single"/>
          <w:lang w:val="az-Latn-AZ"/>
        </w:rPr>
        <w:t xml:space="preserve"> USD</w:t>
      </w:r>
      <w:r w:rsidRPr="0016207E">
        <w:rPr>
          <w:lang w:val="az-Latn-AZ"/>
        </w:rPr>
        <w:t xml:space="preserve"> olub, qeyri-nəzarət payı isə ədalətli dəyərlə ölçülür. 31 dekabr 2008-ci il ta</w:t>
      </w:r>
      <w:r w:rsidRPr="0016207E">
        <w:rPr>
          <w:lang w:val="az-Latn-AZ"/>
        </w:rPr>
        <w:softHyphen/>
        <w:t>ri</w:t>
      </w:r>
      <w:r w:rsidRPr="0016207E">
        <w:rPr>
          <w:lang w:val="az-Latn-AZ"/>
        </w:rPr>
        <w:softHyphen/>
        <w:t>xin</w:t>
      </w:r>
      <w:r w:rsidRPr="0016207E">
        <w:rPr>
          <w:lang w:val="az-Latn-AZ"/>
        </w:rPr>
        <w:softHyphen/>
        <w:t>də bitən il üçün P və S şirkətlərinin Maliyyə vəziyyəti haqqında müvafiq hesabatları aşağıdakı kimi olmuşdur:</w:t>
      </w:r>
    </w:p>
    <w:p w:rsidR="00FF6722" w:rsidRPr="0016207E" w:rsidRDefault="00FF6722" w:rsidP="00FF6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left="284" w:right="-283"/>
        <w:jc w:val="both"/>
        <w:rPr>
          <w:sz w:val="8"/>
          <w:szCs w:val="8"/>
          <w:lang w:val="az-Latn-AZ"/>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2693"/>
        <w:gridCol w:w="2410"/>
      </w:tblGrid>
      <w:tr w:rsidR="00FF6722" w:rsidRPr="0016207E" w:rsidTr="00BC6DDF">
        <w:tc>
          <w:tcPr>
            <w:tcW w:w="5245" w:type="dxa"/>
            <w:shd w:val="clear" w:color="auto" w:fill="auto"/>
          </w:tcPr>
          <w:p w:rsidR="00FF6722" w:rsidRPr="0016207E" w:rsidRDefault="00FF6722" w:rsidP="00BC6DDF">
            <w:pPr>
              <w:tabs>
                <w:tab w:val="left" w:pos="11340"/>
              </w:tabs>
              <w:autoSpaceDE w:val="0"/>
              <w:autoSpaceDN w:val="0"/>
              <w:adjustRightInd w:val="0"/>
              <w:ind w:left="284" w:right="-283"/>
              <w:jc w:val="center"/>
              <w:rPr>
                <w:b/>
                <w:lang w:val="az-Latn-AZ"/>
              </w:rPr>
            </w:pPr>
            <w:r w:rsidRPr="0016207E">
              <w:rPr>
                <w:b/>
                <w:lang w:val="az-Latn-AZ"/>
              </w:rPr>
              <w:t>Göstəricilər</w:t>
            </w:r>
          </w:p>
        </w:tc>
        <w:tc>
          <w:tcPr>
            <w:tcW w:w="2693" w:type="dxa"/>
            <w:shd w:val="clear" w:color="auto" w:fill="auto"/>
          </w:tcPr>
          <w:p w:rsidR="00FF6722" w:rsidRPr="0016207E" w:rsidRDefault="00FF6722" w:rsidP="00BC6DDF">
            <w:pPr>
              <w:tabs>
                <w:tab w:val="left" w:pos="11340"/>
              </w:tabs>
              <w:autoSpaceDE w:val="0"/>
              <w:autoSpaceDN w:val="0"/>
              <w:adjustRightInd w:val="0"/>
              <w:ind w:left="-108" w:right="-283"/>
              <w:jc w:val="center"/>
              <w:rPr>
                <w:b/>
                <w:lang w:val="az-Latn-AZ"/>
              </w:rPr>
            </w:pPr>
            <w:r w:rsidRPr="0016207E">
              <w:rPr>
                <w:b/>
              </w:rPr>
              <w:t>P</w:t>
            </w:r>
            <w:r w:rsidRPr="0016207E">
              <w:rPr>
                <w:b/>
                <w:lang w:val="az-Latn-AZ"/>
              </w:rPr>
              <w:t xml:space="preserve"> şirkəti, USD</w:t>
            </w:r>
          </w:p>
        </w:tc>
        <w:tc>
          <w:tcPr>
            <w:tcW w:w="2410" w:type="dxa"/>
            <w:shd w:val="clear" w:color="auto" w:fill="auto"/>
          </w:tcPr>
          <w:p w:rsidR="00FF6722" w:rsidRPr="0016207E" w:rsidRDefault="00FF6722" w:rsidP="00BC6DDF">
            <w:pPr>
              <w:tabs>
                <w:tab w:val="left" w:pos="11340"/>
              </w:tabs>
              <w:autoSpaceDE w:val="0"/>
              <w:autoSpaceDN w:val="0"/>
              <w:adjustRightInd w:val="0"/>
              <w:ind w:left="-108" w:right="-283"/>
              <w:jc w:val="center"/>
              <w:rPr>
                <w:b/>
                <w:lang w:val="az-Latn-AZ"/>
              </w:rPr>
            </w:pPr>
            <w:r w:rsidRPr="0016207E">
              <w:rPr>
                <w:b/>
              </w:rPr>
              <w:t>S</w:t>
            </w:r>
            <w:r w:rsidRPr="0016207E">
              <w:rPr>
                <w:b/>
                <w:lang w:val="az-Latn-AZ"/>
              </w:rPr>
              <w:t xml:space="preserve"> şirkəti, USD</w:t>
            </w:r>
          </w:p>
        </w:tc>
      </w:tr>
      <w:tr w:rsidR="00FF6722" w:rsidRPr="0016207E" w:rsidTr="00BC6DDF">
        <w:tc>
          <w:tcPr>
            <w:tcW w:w="5245" w:type="dxa"/>
            <w:shd w:val="clear" w:color="auto" w:fill="auto"/>
          </w:tcPr>
          <w:p w:rsidR="00FF6722" w:rsidRPr="0016207E" w:rsidRDefault="00FF6722" w:rsidP="00BC6DDF">
            <w:pPr>
              <w:tabs>
                <w:tab w:val="left" w:pos="11340"/>
              </w:tabs>
              <w:autoSpaceDE w:val="0"/>
              <w:autoSpaceDN w:val="0"/>
              <w:adjustRightInd w:val="0"/>
              <w:ind w:left="175" w:right="-283"/>
              <w:rPr>
                <w:lang w:val="az-Latn-AZ"/>
              </w:rPr>
            </w:pPr>
            <w:r w:rsidRPr="0016207E">
              <w:rPr>
                <w:lang w:val="az-Latn-AZ"/>
              </w:rPr>
              <w:t xml:space="preserve">İnvestisiya (1,00 USD nominal qiyməti olan </w:t>
            </w:r>
          </w:p>
          <w:p w:rsidR="00FF6722" w:rsidRPr="0016207E" w:rsidRDefault="00FF6722" w:rsidP="00F2684D">
            <w:pPr>
              <w:tabs>
                <w:tab w:val="left" w:pos="11340"/>
              </w:tabs>
              <w:autoSpaceDE w:val="0"/>
              <w:autoSpaceDN w:val="0"/>
              <w:adjustRightInd w:val="0"/>
              <w:ind w:left="175" w:right="-283"/>
              <w:rPr>
                <w:lang w:val="az-Latn-AZ"/>
              </w:rPr>
            </w:pPr>
            <w:r w:rsidRPr="0016207E">
              <w:rPr>
                <w:lang w:val="az-Latn-AZ"/>
              </w:rPr>
              <w:t xml:space="preserve">50000 ədəd səhmin </w:t>
            </w:r>
            <w:r w:rsidR="00F2684D" w:rsidRPr="0016207E">
              <w:rPr>
                <w:lang w:val="az-Latn-AZ"/>
              </w:rPr>
              <w:t>80</w:t>
            </w:r>
            <w:r w:rsidRPr="0016207E">
              <w:rPr>
                <w:lang w:val="az-Latn-AZ"/>
              </w:rPr>
              <w:t>%-i)</w:t>
            </w:r>
          </w:p>
        </w:tc>
        <w:tc>
          <w:tcPr>
            <w:tcW w:w="2693" w:type="dxa"/>
            <w:shd w:val="clear" w:color="auto" w:fill="auto"/>
          </w:tcPr>
          <w:p w:rsidR="00FF6722" w:rsidRPr="0016207E" w:rsidRDefault="00FF6722" w:rsidP="00BC6DDF">
            <w:pPr>
              <w:tabs>
                <w:tab w:val="left" w:pos="11340"/>
              </w:tabs>
              <w:autoSpaceDE w:val="0"/>
              <w:autoSpaceDN w:val="0"/>
              <w:adjustRightInd w:val="0"/>
              <w:ind w:left="-108" w:right="-283"/>
              <w:jc w:val="center"/>
              <w:rPr>
                <w:lang w:val="az-Latn-AZ"/>
              </w:rPr>
            </w:pPr>
            <w:r w:rsidRPr="0016207E">
              <w:rPr>
                <w:lang w:val="az-Latn-AZ"/>
              </w:rPr>
              <w:t>78000,00</w:t>
            </w:r>
          </w:p>
        </w:tc>
        <w:tc>
          <w:tcPr>
            <w:tcW w:w="2410" w:type="dxa"/>
            <w:shd w:val="clear" w:color="auto" w:fill="auto"/>
          </w:tcPr>
          <w:p w:rsidR="00FF6722" w:rsidRPr="0016207E" w:rsidRDefault="00FF6722" w:rsidP="00BC6DDF">
            <w:pPr>
              <w:tabs>
                <w:tab w:val="left" w:pos="11340"/>
              </w:tabs>
              <w:autoSpaceDE w:val="0"/>
              <w:autoSpaceDN w:val="0"/>
              <w:adjustRightInd w:val="0"/>
              <w:ind w:left="-108" w:right="-283"/>
              <w:jc w:val="center"/>
              <w:rPr>
                <w:lang w:val="az-Latn-AZ"/>
              </w:rPr>
            </w:pPr>
            <w:r w:rsidRPr="0016207E">
              <w:rPr>
                <w:lang w:val="az-Latn-AZ"/>
              </w:rPr>
              <w:t>0,00</w:t>
            </w:r>
          </w:p>
        </w:tc>
      </w:tr>
      <w:tr w:rsidR="00FF6722" w:rsidRPr="0016207E" w:rsidTr="00BC6DDF">
        <w:tc>
          <w:tcPr>
            <w:tcW w:w="5245" w:type="dxa"/>
            <w:shd w:val="clear" w:color="auto" w:fill="auto"/>
          </w:tcPr>
          <w:p w:rsidR="00FF6722" w:rsidRPr="0016207E" w:rsidRDefault="00FF6722" w:rsidP="00BC6DDF">
            <w:pPr>
              <w:tabs>
                <w:tab w:val="left" w:pos="11340"/>
              </w:tabs>
              <w:autoSpaceDE w:val="0"/>
              <w:autoSpaceDN w:val="0"/>
              <w:adjustRightInd w:val="0"/>
              <w:ind w:left="175" w:right="-283"/>
              <w:rPr>
                <w:lang w:val="az-Latn-AZ"/>
              </w:rPr>
            </w:pPr>
            <w:r w:rsidRPr="0016207E">
              <w:rPr>
                <w:lang w:val="az-Latn-AZ"/>
              </w:rPr>
              <w:t>Torpaq, tikili və avadanlıq</w:t>
            </w:r>
          </w:p>
        </w:tc>
        <w:tc>
          <w:tcPr>
            <w:tcW w:w="2693" w:type="dxa"/>
            <w:shd w:val="clear" w:color="auto" w:fill="auto"/>
          </w:tcPr>
          <w:p w:rsidR="00FF6722" w:rsidRPr="0016207E" w:rsidRDefault="00FF6722" w:rsidP="00BC6DDF">
            <w:pPr>
              <w:tabs>
                <w:tab w:val="left" w:pos="11340"/>
              </w:tabs>
              <w:autoSpaceDE w:val="0"/>
              <w:autoSpaceDN w:val="0"/>
              <w:adjustRightInd w:val="0"/>
              <w:ind w:left="-108" w:right="-283"/>
              <w:jc w:val="center"/>
              <w:rPr>
                <w:lang w:val="az-Latn-AZ"/>
              </w:rPr>
            </w:pPr>
            <w:r w:rsidRPr="0016207E">
              <w:rPr>
                <w:lang w:val="az-Latn-AZ"/>
              </w:rPr>
              <w:t>90000,00</w:t>
            </w:r>
          </w:p>
        </w:tc>
        <w:tc>
          <w:tcPr>
            <w:tcW w:w="2410" w:type="dxa"/>
            <w:shd w:val="clear" w:color="auto" w:fill="auto"/>
          </w:tcPr>
          <w:p w:rsidR="00FF6722" w:rsidRPr="0016207E" w:rsidRDefault="00FF6722" w:rsidP="00BC6DDF">
            <w:pPr>
              <w:tabs>
                <w:tab w:val="left" w:pos="11340"/>
              </w:tabs>
              <w:autoSpaceDE w:val="0"/>
              <w:autoSpaceDN w:val="0"/>
              <w:adjustRightInd w:val="0"/>
              <w:ind w:left="-108" w:right="-283"/>
              <w:jc w:val="center"/>
              <w:rPr>
                <w:lang w:val="az-Latn-AZ"/>
              </w:rPr>
            </w:pPr>
            <w:r w:rsidRPr="0016207E">
              <w:rPr>
                <w:lang w:val="az-Latn-AZ"/>
              </w:rPr>
              <w:t>50000,00</w:t>
            </w:r>
          </w:p>
        </w:tc>
      </w:tr>
      <w:tr w:rsidR="00FF6722" w:rsidRPr="0016207E" w:rsidTr="00BC6DDF">
        <w:tc>
          <w:tcPr>
            <w:tcW w:w="5245" w:type="dxa"/>
            <w:shd w:val="clear" w:color="auto" w:fill="auto"/>
          </w:tcPr>
          <w:p w:rsidR="00FF6722" w:rsidRPr="0016207E" w:rsidRDefault="00FF6722" w:rsidP="00BC6DDF">
            <w:pPr>
              <w:tabs>
                <w:tab w:val="left" w:pos="11340"/>
              </w:tabs>
              <w:autoSpaceDE w:val="0"/>
              <w:autoSpaceDN w:val="0"/>
              <w:adjustRightInd w:val="0"/>
              <w:ind w:left="175" w:right="-283"/>
              <w:rPr>
                <w:lang w:val="az-Latn-AZ"/>
              </w:rPr>
            </w:pPr>
            <w:r w:rsidRPr="0016207E">
              <w:rPr>
                <w:lang w:val="az-Latn-AZ"/>
              </w:rPr>
              <w:t>Cari aktivlər</w:t>
            </w:r>
          </w:p>
        </w:tc>
        <w:tc>
          <w:tcPr>
            <w:tcW w:w="2693" w:type="dxa"/>
            <w:shd w:val="clear" w:color="auto" w:fill="auto"/>
          </w:tcPr>
          <w:p w:rsidR="00FF6722" w:rsidRPr="0016207E" w:rsidRDefault="00FF6722" w:rsidP="00BC6DDF">
            <w:pPr>
              <w:tabs>
                <w:tab w:val="left" w:pos="11340"/>
              </w:tabs>
              <w:autoSpaceDE w:val="0"/>
              <w:autoSpaceDN w:val="0"/>
              <w:adjustRightInd w:val="0"/>
              <w:ind w:left="-108" w:right="-283"/>
              <w:jc w:val="center"/>
              <w:rPr>
                <w:lang w:val="az-Latn-AZ"/>
              </w:rPr>
            </w:pPr>
            <w:r w:rsidRPr="0016207E">
              <w:rPr>
                <w:lang w:val="az-Latn-AZ"/>
              </w:rPr>
              <w:t>62000,00</w:t>
            </w:r>
          </w:p>
        </w:tc>
        <w:tc>
          <w:tcPr>
            <w:tcW w:w="2410" w:type="dxa"/>
            <w:shd w:val="clear" w:color="auto" w:fill="auto"/>
          </w:tcPr>
          <w:p w:rsidR="00FF6722" w:rsidRPr="0016207E" w:rsidRDefault="00FF6722" w:rsidP="00BC6DDF">
            <w:pPr>
              <w:tabs>
                <w:tab w:val="left" w:pos="11340"/>
              </w:tabs>
              <w:autoSpaceDE w:val="0"/>
              <w:autoSpaceDN w:val="0"/>
              <w:adjustRightInd w:val="0"/>
              <w:ind w:left="-108" w:right="-283"/>
              <w:jc w:val="center"/>
              <w:rPr>
                <w:lang w:val="az-Latn-AZ"/>
              </w:rPr>
            </w:pPr>
            <w:r w:rsidRPr="0016207E">
              <w:rPr>
                <w:lang w:val="az-Latn-AZ"/>
              </w:rPr>
              <w:t>35000,00</w:t>
            </w:r>
          </w:p>
        </w:tc>
      </w:tr>
      <w:tr w:rsidR="00FF6722" w:rsidRPr="0016207E" w:rsidTr="00BC6DDF">
        <w:tc>
          <w:tcPr>
            <w:tcW w:w="5245" w:type="dxa"/>
            <w:shd w:val="clear" w:color="auto" w:fill="auto"/>
          </w:tcPr>
          <w:p w:rsidR="00FF6722" w:rsidRPr="0016207E" w:rsidRDefault="00FF6722" w:rsidP="00BC6DDF">
            <w:pPr>
              <w:tabs>
                <w:tab w:val="left" w:pos="11340"/>
              </w:tabs>
              <w:autoSpaceDE w:val="0"/>
              <w:autoSpaceDN w:val="0"/>
              <w:adjustRightInd w:val="0"/>
              <w:ind w:left="175" w:right="-283"/>
              <w:rPr>
                <w:b/>
              </w:rPr>
            </w:pPr>
            <w:r w:rsidRPr="0016207E">
              <w:rPr>
                <w:b/>
                <w:lang w:val="az-Latn-AZ"/>
              </w:rPr>
              <w:t>Cəmi aktivlər</w:t>
            </w:r>
            <w:r w:rsidRPr="0016207E">
              <w:rPr>
                <w:b/>
              </w:rPr>
              <w:t>:</w:t>
            </w:r>
          </w:p>
        </w:tc>
        <w:tc>
          <w:tcPr>
            <w:tcW w:w="2693" w:type="dxa"/>
            <w:shd w:val="clear" w:color="auto" w:fill="auto"/>
          </w:tcPr>
          <w:p w:rsidR="00FF6722" w:rsidRPr="0016207E" w:rsidRDefault="00FF6722" w:rsidP="00BC6DDF">
            <w:pPr>
              <w:tabs>
                <w:tab w:val="left" w:pos="11340"/>
              </w:tabs>
              <w:autoSpaceDE w:val="0"/>
              <w:autoSpaceDN w:val="0"/>
              <w:adjustRightInd w:val="0"/>
              <w:ind w:left="-108" w:right="-283"/>
              <w:jc w:val="center"/>
              <w:rPr>
                <w:b/>
                <w:lang w:val="az-Latn-AZ"/>
              </w:rPr>
            </w:pPr>
            <w:r w:rsidRPr="0016207E">
              <w:rPr>
                <w:b/>
                <w:lang w:val="az-Latn-AZ"/>
              </w:rPr>
              <w:t>230000,00</w:t>
            </w:r>
          </w:p>
        </w:tc>
        <w:tc>
          <w:tcPr>
            <w:tcW w:w="2410" w:type="dxa"/>
            <w:shd w:val="clear" w:color="auto" w:fill="auto"/>
          </w:tcPr>
          <w:p w:rsidR="00FF6722" w:rsidRPr="0016207E" w:rsidRDefault="00FF6722" w:rsidP="00BC6DDF">
            <w:pPr>
              <w:tabs>
                <w:tab w:val="left" w:pos="11340"/>
              </w:tabs>
              <w:autoSpaceDE w:val="0"/>
              <w:autoSpaceDN w:val="0"/>
              <w:adjustRightInd w:val="0"/>
              <w:ind w:left="-108" w:right="-283"/>
              <w:jc w:val="center"/>
              <w:rPr>
                <w:b/>
                <w:lang w:val="az-Latn-AZ"/>
              </w:rPr>
            </w:pPr>
            <w:r w:rsidRPr="0016207E">
              <w:rPr>
                <w:b/>
                <w:lang w:val="az-Latn-AZ"/>
              </w:rPr>
              <w:t>85000,00</w:t>
            </w:r>
          </w:p>
        </w:tc>
      </w:tr>
      <w:tr w:rsidR="00FF6722" w:rsidRPr="0016207E" w:rsidTr="00BC6DDF">
        <w:tc>
          <w:tcPr>
            <w:tcW w:w="5245" w:type="dxa"/>
            <w:shd w:val="clear" w:color="auto" w:fill="auto"/>
          </w:tcPr>
          <w:p w:rsidR="00FF6722" w:rsidRPr="0016207E" w:rsidRDefault="00FF6722" w:rsidP="00BC6DDF">
            <w:pPr>
              <w:tabs>
                <w:tab w:val="left" w:pos="11340"/>
              </w:tabs>
              <w:autoSpaceDE w:val="0"/>
              <w:autoSpaceDN w:val="0"/>
              <w:adjustRightInd w:val="0"/>
              <w:ind w:left="175" w:right="-283"/>
              <w:rPr>
                <w:lang w:val="az-Latn-AZ"/>
              </w:rPr>
            </w:pPr>
            <w:r w:rsidRPr="0016207E">
              <w:rPr>
                <w:lang w:val="az-Latn-AZ"/>
              </w:rPr>
              <w:t>Səhmdar kapitalı</w:t>
            </w:r>
          </w:p>
        </w:tc>
        <w:tc>
          <w:tcPr>
            <w:tcW w:w="2693" w:type="dxa"/>
            <w:shd w:val="clear" w:color="auto" w:fill="auto"/>
          </w:tcPr>
          <w:p w:rsidR="00FF6722" w:rsidRPr="0016207E" w:rsidRDefault="00FF6722" w:rsidP="00BC6DDF">
            <w:pPr>
              <w:tabs>
                <w:tab w:val="left" w:pos="11340"/>
              </w:tabs>
              <w:autoSpaceDE w:val="0"/>
              <w:autoSpaceDN w:val="0"/>
              <w:adjustRightInd w:val="0"/>
              <w:ind w:left="-108" w:right="-283"/>
              <w:jc w:val="center"/>
              <w:rPr>
                <w:lang w:val="az-Latn-AZ"/>
              </w:rPr>
            </w:pPr>
            <w:r w:rsidRPr="0016207E">
              <w:rPr>
                <w:lang w:val="az-Latn-AZ"/>
              </w:rPr>
              <w:t>130000,00</w:t>
            </w:r>
          </w:p>
        </w:tc>
        <w:tc>
          <w:tcPr>
            <w:tcW w:w="2410" w:type="dxa"/>
            <w:shd w:val="clear" w:color="auto" w:fill="auto"/>
          </w:tcPr>
          <w:p w:rsidR="00FF6722" w:rsidRPr="0016207E" w:rsidRDefault="00FF6722" w:rsidP="00BC6DDF">
            <w:pPr>
              <w:tabs>
                <w:tab w:val="left" w:pos="11340"/>
              </w:tabs>
              <w:autoSpaceDE w:val="0"/>
              <w:autoSpaceDN w:val="0"/>
              <w:adjustRightInd w:val="0"/>
              <w:ind w:left="-108" w:right="-283"/>
              <w:jc w:val="center"/>
              <w:rPr>
                <w:lang w:val="az-Latn-AZ"/>
              </w:rPr>
            </w:pPr>
            <w:r w:rsidRPr="0016207E">
              <w:rPr>
                <w:lang w:val="az-Latn-AZ"/>
              </w:rPr>
              <w:t>50000,00</w:t>
            </w:r>
          </w:p>
        </w:tc>
      </w:tr>
      <w:tr w:rsidR="00FF6722" w:rsidRPr="0016207E" w:rsidTr="00BC6DDF">
        <w:tc>
          <w:tcPr>
            <w:tcW w:w="5245" w:type="dxa"/>
            <w:shd w:val="clear" w:color="auto" w:fill="auto"/>
          </w:tcPr>
          <w:p w:rsidR="00FF6722" w:rsidRPr="0016207E" w:rsidRDefault="00FF6722" w:rsidP="00BC6DDF">
            <w:pPr>
              <w:tabs>
                <w:tab w:val="left" w:pos="11340"/>
              </w:tabs>
              <w:autoSpaceDE w:val="0"/>
              <w:autoSpaceDN w:val="0"/>
              <w:adjustRightInd w:val="0"/>
              <w:ind w:left="175" w:right="-283"/>
            </w:pPr>
            <w:r w:rsidRPr="0016207E">
              <w:rPr>
                <w:lang w:val="az-Latn-AZ"/>
              </w:rPr>
              <w:t>Bölüşdürülməmiş mənfəət</w:t>
            </w:r>
          </w:p>
        </w:tc>
        <w:tc>
          <w:tcPr>
            <w:tcW w:w="2693" w:type="dxa"/>
            <w:shd w:val="clear" w:color="auto" w:fill="auto"/>
          </w:tcPr>
          <w:p w:rsidR="00FF6722" w:rsidRPr="0016207E" w:rsidRDefault="00FF6722" w:rsidP="00BC6DDF">
            <w:pPr>
              <w:tabs>
                <w:tab w:val="left" w:pos="11340"/>
              </w:tabs>
              <w:autoSpaceDE w:val="0"/>
              <w:autoSpaceDN w:val="0"/>
              <w:adjustRightInd w:val="0"/>
              <w:ind w:left="-108" w:right="-283"/>
              <w:jc w:val="center"/>
              <w:rPr>
                <w:lang w:val="az-Latn-AZ"/>
              </w:rPr>
            </w:pPr>
            <w:r w:rsidRPr="0016207E">
              <w:rPr>
                <w:lang w:val="az-Latn-AZ"/>
              </w:rPr>
              <w:t>80000,00</w:t>
            </w:r>
          </w:p>
        </w:tc>
        <w:tc>
          <w:tcPr>
            <w:tcW w:w="2410" w:type="dxa"/>
            <w:shd w:val="clear" w:color="auto" w:fill="auto"/>
          </w:tcPr>
          <w:p w:rsidR="00FF6722" w:rsidRPr="0016207E" w:rsidRDefault="00FF6722" w:rsidP="00BC6DDF">
            <w:pPr>
              <w:tabs>
                <w:tab w:val="left" w:pos="11340"/>
              </w:tabs>
              <w:autoSpaceDE w:val="0"/>
              <w:autoSpaceDN w:val="0"/>
              <w:adjustRightInd w:val="0"/>
              <w:ind w:left="-108" w:right="-283"/>
              <w:jc w:val="center"/>
              <w:rPr>
                <w:lang w:val="az-Latn-AZ"/>
              </w:rPr>
            </w:pPr>
            <w:r w:rsidRPr="0016207E">
              <w:rPr>
                <w:lang w:val="az-Latn-AZ"/>
              </w:rPr>
              <w:t>25000,00</w:t>
            </w:r>
          </w:p>
        </w:tc>
      </w:tr>
      <w:tr w:rsidR="00FF6722" w:rsidRPr="0016207E" w:rsidTr="00BC6DDF">
        <w:tc>
          <w:tcPr>
            <w:tcW w:w="5245" w:type="dxa"/>
            <w:shd w:val="clear" w:color="auto" w:fill="auto"/>
          </w:tcPr>
          <w:p w:rsidR="00FF6722" w:rsidRPr="0016207E" w:rsidRDefault="00FF6722" w:rsidP="00BC6DDF">
            <w:pPr>
              <w:tabs>
                <w:tab w:val="left" w:pos="11340"/>
              </w:tabs>
              <w:autoSpaceDE w:val="0"/>
              <w:autoSpaceDN w:val="0"/>
              <w:adjustRightInd w:val="0"/>
              <w:ind w:left="175" w:right="-283"/>
              <w:rPr>
                <w:lang w:val="az-Latn-AZ"/>
              </w:rPr>
            </w:pPr>
            <w:r w:rsidRPr="0016207E">
              <w:rPr>
                <w:lang w:val="az-Latn-AZ"/>
              </w:rPr>
              <w:t>Cari öhdəliklər</w:t>
            </w:r>
          </w:p>
        </w:tc>
        <w:tc>
          <w:tcPr>
            <w:tcW w:w="2693" w:type="dxa"/>
            <w:shd w:val="clear" w:color="auto" w:fill="auto"/>
          </w:tcPr>
          <w:p w:rsidR="00FF6722" w:rsidRPr="0016207E" w:rsidRDefault="00FF6722" w:rsidP="00BC6DDF">
            <w:pPr>
              <w:tabs>
                <w:tab w:val="left" w:pos="11340"/>
              </w:tabs>
              <w:autoSpaceDE w:val="0"/>
              <w:autoSpaceDN w:val="0"/>
              <w:adjustRightInd w:val="0"/>
              <w:ind w:left="-108" w:right="-283"/>
              <w:jc w:val="center"/>
              <w:rPr>
                <w:lang w:val="az-Latn-AZ"/>
              </w:rPr>
            </w:pPr>
            <w:r w:rsidRPr="0016207E">
              <w:rPr>
                <w:lang w:val="az-Latn-AZ"/>
              </w:rPr>
              <w:t>20000,00</w:t>
            </w:r>
          </w:p>
        </w:tc>
        <w:tc>
          <w:tcPr>
            <w:tcW w:w="2410" w:type="dxa"/>
            <w:shd w:val="clear" w:color="auto" w:fill="auto"/>
          </w:tcPr>
          <w:p w:rsidR="00FF6722" w:rsidRPr="0016207E" w:rsidRDefault="00FF6722" w:rsidP="00BC6DDF">
            <w:pPr>
              <w:tabs>
                <w:tab w:val="left" w:pos="11340"/>
              </w:tabs>
              <w:autoSpaceDE w:val="0"/>
              <w:autoSpaceDN w:val="0"/>
              <w:adjustRightInd w:val="0"/>
              <w:ind w:left="-108" w:right="-283"/>
              <w:jc w:val="center"/>
              <w:rPr>
                <w:lang w:val="az-Latn-AZ"/>
              </w:rPr>
            </w:pPr>
            <w:r w:rsidRPr="0016207E">
              <w:rPr>
                <w:lang w:val="az-Latn-AZ"/>
              </w:rPr>
              <w:t>10000,00</w:t>
            </w:r>
          </w:p>
        </w:tc>
      </w:tr>
      <w:tr w:rsidR="00FF6722" w:rsidRPr="0016207E" w:rsidTr="00BC6DDF">
        <w:tc>
          <w:tcPr>
            <w:tcW w:w="5245" w:type="dxa"/>
            <w:shd w:val="clear" w:color="auto" w:fill="auto"/>
          </w:tcPr>
          <w:p w:rsidR="00FF6722" w:rsidRPr="0016207E" w:rsidRDefault="00FF6722" w:rsidP="00BC6DDF">
            <w:pPr>
              <w:tabs>
                <w:tab w:val="left" w:pos="11340"/>
              </w:tabs>
              <w:autoSpaceDE w:val="0"/>
              <w:autoSpaceDN w:val="0"/>
              <w:adjustRightInd w:val="0"/>
              <w:ind w:left="175" w:right="-283"/>
              <w:rPr>
                <w:b/>
              </w:rPr>
            </w:pPr>
            <w:r w:rsidRPr="0016207E">
              <w:rPr>
                <w:b/>
                <w:lang w:val="az-Latn-AZ"/>
              </w:rPr>
              <w:t>Cəmi kapital və öhdəliklər</w:t>
            </w:r>
            <w:r w:rsidRPr="0016207E">
              <w:rPr>
                <w:b/>
              </w:rPr>
              <w:t>:</w:t>
            </w:r>
          </w:p>
        </w:tc>
        <w:tc>
          <w:tcPr>
            <w:tcW w:w="2693" w:type="dxa"/>
            <w:shd w:val="clear" w:color="auto" w:fill="auto"/>
          </w:tcPr>
          <w:p w:rsidR="00FF6722" w:rsidRPr="0016207E" w:rsidRDefault="00FF6722" w:rsidP="00BC6DDF">
            <w:pPr>
              <w:tabs>
                <w:tab w:val="left" w:pos="11340"/>
              </w:tabs>
              <w:autoSpaceDE w:val="0"/>
              <w:autoSpaceDN w:val="0"/>
              <w:adjustRightInd w:val="0"/>
              <w:ind w:left="-108" w:right="-283"/>
              <w:jc w:val="center"/>
              <w:rPr>
                <w:b/>
                <w:lang w:val="az-Latn-AZ"/>
              </w:rPr>
            </w:pPr>
            <w:r w:rsidRPr="0016207E">
              <w:rPr>
                <w:b/>
                <w:lang w:val="az-Latn-AZ"/>
              </w:rPr>
              <w:t>230000,00</w:t>
            </w:r>
          </w:p>
        </w:tc>
        <w:tc>
          <w:tcPr>
            <w:tcW w:w="2410" w:type="dxa"/>
            <w:shd w:val="clear" w:color="auto" w:fill="auto"/>
          </w:tcPr>
          <w:p w:rsidR="00FF6722" w:rsidRPr="0016207E" w:rsidRDefault="00FF6722" w:rsidP="00BC6DDF">
            <w:pPr>
              <w:tabs>
                <w:tab w:val="left" w:pos="11340"/>
              </w:tabs>
              <w:autoSpaceDE w:val="0"/>
              <w:autoSpaceDN w:val="0"/>
              <w:adjustRightInd w:val="0"/>
              <w:ind w:left="-108" w:right="-283"/>
              <w:jc w:val="center"/>
              <w:rPr>
                <w:b/>
                <w:lang w:val="az-Latn-AZ"/>
              </w:rPr>
            </w:pPr>
            <w:r w:rsidRPr="0016207E">
              <w:rPr>
                <w:b/>
                <w:lang w:val="az-Latn-AZ"/>
              </w:rPr>
              <w:t>85000,00</w:t>
            </w:r>
          </w:p>
        </w:tc>
      </w:tr>
    </w:tbl>
    <w:p w:rsidR="00FF6722" w:rsidRPr="0016207E" w:rsidRDefault="00FF6722" w:rsidP="00FF6722">
      <w:pPr>
        <w:spacing w:before="240"/>
        <w:ind w:right="-93"/>
        <w:jc w:val="both"/>
        <w:rPr>
          <w:b/>
          <w:lang w:val="az-Latn-AZ"/>
        </w:rPr>
      </w:pPr>
      <w:r w:rsidRPr="0016207E">
        <w:rPr>
          <w:lang w:val="az-Latn-AZ"/>
        </w:rPr>
        <w:t xml:space="preserve">P şirkəti 31 dekabr 2008-ci il tarixinə </w:t>
      </w:r>
      <w:r w:rsidRPr="0016207E">
        <w:rPr>
          <w:color w:val="212121"/>
          <w:shd w:val="clear" w:color="auto" w:fill="FFFFFF"/>
          <w:lang w:val="az-Latn-AZ"/>
        </w:rPr>
        <w:t xml:space="preserve">qrupun </w:t>
      </w:r>
      <w:r w:rsidRPr="0016207E">
        <w:rPr>
          <w:lang w:val="az-Latn-AZ"/>
        </w:rPr>
        <w:t xml:space="preserve">Maliyyə vəziyyəti haqqında </w:t>
      </w:r>
      <w:r w:rsidRPr="0016207E">
        <w:rPr>
          <w:color w:val="212121"/>
          <w:shd w:val="clear" w:color="auto" w:fill="FFFFFF"/>
          <w:lang w:val="az-Latn-AZ"/>
        </w:rPr>
        <w:t>konsolidə edilmiş hesa</w:t>
      </w:r>
      <w:r w:rsidRPr="0016207E">
        <w:rPr>
          <w:color w:val="212121"/>
          <w:shd w:val="clear" w:color="auto" w:fill="FFFFFF"/>
          <w:lang w:val="az-Latn-AZ"/>
        </w:rPr>
        <w:softHyphen/>
        <w:t>ba</w:t>
      </w:r>
      <w:r w:rsidRPr="0016207E">
        <w:rPr>
          <w:color w:val="212121"/>
          <w:shd w:val="clear" w:color="auto" w:fill="FFFFFF"/>
          <w:lang w:val="az-Latn-AZ"/>
        </w:rPr>
        <w:softHyphen/>
        <w:t xml:space="preserve">tının tərtib edilməsi məqsədilə </w:t>
      </w:r>
      <w:r w:rsidRPr="0016207E">
        <w:rPr>
          <w:lang w:val="az-Latn-AZ"/>
        </w:rPr>
        <w:t>kənar auditor xidmətinə müraciət etmişdir.</w:t>
      </w:r>
    </w:p>
    <w:p w:rsidR="00FF6722" w:rsidRPr="0016207E" w:rsidRDefault="00FF6722" w:rsidP="00FF6722">
      <w:pPr>
        <w:spacing w:before="240"/>
        <w:ind w:right="-93"/>
        <w:jc w:val="both"/>
        <w:rPr>
          <w:lang w:val="az-Latn-AZ"/>
        </w:rPr>
      </w:pPr>
      <w:r w:rsidRPr="0016207E">
        <w:rPr>
          <w:b/>
          <w:lang w:val="az-Latn-AZ"/>
        </w:rPr>
        <w:t>Tələb olunur:</w:t>
      </w:r>
      <w:r w:rsidRPr="0016207E">
        <w:rPr>
          <w:lang w:val="az-Latn-AZ"/>
        </w:rPr>
        <w:t xml:space="preserve"> 31 dekabr 2008-ci il tarixinə </w:t>
      </w:r>
      <w:r w:rsidRPr="0016207E">
        <w:rPr>
          <w:color w:val="212121"/>
          <w:shd w:val="clear" w:color="auto" w:fill="FFFFFF"/>
          <w:lang w:val="az-Latn-AZ"/>
        </w:rPr>
        <w:t xml:space="preserve">qrupun </w:t>
      </w:r>
      <w:r w:rsidRPr="0016207E">
        <w:rPr>
          <w:lang w:val="az-Latn-AZ"/>
        </w:rPr>
        <w:t xml:space="preserve">Maliyyə vəziyyəti haqqında </w:t>
      </w:r>
      <w:r w:rsidRPr="0016207E">
        <w:rPr>
          <w:color w:val="212121"/>
          <w:shd w:val="clear" w:color="auto" w:fill="FFFFFF"/>
          <w:lang w:val="az-Latn-AZ"/>
        </w:rPr>
        <w:t>konsolidə edilmiş hesa</w:t>
      </w:r>
      <w:r w:rsidRPr="0016207E">
        <w:rPr>
          <w:color w:val="212121"/>
          <w:shd w:val="clear" w:color="auto" w:fill="FFFFFF"/>
          <w:lang w:val="az-Latn-AZ"/>
        </w:rPr>
        <w:softHyphen/>
        <w:t>ba</w:t>
      </w:r>
      <w:r w:rsidRPr="0016207E">
        <w:rPr>
          <w:color w:val="212121"/>
          <w:shd w:val="clear" w:color="auto" w:fill="FFFFFF"/>
          <w:lang w:val="az-Latn-AZ"/>
        </w:rPr>
        <w:softHyphen/>
        <w:t>tını hazırlayın.</w:t>
      </w:r>
    </w:p>
    <w:p w:rsidR="00782BD3" w:rsidRPr="0016207E" w:rsidRDefault="00782BD3" w:rsidP="00782BD3">
      <w:pPr>
        <w:spacing w:before="240"/>
        <w:jc w:val="center"/>
        <w:rPr>
          <w:b/>
          <w:sz w:val="32"/>
          <w:szCs w:val="32"/>
          <w:lang w:val="az-Latn-AZ"/>
        </w:rPr>
      </w:pPr>
      <w:r w:rsidRPr="0016207E">
        <w:rPr>
          <w:b/>
          <w:sz w:val="32"/>
          <w:szCs w:val="32"/>
          <w:lang w:val="az-Latn-AZ"/>
        </w:rPr>
        <w:t xml:space="preserve">MƏSƏLƏ </w:t>
      </w:r>
      <w:r w:rsidR="0016207E">
        <w:rPr>
          <w:b/>
          <w:sz w:val="32"/>
          <w:szCs w:val="32"/>
          <w:lang w:val="az-Latn-AZ"/>
        </w:rPr>
        <w:t xml:space="preserve"> </w:t>
      </w:r>
      <w:r w:rsidRPr="0016207E">
        <w:rPr>
          <w:b/>
          <w:sz w:val="32"/>
          <w:szCs w:val="32"/>
          <w:lang w:val="az-Latn-AZ"/>
        </w:rPr>
        <w:t xml:space="preserve">N </w:t>
      </w:r>
      <w:r w:rsidR="0016207E">
        <w:rPr>
          <w:b/>
          <w:sz w:val="32"/>
          <w:szCs w:val="32"/>
          <w:lang w:val="az-Latn-AZ"/>
        </w:rPr>
        <w:t xml:space="preserve"> 25</w:t>
      </w:r>
    </w:p>
    <w:p w:rsidR="00782BD3" w:rsidRPr="0016207E" w:rsidRDefault="00782BD3" w:rsidP="00782BD3">
      <w:pPr>
        <w:spacing w:before="240"/>
        <w:jc w:val="both"/>
        <w:rPr>
          <w:lang w:val="az-Latn-AZ"/>
        </w:rPr>
      </w:pPr>
      <w:r w:rsidRPr="0016207E">
        <w:rPr>
          <w:lang w:val="az-Latn-AZ"/>
        </w:rPr>
        <w:t>R Şirkəti 31 mart 20X0-cu il üçün yekun maliyyə hesabatından çıxarışı təqdim et</w:t>
      </w:r>
      <w:r w:rsidRPr="0016207E">
        <w:rPr>
          <w:lang w:val="az-Latn-AZ"/>
        </w:rPr>
        <w:softHyphen/>
        <w:t>mişdir:</w:t>
      </w:r>
    </w:p>
    <w:tbl>
      <w:tblPr>
        <w:tblStyle w:val="a6"/>
        <w:tblW w:w="0" w:type="auto"/>
        <w:tblInd w:w="108" w:type="dxa"/>
        <w:tblLook w:val="04A0" w:firstRow="1" w:lastRow="0" w:firstColumn="1" w:lastColumn="0" w:noHBand="0" w:noVBand="1"/>
      </w:tblPr>
      <w:tblGrid>
        <w:gridCol w:w="6804"/>
        <w:gridCol w:w="3544"/>
      </w:tblGrid>
      <w:tr w:rsidR="00782BD3" w:rsidRPr="0016207E" w:rsidTr="004161A7">
        <w:tc>
          <w:tcPr>
            <w:tcW w:w="6804" w:type="dxa"/>
          </w:tcPr>
          <w:p w:rsidR="00782BD3" w:rsidRPr="0016207E" w:rsidRDefault="00782BD3" w:rsidP="0016207E">
            <w:pPr>
              <w:jc w:val="center"/>
              <w:rPr>
                <w:b/>
                <w:lang w:val="az-Latn-AZ"/>
              </w:rPr>
            </w:pPr>
            <w:r w:rsidRPr="0016207E">
              <w:rPr>
                <w:b/>
                <w:lang w:val="az-Latn-AZ"/>
              </w:rPr>
              <w:t>Göstəricilər</w:t>
            </w:r>
          </w:p>
        </w:tc>
        <w:tc>
          <w:tcPr>
            <w:tcW w:w="3544" w:type="dxa"/>
          </w:tcPr>
          <w:p w:rsidR="00782BD3" w:rsidRPr="0016207E" w:rsidRDefault="00782BD3" w:rsidP="0016207E">
            <w:pPr>
              <w:jc w:val="center"/>
              <w:rPr>
                <w:b/>
                <w:lang w:val="az-Latn-AZ"/>
              </w:rPr>
            </w:pPr>
            <w:r w:rsidRPr="0016207E">
              <w:rPr>
                <w:b/>
                <w:lang w:val="az-Latn-AZ"/>
              </w:rPr>
              <w:t>Məbləğ, milyon ABŞ dolları</w:t>
            </w:r>
          </w:p>
        </w:tc>
      </w:tr>
      <w:tr w:rsidR="00782BD3" w:rsidRPr="0016207E" w:rsidTr="004161A7">
        <w:tc>
          <w:tcPr>
            <w:tcW w:w="6804" w:type="dxa"/>
          </w:tcPr>
          <w:p w:rsidR="00782BD3" w:rsidRPr="0016207E" w:rsidRDefault="00782BD3" w:rsidP="0016207E">
            <w:pPr>
              <w:jc w:val="both"/>
              <w:rPr>
                <w:lang w:val="az-Latn-AZ"/>
              </w:rPr>
            </w:pPr>
            <w:r w:rsidRPr="0016207E">
              <w:rPr>
                <w:lang w:val="az-Latn-AZ"/>
              </w:rPr>
              <w:t>1. Gəlirlər</w:t>
            </w:r>
          </w:p>
        </w:tc>
        <w:tc>
          <w:tcPr>
            <w:tcW w:w="3544" w:type="dxa"/>
          </w:tcPr>
          <w:p w:rsidR="00782BD3" w:rsidRPr="0016207E" w:rsidRDefault="00782BD3" w:rsidP="0016207E">
            <w:pPr>
              <w:jc w:val="center"/>
              <w:rPr>
                <w:lang w:val="az-Latn-AZ"/>
              </w:rPr>
            </w:pPr>
            <w:r w:rsidRPr="0016207E">
              <w:rPr>
                <w:lang w:val="az-Latn-AZ"/>
              </w:rPr>
              <w:t>350,00</w:t>
            </w:r>
          </w:p>
        </w:tc>
      </w:tr>
      <w:tr w:rsidR="00782BD3" w:rsidRPr="0016207E" w:rsidTr="004161A7">
        <w:tc>
          <w:tcPr>
            <w:tcW w:w="6804" w:type="dxa"/>
          </w:tcPr>
          <w:p w:rsidR="00782BD3" w:rsidRPr="0016207E" w:rsidRDefault="00782BD3" w:rsidP="0016207E">
            <w:pPr>
              <w:jc w:val="both"/>
              <w:rPr>
                <w:lang w:val="az-Latn-AZ"/>
              </w:rPr>
            </w:pPr>
            <w:r w:rsidRPr="0016207E">
              <w:rPr>
                <w:lang w:val="az-Latn-AZ"/>
              </w:rPr>
              <w:t>2. Vergi tutulan mənfəət</w:t>
            </w:r>
          </w:p>
        </w:tc>
        <w:tc>
          <w:tcPr>
            <w:tcW w:w="3544" w:type="dxa"/>
          </w:tcPr>
          <w:p w:rsidR="00782BD3" w:rsidRPr="0016207E" w:rsidRDefault="00782BD3" w:rsidP="0016207E">
            <w:pPr>
              <w:jc w:val="center"/>
              <w:rPr>
                <w:lang w:val="az-Latn-AZ"/>
              </w:rPr>
            </w:pPr>
            <w:r w:rsidRPr="0016207E">
              <w:rPr>
                <w:lang w:val="az-Latn-AZ"/>
              </w:rPr>
              <w:t>4,10</w:t>
            </w:r>
          </w:p>
        </w:tc>
      </w:tr>
      <w:tr w:rsidR="00782BD3" w:rsidRPr="0016207E" w:rsidTr="004161A7">
        <w:tc>
          <w:tcPr>
            <w:tcW w:w="6804" w:type="dxa"/>
          </w:tcPr>
          <w:p w:rsidR="00782BD3" w:rsidRPr="0016207E" w:rsidRDefault="00782BD3" w:rsidP="0016207E">
            <w:pPr>
              <w:jc w:val="both"/>
              <w:rPr>
                <w:lang w:val="az-Latn-AZ"/>
              </w:rPr>
            </w:pPr>
            <w:r w:rsidRPr="0016207E">
              <w:rPr>
                <w:lang w:val="az-Latn-AZ"/>
              </w:rPr>
              <w:t>3. Ümumi aktivlər</w:t>
            </w:r>
          </w:p>
        </w:tc>
        <w:tc>
          <w:tcPr>
            <w:tcW w:w="3544" w:type="dxa"/>
          </w:tcPr>
          <w:p w:rsidR="00782BD3" w:rsidRPr="0016207E" w:rsidRDefault="00782BD3" w:rsidP="0016207E">
            <w:pPr>
              <w:jc w:val="center"/>
              <w:rPr>
                <w:lang w:val="az-Latn-AZ"/>
              </w:rPr>
            </w:pPr>
            <w:r w:rsidRPr="0016207E">
              <w:rPr>
                <w:lang w:val="az-Latn-AZ"/>
              </w:rPr>
              <w:t>225,00</w:t>
            </w:r>
          </w:p>
        </w:tc>
      </w:tr>
    </w:tbl>
    <w:p w:rsidR="00782BD3" w:rsidRPr="0016207E" w:rsidRDefault="00782BD3" w:rsidP="00782BD3">
      <w:pPr>
        <w:spacing w:before="240"/>
        <w:jc w:val="both"/>
        <w:rPr>
          <w:lang w:val="az-Latn-AZ"/>
        </w:rPr>
      </w:pPr>
      <w:r w:rsidRPr="0016207E">
        <w:rPr>
          <w:lang w:val="az-Latn-AZ"/>
        </w:rPr>
        <w:t>Təqdim edilmiş məlumatlara əsasən ilkin əhəmiyyətliliyin hesablanması və bu barədə fikirin bildirilməsi tələb olu</w:t>
      </w:r>
      <w:r w:rsidRPr="0016207E">
        <w:rPr>
          <w:lang w:val="az-Latn-AZ"/>
        </w:rPr>
        <w:softHyphen/>
        <w:t>nur.</w:t>
      </w:r>
    </w:p>
    <w:p w:rsidR="00782BD3" w:rsidRPr="0016207E" w:rsidRDefault="00782BD3" w:rsidP="00782BD3">
      <w:pPr>
        <w:spacing w:before="240"/>
        <w:jc w:val="center"/>
        <w:rPr>
          <w:b/>
          <w:sz w:val="32"/>
          <w:szCs w:val="32"/>
          <w:lang w:val="az-Latn-AZ"/>
        </w:rPr>
      </w:pPr>
      <w:r w:rsidRPr="0016207E">
        <w:rPr>
          <w:b/>
          <w:sz w:val="32"/>
          <w:szCs w:val="32"/>
          <w:lang w:val="az-Latn-AZ"/>
        </w:rPr>
        <w:t>MƏSƏLƏ</w:t>
      </w:r>
      <w:r w:rsidR="004138E8">
        <w:rPr>
          <w:b/>
          <w:sz w:val="32"/>
          <w:szCs w:val="32"/>
          <w:lang w:val="az-Latn-AZ"/>
        </w:rPr>
        <w:t xml:space="preserve"> </w:t>
      </w:r>
      <w:r w:rsidRPr="0016207E">
        <w:rPr>
          <w:b/>
          <w:sz w:val="32"/>
          <w:szCs w:val="32"/>
          <w:lang w:val="az-Latn-AZ"/>
        </w:rPr>
        <w:t xml:space="preserve"> N </w:t>
      </w:r>
      <w:r w:rsidR="004138E8">
        <w:rPr>
          <w:b/>
          <w:sz w:val="32"/>
          <w:szCs w:val="32"/>
          <w:lang w:val="az-Latn-AZ"/>
        </w:rPr>
        <w:t xml:space="preserve"> </w:t>
      </w:r>
      <w:r w:rsidR="0016207E">
        <w:rPr>
          <w:b/>
          <w:sz w:val="32"/>
          <w:szCs w:val="32"/>
          <w:lang w:val="az-Latn-AZ"/>
        </w:rPr>
        <w:t>26</w:t>
      </w:r>
    </w:p>
    <w:p w:rsidR="00782BD3" w:rsidRPr="0016207E" w:rsidRDefault="00782BD3" w:rsidP="00782BD3">
      <w:pPr>
        <w:spacing w:before="240"/>
        <w:jc w:val="both"/>
        <w:rPr>
          <w:lang w:val="az-Latn-AZ"/>
        </w:rPr>
      </w:pPr>
      <w:r w:rsidRPr="0016207E">
        <w:rPr>
          <w:lang w:val="az-Latn-AZ"/>
        </w:rPr>
        <w:t>RS Şirkəti 31 mart 20X0-cu il üçün yekun maliyyə hesabatından çıxarışı təqdim et</w:t>
      </w:r>
      <w:r w:rsidRPr="0016207E">
        <w:rPr>
          <w:lang w:val="az-Latn-AZ"/>
        </w:rPr>
        <w:softHyphen/>
        <w:t>mişdir:</w:t>
      </w:r>
    </w:p>
    <w:tbl>
      <w:tblPr>
        <w:tblStyle w:val="a6"/>
        <w:tblW w:w="0" w:type="auto"/>
        <w:tblInd w:w="108" w:type="dxa"/>
        <w:tblLook w:val="04A0" w:firstRow="1" w:lastRow="0" w:firstColumn="1" w:lastColumn="0" w:noHBand="0" w:noVBand="1"/>
      </w:tblPr>
      <w:tblGrid>
        <w:gridCol w:w="6804"/>
        <w:gridCol w:w="3544"/>
      </w:tblGrid>
      <w:tr w:rsidR="00782BD3" w:rsidRPr="0016207E" w:rsidTr="004138E8">
        <w:tc>
          <w:tcPr>
            <w:tcW w:w="6804" w:type="dxa"/>
          </w:tcPr>
          <w:p w:rsidR="00782BD3" w:rsidRPr="0016207E" w:rsidRDefault="00782BD3" w:rsidP="0016207E">
            <w:pPr>
              <w:jc w:val="center"/>
              <w:rPr>
                <w:b/>
                <w:lang w:val="az-Latn-AZ"/>
              </w:rPr>
            </w:pPr>
            <w:r w:rsidRPr="0016207E">
              <w:rPr>
                <w:b/>
                <w:lang w:val="az-Latn-AZ"/>
              </w:rPr>
              <w:t>Göstəricilər</w:t>
            </w:r>
          </w:p>
        </w:tc>
        <w:tc>
          <w:tcPr>
            <w:tcW w:w="3544" w:type="dxa"/>
          </w:tcPr>
          <w:p w:rsidR="00782BD3" w:rsidRPr="0016207E" w:rsidRDefault="00782BD3" w:rsidP="0016207E">
            <w:pPr>
              <w:jc w:val="center"/>
              <w:rPr>
                <w:b/>
                <w:lang w:val="az-Latn-AZ"/>
              </w:rPr>
            </w:pPr>
            <w:r w:rsidRPr="0016207E">
              <w:rPr>
                <w:b/>
                <w:lang w:val="az-Latn-AZ"/>
              </w:rPr>
              <w:t>Məbləğ, milyon ABŞ dolları</w:t>
            </w:r>
          </w:p>
        </w:tc>
      </w:tr>
      <w:tr w:rsidR="00782BD3" w:rsidRPr="0016207E" w:rsidTr="004138E8">
        <w:tc>
          <w:tcPr>
            <w:tcW w:w="6804" w:type="dxa"/>
          </w:tcPr>
          <w:p w:rsidR="00782BD3" w:rsidRPr="0016207E" w:rsidRDefault="00782BD3" w:rsidP="0016207E">
            <w:pPr>
              <w:jc w:val="both"/>
              <w:rPr>
                <w:lang w:val="az-Latn-AZ"/>
              </w:rPr>
            </w:pPr>
            <w:r w:rsidRPr="0016207E">
              <w:rPr>
                <w:lang w:val="az-Latn-AZ"/>
              </w:rPr>
              <w:t>1. Gəlirlər</w:t>
            </w:r>
          </w:p>
        </w:tc>
        <w:tc>
          <w:tcPr>
            <w:tcW w:w="3544" w:type="dxa"/>
          </w:tcPr>
          <w:p w:rsidR="00782BD3" w:rsidRPr="0016207E" w:rsidRDefault="00782BD3" w:rsidP="0016207E">
            <w:pPr>
              <w:jc w:val="center"/>
              <w:rPr>
                <w:lang w:val="az-Latn-AZ"/>
              </w:rPr>
            </w:pPr>
            <w:r w:rsidRPr="0016207E">
              <w:rPr>
                <w:lang w:val="az-Latn-AZ"/>
              </w:rPr>
              <w:t>525,00</w:t>
            </w:r>
          </w:p>
        </w:tc>
      </w:tr>
      <w:tr w:rsidR="00782BD3" w:rsidRPr="0016207E" w:rsidTr="004138E8">
        <w:tc>
          <w:tcPr>
            <w:tcW w:w="6804" w:type="dxa"/>
          </w:tcPr>
          <w:p w:rsidR="00782BD3" w:rsidRPr="0016207E" w:rsidRDefault="00782BD3" w:rsidP="0016207E">
            <w:pPr>
              <w:jc w:val="both"/>
              <w:rPr>
                <w:lang w:val="az-Latn-AZ"/>
              </w:rPr>
            </w:pPr>
            <w:r w:rsidRPr="0016207E">
              <w:rPr>
                <w:lang w:val="az-Latn-AZ"/>
              </w:rPr>
              <w:t>2. Vergi tutulan mənfəət</w:t>
            </w:r>
          </w:p>
        </w:tc>
        <w:tc>
          <w:tcPr>
            <w:tcW w:w="3544" w:type="dxa"/>
          </w:tcPr>
          <w:p w:rsidR="00782BD3" w:rsidRPr="0016207E" w:rsidRDefault="00782BD3" w:rsidP="0016207E">
            <w:pPr>
              <w:jc w:val="center"/>
              <w:rPr>
                <w:lang w:val="az-Latn-AZ"/>
              </w:rPr>
            </w:pPr>
            <w:r w:rsidRPr="0016207E">
              <w:rPr>
                <w:lang w:val="az-Latn-AZ"/>
              </w:rPr>
              <w:t>6,20</w:t>
            </w:r>
          </w:p>
        </w:tc>
      </w:tr>
      <w:tr w:rsidR="00782BD3" w:rsidRPr="0016207E" w:rsidTr="004138E8">
        <w:tc>
          <w:tcPr>
            <w:tcW w:w="6804" w:type="dxa"/>
          </w:tcPr>
          <w:p w:rsidR="00782BD3" w:rsidRPr="0016207E" w:rsidRDefault="00782BD3" w:rsidP="0016207E">
            <w:pPr>
              <w:jc w:val="both"/>
              <w:rPr>
                <w:lang w:val="az-Latn-AZ"/>
              </w:rPr>
            </w:pPr>
            <w:r w:rsidRPr="0016207E">
              <w:rPr>
                <w:lang w:val="az-Latn-AZ"/>
              </w:rPr>
              <w:t>3. Ümumi aktivlər</w:t>
            </w:r>
          </w:p>
        </w:tc>
        <w:tc>
          <w:tcPr>
            <w:tcW w:w="3544" w:type="dxa"/>
          </w:tcPr>
          <w:p w:rsidR="00782BD3" w:rsidRPr="0016207E" w:rsidRDefault="00782BD3" w:rsidP="0016207E">
            <w:pPr>
              <w:jc w:val="center"/>
              <w:rPr>
                <w:lang w:val="az-Latn-AZ"/>
              </w:rPr>
            </w:pPr>
            <w:r w:rsidRPr="0016207E">
              <w:rPr>
                <w:lang w:val="az-Latn-AZ"/>
              </w:rPr>
              <w:t>338,00</w:t>
            </w:r>
          </w:p>
        </w:tc>
      </w:tr>
    </w:tbl>
    <w:p w:rsidR="00782BD3" w:rsidRPr="0016207E" w:rsidRDefault="00782BD3" w:rsidP="001B24EC">
      <w:pPr>
        <w:jc w:val="both"/>
        <w:rPr>
          <w:lang w:val="az-Latn-AZ"/>
        </w:rPr>
      </w:pPr>
      <w:r w:rsidRPr="0016207E">
        <w:rPr>
          <w:lang w:val="az-Latn-AZ"/>
        </w:rPr>
        <w:t>Təqdim edilmiş məlumatlara əsasən ilkin əhəmiyyətliliyin hesablanması və bu barədə fikirin bildirilməsi tələb olu</w:t>
      </w:r>
      <w:r w:rsidRPr="0016207E">
        <w:rPr>
          <w:lang w:val="az-Latn-AZ"/>
        </w:rPr>
        <w:softHyphen/>
        <w:t>nur.</w:t>
      </w:r>
    </w:p>
    <w:p w:rsidR="00782BD3" w:rsidRPr="0016207E" w:rsidRDefault="00782BD3" w:rsidP="00782BD3">
      <w:pPr>
        <w:spacing w:before="240"/>
        <w:jc w:val="center"/>
        <w:rPr>
          <w:b/>
          <w:sz w:val="32"/>
          <w:szCs w:val="32"/>
          <w:lang w:val="az-Latn-AZ"/>
        </w:rPr>
      </w:pPr>
      <w:r w:rsidRPr="0016207E">
        <w:rPr>
          <w:b/>
          <w:sz w:val="32"/>
          <w:szCs w:val="32"/>
          <w:lang w:val="az-Latn-AZ"/>
        </w:rPr>
        <w:t xml:space="preserve">MƏSƏLƏ </w:t>
      </w:r>
      <w:r w:rsidR="006E3240">
        <w:rPr>
          <w:b/>
          <w:sz w:val="32"/>
          <w:szCs w:val="32"/>
          <w:lang w:val="az-Latn-AZ"/>
        </w:rPr>
        <w:t xml:space="preserve"> </w:t>
      </w:r>
      <w:r w:rsidRPr="0016207E">
        <w:rPr>
          <w:b/>
          <w:sz w:val="32"/>
          <w:szCs w:val="32"/>
          <w:lang w:val="az-Latn-AZ"/>
        </w:rPr>
        <w:t xml:space="preserve">N </w:t>
      </w:r>
      <w:r w:rsidR="006E3240">
        <w:rPr>
          <w:b/>
          <w:sz w:val="32"/>
          <w:szCs w:val="32"/>
          <w:lang w:val="az-Latn-AZ"/>
        </w:rPr>
        <w:t xml:space="preserve"> </w:t>
      </w:r>
      <w:r w:rsidR="0016207E">
        <w:rPr>
          <w:b/>
          <w:sz w:val="32"/>
          <w:szCs w:val="32"/>
          <w:lang w:val="az-Latn-AZ"/>
        </w:rPr>
        <w:t>27</w:t>
      </w:r>
    </w:p>
    <w:p w:rsidR="00782BD3" w:rsidRPr="0016207E" w:rsidRDefault="00782BD3" w:rsidP="00782BD3">
      <w:pPr>
        <w:spacing w:before="240"/>
        <w:jc w:val="both"/>
        <w:rPr>
          <w:lang w:val="az-Latn-AZ"/>
        </w:rPr>
      </w:pPr>
      <w:r w:rsidRPr="0016207E">
        <w:rPr>
          <w:lang w:val="az-Latn-AZ"/>
        </w:rPr>
        <w:lastRenderedPageBreak/>
        <w:t>Z Şirkəti yekun maliyyə hesabatından çıxarışı təqdim et</w:t>
      </w:r>
      <w:r w:rsidRPr="0016207E">
        <w:rPr>
          <w:lang w:val="az-Latn-AZ"/>
        </w:rPr>
        <w:softHyphen/>
        <w:t>mişdir:</w:t>
      </w:r>
    </w:p>
    <w:tbl>
      <w:tblPr>
        <w:tblStyle w:val="a6"/>
        <w:tblW w:w="10348" w:type="dxa"/>
        <w:tblInd w:w="108" w:type="dxa"/>
        <w:tblLook w:val="04A0" w:firstRow="1" w:lastRow="0" w:firstColumn="1" w:lastColumn="0" w:noHBand="0" w:noVBand="1"/>
      </w:tblPr>
      <w:tblGrid>
        <w:gridCol w:w="4820"/>
        <w:gridCol w:w="2764"/>
        <w:gridCol w:w="2764"/>
      </w:tblGrid>
      <w:tr w:rsidR="00782BD3" w:rsidRPr="0016207E" w:rsidTr="006E3240">
        <w:tc>
          <w:tcPr>
            <w:tcW w:w="4820"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Maliyyə vəziyyəti barədə hesabatın göstəriciləri</w:t>
            </w:r>
          </w:p>
        </w:tc>
        <w:tc>
          <w:tcPr>
            <w:tcW w:w="2764"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2008-ci il üzrə, ABŞ dolları</w:t>
            </w:r>
          </w:p>
        </w:tc>
        <w:tc>
          <w:tcPr>
            <w:tcW w:w="2764"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2009-cu il üzrə, ABŞ dolları</w:t>
            </w:r>
          </w:p>
        </w:tc>
      </w:tr>
      <w:tr w:rsidR="00782BD3" w:rsidRPr="0016207E" w:rsidTr="006E3240">
        <w:tc>
          <w:tcPr>
            <w:tcW w:w="4820" w:type="dxa"/>
            <w:shd w:val="pct12" w:color="auto" w:fill="auto"/>
          </w:tcPr>
          <w:p w:rsidR="00782BD3" w:rsidRPr="0016207E" w:rsidRDefault="00782BD3" w:rsidP="0016207E">
            <w:pPr>
              <w:jc w:val="both"/>
              <w:rPr>
                <w:b/>
                <w:lang w:val="az-Latn-AZ"/>
              </w:rPr>
            </w:pPr>
            <w:r w:rsidRPr="0016207E">
              <w:rPr>
                <w:b/>
                <w:lang w:val="az-Latn-AZ"/>
              </w:rPr>
              <w:t>Cari aktivlər:</w:t>
            </w:r>
          </w:p>
        </w:tc>
        <w:tc>
          <w:tcPr>
            <w:tcW w:w="2764" w:type="dxa"/>
            <w:shd w:val="pct12" w:color="auto" w:fill="auto"/>
          </w:tcPr>
          <w:p w:rsidR="00782BD3" w:rsidRPr="0016207E" w:rsidRDefault="00782BD3" w:rsidP="0016207E">
            <w:pPr>
              <w:jc w:val="center"/>
              <w:rPr>
                <w:b/>
                <w:lang w:val="az-Latn-AZ"/>
              </w:rPr>
            </w:pPr>
          </w:p>
        </w:tc>
        <w:tc>
          <w:tcPr>
            <w:tcW w:w="2764" w:type="dxa"/>
            <w:shd w:val="pct12" w:color="auto" w:fill="auto"/>
          </w:tcPr>
          <w:p w:rsidR="00782BD3" w:rsidRPr="0016207E" w:rsidRDefault="00782BD3" w:rsidP="0016207E">
            <w:pPr>
              <w:jc w:val="center"/>
              <w:rPr>
                <w:b/>
                <w:lang w:val="az-Latn-AZ"/>
              </w:rPr>
            </w:pPr>
          </w:p>
        </w:tc>
      </w:tr>
      <w:tr w:rsidR="00782BD3" w:rsidRPr="0016207E" w:rsidTr="006E3240">
        <w:tc>
          <w:tcPr>
            <w:tcW w:w="4820" w:type="dxa"/>
          </w:tcPr>
          <w:p w:rsidR="00782BD3" w:rsidRPr="0016207E" w:rsidRDefault="00782BD3" w:rsidP="0016207E">
            <w:pPr>
              <w:jc w:val="both"/>
              <w:rPr>
                <w:lang w:val="az-Latn-AZ"/>
              </w:rPr>
            </w:pPr>
            <w:r w:rsidRPr="0016207E">
              <w:rPr>
                <w:lang w:val="az-Latn-AZ"/>
              </w:rPr>
              <w:t>1. Mal-material ehtiyatları</w:t>
            </w:r>
          </w:p>
        </w:tc>
        <w:tc>
          <w:tcPr>
            <w:tcW w:w="2764" w:type="dxa"/>
          </w:tcPr>
          <w:p w:rsidR="00782BD3" w:rsidRPr="0016207E" w:rsidRDefault="00782BD3" w:rsidP="0016207E">
            <w:pPr>
              <w:jc w:val="center"/>
              <w:rPr>
                <w:lang w:val="az-Latn-AZ"/>
              </w:rPr>
            </w:pPr>
            <w:r w:rsidRPr="0016207E">
              <w:rPr>
                <w:lang w:val="az-Latn-AZ"/>
              </w:rPr>
              <w:t>15000,00</w:t>
            </w:r>
          </w:p>
        </w:tc>
        <w:tc>
          <w:tcPr>
            <w:tcW w:w="2764" w:type="dxa"/>
          </w:tcPr>
          <w:p w:rsidR="00782BD3" w:rsidRPr="0016207E" w:rsidRDefault="00782BD3" w:rsidP="0016207E">
            <w:pPr>
              <w:jc w:val="center"/>
              <w:rPr>
                <w:lang w:val="az-Latn-AZ"/>
              </w:rPr>
            </w:pPr>
            <w:r w:rsidRPr="0016207E">
              <w:rPr>
                <w:lang w:val="az-Latn-AZ"/>
              </w:rPr>
              <w:t>30000,00</w:t>
            </w:r>
          </w:p>
        </w:tc>
      </w:tr>
      <w:tr w:rsidR="00782BD3" w:rsidRPr="0016207E" w:rsidTr="006E3240">
        <w:tc>
          <w:tcPr>
            <w:tcW w:w="4820" w:type="dxa"/>
          </w:tcPr>
          <w:p w:rsidR="00782BD3" w:rsidRPr="0016207E" w:rsidRDefault="00782BD3" w:rsidP="0016207E">
            <w:pPr>
              <w:jc w:val="both"/>
              <w:rPr>
                <w:lang w:val="az-Latn-AZ"/>
              </w:rPr>
            </w:pPr>
            <w:r w:rsidRPr="0016207E">
              <w:rPr>
                <w:lang w:val="az-Latn-AZ"/>
              </w:rPr>
              <w:t>2. Ticarət debitor borcları</w:t>
            </w:r>
          </w:p>
        </w:tc>
        <w:tc>
          <w:tcPr>
            <w:tcW w:w="2764" w:type="dxa"/>
          </w:tcPr>
          <w:p w:rsidR="00782BD3" w:rsidRPr="0016207E" w:rsidRDefault="00782BD3" w:rsidP="0016207E">
            <w:pPr>
              <w:jc w:val="center"/>
              <w:rPr>
                <w:lang w:val="az-Latn-AZ"/>
              </w:rPr>
            </w:pPr>
            <w:r w:rsidRPr="0016207E">
              <w:rPr>
                <w:lang w:val="az-Latn-AZ"/>
              </w:rPr>
              <w:t>20000,00</w:t>
            </w:r>
          </w:p>
        </w:tc>
        <w:tc>
          <w:tcPr>
            <w:tcW w:w="2764" w:type="dxa"/>
          </w:tcPr>
          <w:p w:rsidR="00782BD3" w:rsidRPr="0016207E" w:rsidRDefault="00782BD3" w:rsidP="0016207E">
            <w:pPr>
              <w:jc w:val="center"/>
              <w:rPr>
                <w:lang w:val="az-Latn-AZ"/>
              </w:rPr>
            </w:pPr>
            <w:r w:rsidRPr="0016207E">
              <w:rPr>
                <w:lang w:val="az-Latn-AZ"/>
              </w:rPr>
              <w:t>35000,00</w:t>
            </w:r>
          </w:p>
        </w:tc>
      </w:tr>
      <w:tr w:rsidR="00782BD3" w:rsidRPr="0016207E" w:rsidTr="006E3240">
        <w:tc>
          <w:tcPr>
            <w:tcW w:w="4820" w:type="dxa"/>
            <w:tcBorders>
              <w:bottom w:val="single" w:sz="4" w:space="0" w:color="auto"/>
            </w:tcBorders>
          </w:tcPr>
          <w:p w:rsidR="00782BD3" w:rsidRPr="0016207E" w:rsidRDefault="00782BD3" w:rsidP="0016207E">
            <w:pPr>
              <w:jc w:val="both"/>
              <w:rPr>
                <w:lang w:val="az-Latn-AZ"/>
              </w:rPr>
            </w:pPr>
            <w:r w:rsidRPr="0016207E">
              <w:rPr>
                <w:lang w:val="az-Latn-AZ"/>
              </w:rPr>
              <w:t>3. Nağd pul</w:t>
            </w:r>
          </w:p>
        </w:tc>
        <w:tc>
          <w:tcPr>
            <w:tcW w:w="2764" w:type="dxa"/>
            <w:tcBorders>
              <w:bottom w:val="single" w:sz="4" w:space="0" w:color="auto"/>
            </w:tcBorders>
          </w:tcPr>
          <w:p w:rsidR="00782BD3" w:rsidRPr="0016207E" w:rsidRDefault="00782BD3" w:rsidP="0016207E">
            <w:pPr>
              <w:jc w:val="center"/>
              <w:rPr>
                <w:lang w:val="az-Latn-AZ"/>
              </w:rPr>
            </w:pPr>
            <w:r w:rsidRPr="0016207E">
              <w:rPr>
                <w:lang w:val="az-Latn-AZ"/>
              </w:rPr>
              <w:t>5000,00</w:t>
            </w:r>
          </w:p>
        </w:tc>
        <w:tc>
          <w:tcPr>
            <w:tcW w:w="2764" w:type="dxa"/>
            <w:tcBorders>
              <w:bottom w:val="single" w:sz="4" w:space="0" w:color="auto"/>
            </w:tcBorders>
          </w:tcPr>
          <w:p w:rsidR="00782BD3" w:rsidRPr="0016207E" w:rsidRDefault="00782BD3" w:rsidP="0016207E">
            <w:pPr>
              <w:jc w:val="center"/>
              <w:rPr>
                <w:lang w:val="az-Latn-AZ"/>
              </w:rPr>
            </w:pPr>
            <w:r w:rsidRPr="0016207E">
              <w:rPr>
                <w:lang w:val="az-Latn-AZ"/>
              </w:rPr>
              <w:t>3500,00</w:t>
            </w:r>
          </w:p>
        </w:tc>
      </w:tr>
      <w:tr w:rsidR="00782BD3" w:rsidRPr="0016207E" w:rsidTr="006E3240">
        <w:tc>
          <w:tcPr>
            <w:tcW w:w="4820" w:type="dxa"/>
            <w:tcBorders>
              <w:bottom w:val="single" w:sz="4" w:space="0" w:color="auto"/>
            </w:tcBorders>
            <w:shd w:val="pct12" w:color="auto" w:fill="auto"/>
          </w:tcPr>
          <w:p w:rsidR="00782BD3" w:rsidRPr="0016207E" w:rsidRDefault="00782BD3" w:rsidP="0016207E">
            <w:pPr>
              <w:jc w:val="both"/>
              <w:rPr>
                <w:b/>
                <w:lang w:val="az-Latn-AZ"/>
              </w:rPr>
            </w:pPr>
            <w:r w:rsidRPr="0016207E">
              <w:rPr>
                <w:b/>
                <w:lang w:val="az-Latn-AZ"/>
              </w:rPr>
              <w:t>Cəmi cari aktivlər:</w:t>
            </w:r>
          </w:p>
        </w:tc>
        <w:tc>
          <w:tcPr>
            <w:tcW w:w="2764" w:type="dxa"/>
            <w:tcBorders>
              <w:bottom w:val="single" w:sz="4" w:space="0" w:color="auto"/>
            </w:tcBorders>
            <w:shd w:val="pct12" w:color="auto" w:fill="auto"/>
          </w:tcPr>
          <w:p w:rsidR="00782BD3" w:rsidRPr="0016207E" w:rsidRDefault="00782BD3" w:rsidP="0016207E">
            <w:pPr>
              <w:jc w:val="center"/>
              <w:rPr>
                <w:b/>
                <w:lang w:val="az-Latn-AZ"/>
              </w:rPr>
            </w:pPr>
            <w:r w:rsidRPr="0016207E">
              <w:rPr>
                <w:b/>
                <w:lang w:val="az-Latn-AZ"/>
              </w:rPr>
              <w:t>40000,00</w:t>
            </w:r>
          </w:p>
        </w:tc>
        <w:tc>
          <w:tcPr>
            <w:tcW w:w="2764" w:type="dxa"/>
            <w:tcBorders>
              <w:bottom w:val="single" w:sz="4" w:space="0" w:color="auto"/>
            </w:tcBorders>
            <w:shd w:val="pct12" w:color="auto" w:fill="auto"/>
          </w:tcPr>
          <w:p w:rsidR="00782BD3" w:rsidRPr="0016207E" w:rsidRDefault="00782BD3" w:rsidP="0016207E">
            <w:pPr>
              <w:jc w:val="center"/>
              <w:rPr>
                <w:b/>
                <w:lang w:val="az-Latn-AZ"/>
              </w:rPr>
            </w:pPr>
            <w:r w:rsidRPr="0016207E">
              <w:rPr>
                <w:b/>
                <w:lang w:val="az-Latn-AZ"/>
              </w:rPr>
              <w:t>68500,00</w:t>
            </w:r>
          </w:p>
        </w:tc>
      </w:tr>
      <w:tr w:rsidR="00782BD3" w:rsidRPr="0016207E" w:rsidTr="006E3240">
        <w:tc>
          <w:tcPr>
            <w:tcW w:w="4820" w:type="dxa"/>
            <w:shd w:val="pct12" w:color="auto" w:fill="auto"/>
          </w:tcPr>
          <w:p w:rsidR="00782BD3" w:rsidRPr="0016207E" w:rsidRDefault="00782BD3" w:rsidP="0016207E">
            <w:pPr>
              <w:jc w:val="both"/>
              <w:rPr>
                <w:b/>
                <w:lang w:val="az-Latn-AZ"/>
              </w:rPr>
            </w:pPr>
            <w:r w:rsidRPr="0016207E">
              <w:rPr>
                <w:b/>
                <w:lang w:val="az-Latn-AZ"/>
              </w:rPr>
              <w:t>Cari öhdəliklər:</w:t>
            </w:r>
          </w:p>
        </w:tc>
        <w:tc>
          <w:tcPr>
            <w:tcW w:w="2764" w:type="dxa"/>
            <w:shd w:val="pct12" w:color="auto" w:fill="auto"/>
          </w:tcPr>
          <w:p w:rsidR="00782BD3" w:rsidRPr="0016207E" w:rsidRDefault="00782BD3" w:rsidP="0016207E">
            <w:pPr>
              <w:jc w:val="center"/>
              <w:rPr>
                <w:b/>
                <w:lang w:val="az-Latn-AZ"/>
              </w:rPr>
            </w:pPr>
          </w:p>
        </w:tc>
        <w:tc>
          <w:tcPr>
            <w:tcW w:w="2764" w:type="dxa"/>
            <w:shd w:val="pct12" w:color="auto" w:fill="auto"/>
          </w:tcPr>
          <w:p w:rsidR="00782BD3" w:rsidRPr="0016207E" w:rsidRDefault="00782BD3" w:rsidP="0016207E">
            <w:pPr>
              <w:jc w:val="center"/>
              <w:rPr>
                <w:b/>
                <w:lang w:val="az-Latn-AZ"/>
              </w:rPr>
            </w:pPr>
          </w:p>
        </w:tc>
      </w:tr>
      <w:tr w:rsidR="00782BD3" w:rsidRPr="0016207E" w:rsidTr="006E3240">
        <w:tc>
          <w:tcPr>
            <w:tcW w:w="4820" w:type="dxa"/>
          </w:tcPr>
          <w:p w:rsidR="00782BD3" w:rsidRPr="0016207E" w:rsidRDefault="00782BD3" w:rsidP="0016207E">
            <w:pPr>
              <w:jc w:val="both"/>
              <w:rPr>
                <w:lang w:val="az-Latn-AZ"/>
              </w:rPr>
            </w:pPr>
            <w:r w:rsidRPr="0016207E">
              <w:rPr>
                <w:lang w:val="az-Latn-AZ"/>
              </w:rPr>
              <w:t>1. Ticarət kreditor borcu</w:t>
            </w:r>
          </w:p>
        </w:tc>
        <w:tc>
          <w:tcPr>
            <w:tcW w:w="2764" w:type="dxa"/>
          </w:tcPr>
          <w:p w:rsidR="00782BD3" w:rsidRPr="0016207E" w:rsidRDefault="00782BD3" w:rsidP="0016207E">
            <w:pPr>
              <w:jc w:val="center"/>
              <w:rPr>
                <w:lang w:val="az-Latn-AZ"/>
              </w:rPr>
            </w:pPr>
            <w:r w:rsidRPr="0016207E">
              <w:rPr>
                <w:lang w:val="az-Latn-AZ"/>
              </w:rPr>
              <w:t>12000,00</w:t>
            </w:r>
          </w:p>
        </w:tc>
        <w:tc>
          <w:tcPr>
            <w:tcW w:w="2764" w:type="dxa"/>
          </w:tcPr>
          <w:p w:rsidR="00782BD3" w:rsidRPr="0016207E" w:rsidRDefault="00782BD3" w:rsidP="0016207E">
            <w:pPr>
              <w:jc w:val="center"/>
              <w:rPr>
                <w:lang w:val="az-Latn-AZ"/>
              </w:rPr>
            </w:pPr>
            <w:r w:rsidRPr="0016207E">
              <w:rPr>
                <w:lang w:val="az-Latn-AZ"/>
              </w:rPr>
              <w:t>26000,00</w:t>
            </w:r>
          </w:p>
        </w:tc>
      </w:tr>
      <w:tr w:rsidR="00782BD3" w:rsidRPr="0016207E" w:rsidTr="006E3240">
        <w:tc>
          <w:tcPr>
            <w:tcW w:w="4820" w:type="dxa"/>
            <w:tcBorders>
              <w:bottom w:val="single" w:sz="4" w:space="0" w:color="auto"/>
            </w:tcBorders>
          </w:tcPr>
          <w:p w:rsidR="00782BD3" w:rsidRPr="0016207E" w:rsidRDefault="00782BD3" w:rsidP="0016207E">
            <w:pPr>
              <w:jc w:val="both"/>
              <w:rPr>
                <w:lang w:val="az-Latn-AZ"/>
              </w:rPr>
            </w:pPr>
            <w:r w:rsidRPr="0016207E">
              <w:rPr>
                <w:lang w:val="az-Latn-AZ"/>
              </w:rPr>
              <w:t>2. Qısamüddətli bank kreditləri</w:t>
            </w:r>
          </w:p>
        </w:tc>
        <w:tc>
          <w:tcPr>
            <w:tcW w:w="2764" w:type="dxa"/>
            <w:tcBorders>
              <w:bottom w:val="single" w:sz="4" w:space="0" w:color="auto"/>
            </w:tcBorders>
          </w:tcPr>
          <w:p w:rsidR="00782BD3" w:rsidRPr="0016207E" w:rsidRDefault="00782BD3" w:rsidP="0016207E">
            <w:pPr>
              <w:jc w:val="center"/>
              <w:rPr>
                <w:lang w:val="az-Latn-AZ"/>
              </w:rPr>
            </w:pPr>
            <w:r w:rsidRPr="0016207E">
              <w:rPr>
                <w:lang w:val="az-Latn-AZ"/>
              </w:rPr>
              <w:t>10500,00</w:t>
            </w:r>
          </w:p>
        </w:tc>
        <w:tc>
          <w:tcPr>
            <w:tcW w:w="2764" w:type="dxa"/>
            <w:tcBorders>
              <w:bottom w:val="single" w:sz="4" w:space="0" w:color="auto"/>
            </w:tcBorders>
          </w:tcPr>
          <w:p w:rsidR="00782BD3" w:rsidRPr="0016207E" w:rsidRDefault="00782BD3" w:rsidP="0016207E">
            <w:pPr>
              <w:jc w:val="center"/>
              <w:rPr>
                <w:lang w:val="az-Latn-AZ"/>
              </w:rPr>
            </w:pPr>
            <w:r w:rsidRPr="0016207E">
              <w:rPr>
                <w:lang w:val="az-Latn-AZ"/>
              </w:rPr>
              <w:t>8000,00</w:t>
            </w:r>
          </w:p>
        </w:tc>
      </w:tr>
      <w:tr w:rsidR="00782BD3" w:rsidRPr="0016207E" w:rsidTr="006E3240">
        <w:tc>
          <w:tcPr>
            <w:tcW w:w="4820" w:type="dxa"/>
            <w:shd w:val="pct12" w:color="auto" w:fill="auto"/>
          </w:tcPr>
          <w:p w:rsidR="00782BD3" w:rsidRPr="0016207E" w:rsidRDefault="00782BD3" w:rsidP="0016207E">
            <w:pPr>
              <w:jc w:val="both"/>
              <w:rPr>
                <w:b/>
                <w:lang w:val="az-Latn-AZ"/>
              </w:rPr>
            </w:pPr>
            <w:r w:rsidRPr="0016207E">
              <w:rPr>
                <w:b/>
                <w:lang w:val="az-Latn-AZ"/>
              </w:rPr>
              <w:t>Cəmi cari öhdəliklər:</w:t>
            </w:r>
          </w:p>
        </w:tc>
        <w:tc>
          <w:tcPr>
            <w:tcW w:w="2764" w:type="dxa"/>
            <w:shd w:val="pct12" w:color="auto" w:fill="auto"/>
          </w:tcPr>
          <w:p w:rsidR="00782BD3" w:rsidRPr="0016207E" w:rsidRDefault="00782BD3" w:rsidP="0016207E">
            <w:pPr>
              <w:jc w:val="center"/>
              <w:rPr>
                <w:b/>
                <w:lang w:val="az-Latn-AZ"/>
              </w:rPr>
            </w:pPr>
            <w:r w:rsidRPr="0016207E">
              <w:rPr>
                <w:b/>
                <w:lang w:val="az-Latn-AZ"/>
              </w:rPr>
              <w:t>22500,00</w:t>
            </w:r>
          </w:p>
        </w:tc>
        <w:tc>
          <w:tcPr>
            <w:tcW w:w="2764" w:type="dxa"/>
            <w:shd w:val="pct12" w:color="auto" w:fill="auto"/>
          </w:tcPr>
          <w:p w:rsidR="00782BD3" w:rsidRPr="0016207E" w:rsidRDefault="00782BD3" w:rsidP="0016207E">
            <w:pPr>
              <w:jc w:val="center"/>
              <w:rPr>
                <w:b/>
                <w:lang w:val="az-Latn-AZ"/>
              </w:rPr>
            </w:pPr>
            <w:r w:rsidRPr="0016207E">
              <w:rPr>
                <w:b/>
                <w:lang w:val="az-Latn-AZ"/>
              </w:rPr>
              <w:t>34000,00</w:t>
            </w:r>
          </w:p>
        </w:tc>
      </w:tr>
    </w:tbl>
    <w:p w:rsidR="00782BD3" w:rsidRPr="0016207E" w:rsidRDefault="00782BD3" w:rsidP="00782BD3">
      <w:pPr>
        <w:spacing w:before="240"/>
        <w:jc w:val="both"/>
        <w:rPr>
          <w:lang w:val="az-Latn-AZ"/>
        </w:rPr>
      </w:pPr>
      <w:r w:rsidRPr="0016207E">
        <w:rPr>
          <w:lang w:val="az-Latn-AZ"/>
        </w:rPr>
        <w:t>Təqdim edilmiş məlumatlara əsasən hesabat illəri üzrə cari və ani likvidlik əmsal</w:t>
      </w:r>
      <w:r w:rsidRPr="0016207E">
        <w:rPr>
          <w:lang w:val="az-Latn-AZ"/>
        </w:rPr>
        <w:softHyphen/>
        <w:t>la</w:t>
      </w:r>
      <w:r w:rsidRPr="0016207E">
        <w:rPr>
          <w:lang w:val="az-Latn-AZ"/>
        </w:rPr>
        <w:softHyphen/>
        <w:t>rının hesablanması və bu barədə fikirin bildirilməsi tələb olu</w:t>
      </w:r>
      <w:r w:rsidRPr="0016207E">
        <w:rPr>
          <w:lang w:val="az-Latn-AZ"/>
        </w:rPr>
        <w:softHyphen/>
        <w:t>nur.</w:t>
      </w:r>
    </w:p>
    <w:p w:rsidR="00782BD3" w:rsidRPr="0016207E" w:rsidRDefault="00782BD3" w:rsidP="00782BD3">
      <w:pPr>
        <w:spacing w:before="240"/>
        <w:jc w:val="center"/>
        <w:rPr>
          <w:b/>
          <w:sz w:val="32"/>
          <w:szCs w:val="32"/>
          <w:lang w:val="az-Latn-AZ"/>
        </w:rPr>
      </w:pPr>
      <w:r w:rsidRPr="0016207E">
        <w:rPr>
          <w:b/>
          <w:sz w:val="32"/>
          <w:szCs w:val="32"/>
          <w:lang w:val="az-Latn-AZ"/>
        </w:rPr>
        <w:t xml:space="preserve">MƏSƏLƏ </w:t>
      </w:r>
      <w:r w:rsidR="00454D03">
        <w:rPr>
          <w:b/>
          <w:sz w:val="32"/>
          <w:szCs w:val="32"/>
          <w:lang w:val="az-Latn-AZ"/>
        </w:rPr>
        <w:t xml:space="preserve"> </w:t>
      </w:r>
      <w:r w:rsidRPr="0016207E">
        <w:rPr>
          <w:b/>
          <w:sz w:val="32"/>
          <w:szCs w:val="32"/>
          <w:lang w:val="az-Latn-AZ"/>
        </w:rPr>
        <w:t xml:space="preserve">N </w:t>
      </w:r>
      <w:r w:rsidR="00454D03">
        <w:rPr>
          <w:b/>
          <w:sz w:val="32"/>
          <w:szCs w:val="32"/>
          <w:lang w:val="az-Latn-AZ"/>
        </w:rPr>
        <w:t xml:space="preserve"> </w:t>
      </w:r>
      <w:r w:rsidR="0016207E">
        <w:rPr>
          <w:b/>
          <w:sz w:val="32"/>
          <w:szCs w:val="32"/>
          <w:lang w:val="az-Latn-AZ"/>
        </w:rPr>
        <w:t>28</w:t>
      </w:r>
    </w:p>
    <w:p w:rsidR="00782BD3" w:rsidRPr="0016207E" w:rsidRDefault="00782BD3" w:rsidP="00782BD3">
      <w:pPr>
        <w:spacing w:before="240"/>
        <w:jc w:val="both"/>
        <w:rPr>
          <w:lang w:val="az-Latn-AZ"/>
        </w:rPr>
      </w:pPr>
      <w:r w:rsidRPr="0016207E">
        <w:rPr>
          <w:lang w:val="az-Latn-AZ"/>
        </w:rPr>
        <w:t>ZR Şirkəti yekun maliyyə hesabatından çıxarışı təqdim et</w:t>
      </w:r>
      <w:r w:rsidRPr="0016207E">
        <w:rPr>
          <w:lang w:val="az-Latn-AZ"/>
        </w:rPr>
        <w:softHyphen/>
        <w:t>mişdir:</w:t>
      </w:r>
    </w:p>
    <w:tbl>
      <w:tblPr>
        <w:tblStyle w:val="a6"/>
        <w:tblW w:w="10348" w:type="dxa"/>
        <w:tblInd w:w="108" w:type="dxa"/>
        <w:tblLook w:val="04A0" w:firstRow="1" w:lastRow="0" w:firstColumn="1" w:lastColumn="0" w:noHBand="0" w:noVBand="1"/>
      </w:tblPr>
      <w:tblGrid>
        <w:gridCol w:w="4820"/>
        <w:gridCol w:w="2764"/>
        <w:gridCol w:w="2764"/>
      </w:tblGrid>
      <w:tr w:rsidR="00782BD3" w:rsidRPr="0016207E" w:rsidTr="00454D03">
        <w:tc>
          <w:tcPr>
            <w:tcW w:w="4820"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Maliyyə vəziyyəti barədə hesabatın göstəriciləri</w:t>
            </w:r>
          </w:p>
        </w:tc>
        <w:tc>
          <w:tcPr>
            <w:tcW w:w="2764"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2008-ci il üzrə, ABŞ dolları</w:t>
            </w:r>
          </w:p>
        </w:tc>
        <w:tc>
          <w:tcPr>
            <w:tcW w:w="2764"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2009-cu il üzrə, ABŞ dolları</w:t>
            </w:r>
          </w:p>
        </w:tc>
      </w:tr>
      <w:tr w:rsidR="00782BD3" w:rsidRPr="0016207E" w:rsidTr="00454D03">
        <w:tc>
          <w:tcPr>
            <w:tcW w:w="4820" w:type="dxa"/>
            <w:shd w:val="pct12" w:color="auto" w:fill="auto"/>
          </w:tcPr>
          <w:p w:rsidR="00782BD3" w:rsidRPr="0016207E" w:rsidRDefault="00782BD3" w:rsidP="0016207E">
            <w:pPr>
              <w:jc w:val="both"/>
              <w:rPr>
                <w:b/>
                <w:lang w:val="az-Latn-AZ"/>
              </w:rPr>
            </w:pPr>
            <w:r w:rsidRPr="0016207E">
              <w:rPr>
                <w:b/>
                <w:lang w:val="az-Latn-AZ"/>
              </w:rPr>
              <w:t>Cari aktivlər:</w:t>
            </w:r>
          </w:p>
        </w:tc>
        <w:tc>
          <w:tcPr>
            <w:tcW w:w="2764" w:type="dxa"/>
            <w:shd w:val="pct12" w:color="auto" w:fill="auto"/>
          </w:tcPr>
          <w:p w:rsidR="00782BD3" w:rsidRPr="0016207E" w:rsidRDefault="00782BD3" w:rsidP="0016207E">
            <w:pPr>
              <w:jc w:val="center"/>
              <w:rPr>
                <w:b/>
                <w:lang w:val="az-Latn-AZ"/>
              </w:rPr>
            </w:pPr>
          </w:p>
        </w:tc>
        <w:tc>
          <w:tcPr>
            <w:tcW w:w="2764" w:type="dxa"/>
            <w:shd w:val="pct12" w:color="auto" w:fill="auto"/>
          </w:tcPr>
          <w:p w:rsidR="00782BD3" w:rsidRPr="0016207E" w:rsidRDefault="00782BD3" w:rsidP="0016207E">
            <w:pPr>
              <w:jc w:val="center"/>
              <w:rPr>
                <w:b/>
                <w:lang w:val="az-Latn-AZ"/>
              </w:rPr>
            </w:pPr>
          </w:p>
        </w:tc>
      </w:tr>
      <w:tr w:rsidR="00782BD3" w:rsidRPr="0016207E" w:rsidTr="00454D03">
        <w:tc>
          <w:tcPr>
            <w:tcW w:w="4820" w:type="dxa"/>
          </w:tcPr>
          <w:p w:rsidR="00782BD3" w:rsidRPr="0016207E" w:rsidRDefault="00782BD3" w:rsidP="0016207E">
            <w:pPr>
              <w:jc w:val="both"/>
              <w:rPr>
                <w:lang w:val="az-Latn-AZ"/>
              </w:rPr>
            </w:pPr>
            <w:r w:rsidRPr="0016207E">
              <w:rPr>
                <w:lang w:val="az-Latn-AZ"/>
              </w:rPr>
              <w:t>1. Mal-material ehtiyatları</w:t>
            </w:r>
          </w:p>
        </w:tc>
        <w:tc>
          <w:tcPr>
            <w:tcW w:w="2764" w:type="dxa"/>
          </w:tcPr>
          <w:p w:rsidR="00782BD3" w:rsidRPr="0016207E" w:rsidRDefault="00782BD3" w:rsidP="0016207E">
            <w:pPr>
              <w:jc w:val="center"/>
              <w:rPr>
                <w:lang w:val="az-Latn-AZ"/>
              </w:rPr>
            </w:pPr>
            <w:r w:rsidRPr="0016207E">
              <w:rPr>
                <w:lang w:val="az-Latn-AZ"/>
              </w:rPr>
              <w:t>18000,00</w:t>
            </w:r>
          </w:p>
        </w:tc>
        <w:tc>
          <w:tcPr>
            <w:tcW w:w="2764" w:type="dxa"/>
          </w:tcPr>
          <w:p w:rsidR="00782BD3" w:rsidRPr="0016207E" w:rsidRDefault="00782BD3" w:rsidP="0016207E">
            <w:pPr>
              <w:jc w:val="center"/>
              <w:rPr>
                <w:lang w:val="az-Latn-AZ"/>
              </w:rPr>
            </w:pPr>
            <w:r w:rsidRPr="0016207E">
              <w:rPr>
                <w:lang w:val="az-Latn-AZ"/>
              </w:rPr>
              <w:t>28000,00</w:t>
            </w:r>
          </w:p>
        </w:tc>
      </w:tr>
      <w:tr w:rsidR="00782BD3" w:rsidRPr="0016207E" w:rsidTr="00454D03">
        <w:tc>
          <w:tcPr>
            <w:tcW w:w="4820" w:type="dxa"/>
          </w:tcPr>
          <w:p w:rsidR="00782BD3" w:rsidRPr="0016207E" w:rsidRDefault="00782BD3" w:rsidP="0016207E">
            <w:pPr>
              <w:jc w:val="both"/>
              <w:rPr>
                <w:lang w:val="az-Latn-AZ"/>
              </w:rPr>
            </w:pPr>
            <w:r w:rsidRPr="0016207E">
              <w:rPr>
                <w:lang w:val="az-Latn-AZ"/>
              </w:rPr>
              <w:t>2. Ticarət debitor borcları</w:t>
            </w:r>
          </w:p>
        </w:tc>
        <w:tc>
          <w:tcPr>
            <w:tcW w:w="2764" w:type="dxa"/>
          </w:tcPr>
          <w:p w:rsidR="00782BD3" w:rsidRPr="0016207E" w:rsidRDefault="00782BD3" w:rsidP="0016207E">
            <w:pPr>
              <w:jc w:val="center"/>
              <w:rPr>
                <w:lang w:val="az-Latn-AZ"/>
              </w:rPr>
            </w:pPr>
            <w:r w:rsidRPr="0016207E">
              <w:rPr>
                <w:lang w:val="az-Latn-AZ"/>
              </w:rPr>
              <w:t>22000,00</w:t>
            </w:r>
          </w:p>
        </w:tc>
        <w:tc>
          <w:tcPr>
            <w:tcW w:w="2764" w:type="dxa"/>
          </w:tcPr>
          <w:p w:rsidR="00782BD3" w:rsidRPr="0016207E" w:rsidRDefault="00782BD3" w:rsidP="0016207E">
            <w:pPr>
              <w:jc w:val="center"/>
              <w:rPr>
                <w:lang w:val="az-Latn-AZ"/>
              </w:rPr>
            </w:pPr>
            <w:r w:rsidRPr="0016207E">
              <w:rPr>
                <w:lang w:val="az-Latn-AZ"/>
              </w:rPr>
              <w:t>44000,00</w:t>
            </w:r>
          </w:p>
        </w:tc>
      </w:tr>
      <w:tr w:rsidR="00782BD3" w:rsidRPr="0016207E" w:rsidTr="00454D03">
        <w:tc>
          <w:tcPr>
            <w:tcW w:w="4820" w:type="dxa"/>
            <w:tcBorders>
              <w:bottom w:val="single" w:sz="4" w:space="0" w:color="auto"/>
            </w:tcBorders>
          </w:tcPr>
          <w:p w:rsidR="00782BD3" w:rsidRPr="0016207E" w:rsidRDefault="00782BD3" w:rsidP="0016207E">
            <w:pPr>
              <w:jc w:val="both"/>
              <w:rPr>
                <w:lang w:val="az-Latn-AZ"/>
              </w:rPr>
            </w:pPr>
            <w:r w:rsidRPr="0016207E">
              <w:rPr>
                <w:lang w:val="az-Latn-AZ"/>
              </w:rPr>
              <w:t>3. Nağd pul</w:t>
            </w:r>
          </w:p>
        </w:tc>
        <w:tc>
          <w:tcPr>
            <w:tcW w:w="2764" w:type="dxa"/>
            <w:tcBorders>
              <w:bottom w:val="single" w:sz="4" w:space="0" w:color="auto"/>
            </w:tcBorders>
          </w:tcPr>
          <w:p w:rsidR="00782BD3" w:rsidRPr="0016207E" w:rsidRDefault="00782BD3" w:rsidP="0016207E">
            <w:pPr>
              <w:jc w:val="center"/>
              <w:rPr>
                <w:lang w:val="az-Latn-AZ"/>
              </w:rPr>
            </w:pPr>
            <w:r w:rsidRPr="0016207E">
              <w:rPr>
                <w:lang w:val="az-Latn-AZ"/>
              </w:rPr>
              <w:t>7000,00</w:t>
            </w:r>
          </w:p>
        </w:tc>
        <w:tc>
          <w:tcPr>
            <w:tcW w:w="2764" w:type="dxa"/>
            <w:tcBorders>
              <w:bottom w:val="single" w:sz="4" w:space="0" w:color="auto"/>
            </w:tcBorders>
          </w:tcPr>
          <w:p w:rsidR="00782BD3" w:rsidRPr="0016207E" w:rsidRDefault="00782BD3" w:rsidP="0016207E">
            <w:pPr>
              <w:jc w:val="center"/>
              <w:rPr>
                <w:lang w:val="az-Latn-AZ"/>
              </w:rPr>
            </w:pPr>
            <w:r w:rsidRPr="0016207E">
              <w:rPr>
                <w:lang w:val="az-Latn-AZ"/>
              </w:rPr>
              <w:t>6000,00</w:t>
            </w:r>
          </w:p>
        </w:tc>
      </w:tr>
      <w:tr w:rsidR="00782BD3" w:rsidRPr="0016207E" w:rsidTr="00454D03">
        <w:tc>
          <w:tcPr>
            <w:tcW w:w="4820" w:type="dxa"/>
            <w:tcBorders>
              <w:bottom w:val="single" w:sz="4" w:space="0" w:color="auto"/>
            </w:tcBorders>
            <w:shd w:val="pct12" w:color="auto" w:fill="auto"/>
          </w:tcPr>
          <w:p w:rsidR="00782BD3" w:rsidRPr="0016207E" w:rsidRDefault="00782BD3" w:rsidP="0016207E">
            <w:pPr>
              <w:jc w:val="both"/>
              <w:rPr>
                <w:b/>
                <w:lang w:val="az-Latn-AZ"/>
              </w:rPr>
            </w:pPr>
            <w:r w:rsidRPr="0016207E">
              <w:rPr>
                <w:b/>
                <w:lang w:val="az-Latn-AZ"/>
              </w:rPr>
              <w:t>Cəmi cari aktivlər:</w:t>
            </w:r>
          </w:p>
        </w:tc>
        <w:tc>
          <w:tcPr>
            <w:tcW w:w="2764" w:type="dxa"/>
            <w:tcBorders>
              <w:bottom w:val="single" w:sz="4" w:space="0" w:color="auto"/>
            </w:tcBorders>
            <w:shd w:val="pct12" w:color="auto" w:fill="auto"/>
          </w:tcPr>
          <w:p w:rsidR="00782BD3" w:rsidRPr="0016207E" w:rsidRDefault="00782BD3" w:rsidP="0016207E">
            <w:pPr>
              <w:jc w:val="center"/>
              <w:rPr>
                <w:b/>
                <w:lang w:val="az-Latn-AZ"/>
              </w:rPr>
            </w:pPr>
            <w:r w:rsidRPr="0016207E">
              <w:rPr>
                <w:b/>
                <w:lang w:val="az-Latn-AZ"/>
              </w:rPr>
              <w:t>47000,00</w:t>
            </w:r>
          </w:p>
        </w:tc>
        <w:tc>
          <w:tcPr>
            <w:tcW w:w="2764" w:type="dxa"/>
            <w:tcBorders>
              <w:bottom w:val="single" w:sz="4" w:space="0" w:color="auto"/>
            </w:tcBorders>
            <w:shd w:val="pct12" w:color="auto" w:fill="auto"/>
          </w:tcPr>
          <w:p w:rsidR="00782BD3" w:rsidRPr="0016207E" w:rsidRDefault="00782BD3" w:rsidP="0016207E">
            <w:pPr>
              <w:jc w:val="center"/>
              <w:rPr>
                <w:b/>
                <w:lang w:val="az-Latn-AZ"/>
              </w:rPr>
            </w:pPr>
            <w:r w:rsidRPr="0016207E">
              <w:rPr>
                <w:b/>
                <w:lang w:val="az-Latn-AZ"/>
              </w:rPr>
              <w:t>78000,00</w:t>
            </w:r>
          </w:p>
        </w:tc>
      </w:tr>
      <w:tr w:rsidR="00782BD3" w:rsidRPr="0016207E" w:rsidTr="00454D03">
        <w:tc>
          <w:tcPr>
            <w:tcW w:w="4820" w:type="dxa"/>
            <w:shd w:val="pct12" w:color="auto" w:fill="auto"/>
          </w:tcPr>
          <w:p w:rsidR="00782BD3" w:rsidRPr="0016207E" w:rsidRDefault="00782BD3" w:rsidP="0016207E">
            <w:pPr>
              <w:jc w:val="both"/>
              <w:rPr>
                <w:b/>
                <w:lang w:val="az-Latn-AZ"/>
              </w:rPr>
            </w:pPr>
            <w:r w:rsidRPr="0016207E">
              <w:rPr>
                <w:b/>
                <w:lang w:val="az-Latn-AZ"/>
              </w:rPr>
              <w:t>Cari öhdəliklər:</w:t>
            </w:r>
          </w:p>
        </w:tc>
        <w:tc>
          <w:tcPr>
            <w:tcW w:w="2764" w:type="dxa"/>
            <w:shd w:val="pct12" w:color="auto" w:fill="auto"/>
          </w:tcPr>
          <w:p w:rsidR="00782BD3" w:rsidRPr="0016207E" w:rsidRDefault="00782BD3" w:rsidP="0016207E">
            <w:pPr>
              <w:jc w:val="center"/>
              <w:rPr>
                <w:b/>
                <w:lang w:val="az-Latn-AZ"/>
              </w:rPr>
            </w:pPr>
          </w:p>
        </w:tc>
        <w:tc>
          <w:tcPr>
            <w:tcW w:w="2764" w:type="dxa"/>
            <w:shd w:val="pct12" w:color="auto" w:fill="auto"/>
          </w:tcPr>
          <w:p w:rsidR="00782BD3" w:rsidRPr="0016207E" w:rsidRDefault="00782BD3" w:rsidP="0016207E">
            <w:pPr>
              <w:jc w:val="center"/>
              <w:rPr>
                <w:b/>
                <w:lang w:val="az-Latn-AZ"/>
              </w:rPr>
            </w:pPr>
          </w:p>
        </w:tc>
      </w:tr>
      <w:tr w:rsidR="00782BD3" w:rsidRPr="0016207E" w:rsidTr="00454D03">
        <w:tc>
          <w:tcPr>
            <w:tcW w:w="4820" w:type="dxa"/>
          </w:tcPr>
          <w:p w:rsidR="00782BD3" w:rsidRPr="0016207E" w:rsidRDefault="00782BD3" w:rsidP="0016207E">
            <w:pPr>
              <w:jc w:val="both"/>
              <w:rPr>
                <w:lang w:val="az-Latn-AZ"/>
              </w:rPr>
            </w:pPr>
            <w:r w:rsidRPr="0016207E">
              <w:rPr>
                <w:lang w:val="az-Latn-AZ"/>
              </w:rPr>
              <w:t>1. Ticarət kreditor borcu</w:t>
            </w:r>
          </w:p>
        </w:tc>
        <w:tc>
          <w:tcPr>
            <w:tcW w:w="2764" w:type="dxa"/>
          </w:tcPr>
          <w:p w:rsidR="00782BD3" w:rsidRPr="0016207E" w:rsidRDefault="00782BD3" w:rsidP="0016207E">
            <w:pPr>
              <w:jc w:val="center"/>
              <w:rPr>
                <w:lang w:val="az-Latn-AZ"/>
              </w:rPr>
            </w:pPr>
            <w:r w:rsidRPr="0016207E">
              <w:rPr>
                <w:lang w:val="az-Latn-AZ"/>
              </w:rPr>
              <w:t>14000,00</w:t>
            </w:r>
          </w:p>
        </w:tc>
        <w:tc>
          <w:tcPr>
            <w:tcW w:w="2764" w:type="dxa"/>
          </w:tcPr>
          <w:p w:rsidR="00782BD3" w:rsidRPr="0016207E" w:rsidRDefault="00782BD3" w:rsidP="0016207E">
            <w:pPr>
              <w:jc w:val="center"/>
              <w:rPr>
                <w:lang w:val="az-Latn-AZ"/>
              </w:rPr>
            </w:pPr>
            <w:r w:rsidRPr="0016207E">
              <w:rPr>
                <w:lang w:val="az-Latn-AZ"/>
              </w:rPr>
              <w:t>30000,00</w:t>
            </w:r>
          </w:p>
        </w:tc>
      </w:tr>
      <w:tr w:rsidR="00782BD3" w:rsidRPr="0016207E" w:rsidTr="00454D03">
        <w:tc>
          <w:tcPr>
            <w:tcW w:w="4820" w:type="dxa"/>
            <w:tcBorders>
              <w:bottom w:val="single" w:sz="4" w:space="0" w:color="auto"/>
            </w:tcBorders>
          </w:tcPr>
          <w:p w:rsidR="00782BD3" w:rsidRPr="0016207E" w:rsidRDefault="00782BD3" w:rsidP="0016207E">
            <w:pPr>
              <w:jc w:val="both"/>
              <w:rPr>
                <w:lang w:val="az-Latn-AZ"/>
              </w:rPr>
            </w:pPr>
            <w:r w:rsidRPr="0016207E">
              <w:rPr>
                <w:lang w:val="az-Latn-AZ"/>
              </w:rPr>
              <w:t>2. Qısamüddətli bank kreditləri</w:t>
            </w:r>
          </w:p>
        </w:tc>
        <w:tc>
          <w:tcPr>
            <w:tcW w:w="2764" w:type="dxa"/>
            <w:tcBorders>
              <w:bottom w:val="single" w:sz="4" w:space="0" w:color="auto"/>
            </w:tcBorders>
          </w:tcPr>
          <w:p w:rsidR="00782BD3" w:rsidRPr="0016207E" w:rsidRDefault="00782BD3" w:rsidP="0016207E">
            <w:pPr>
              <w:jc w:val="center"/>
              <w:rPr>
                <w:lang w:val="az-Latn-AZ"/>
              </w:rPr>
            </w:pPr>
            <w:r w:rsidRPr="0016207E">
              <w:rPr>
                <w:lang w:val="az-Latn-AZ"/>
              </w:rPr>
              <w:t>13000,00</w:t>
            </w:r>
          </w:p>
        </w:tc>
        <w:tc>
          <w:tcPr>
            <w:tcW w:w="2764" w:type="dxa"/>
            <w:tcBorders>
              <w:bottom w:val="single" w:sz="4" w:space="0" w:color="auto"/>
            </w:tcBorders>
          </w:tcPr>
          <w:p w:rsidR="00782BD3" w:rsidRPr="0016207E" w:rsidRDefault="00782BD3" w:rsidP="0016207E">
            <w:pPr>
              <w:jc w:val="center"/>
              <w:rPr>
                <w:lang w:val="az-Latn-AZ"/>
              </w:rPr>
            </w:pPr>
            <w:r w:rsidRPr="0016207E">
              <w:rPr>
                <w:lang w:val="az-Latn-AZ"/>
              </w:rPr>
              <w:t>11000,00</w:t>
            </w:r>
          </w:p>
        </w:tc>
      </w:tr>
      <w:tr w:rsidR="00782BD3" w:rsidRPr="0016207E" w:rsidTr="00454D03">
        <w:tc>
          <w:tcPr>
            <w:tcW w:w="4820" w:type="dxa"/>
            <w:shd w:val="pct12" w:color="auto" w:fill="auto"/>
          </w:tcPr>
          <w:p w:rsidR="00782BD3" w:rsidRPr="0016207E" w:rsidRDefault="00782BD3" w:rsidP="0016207E">
            <w:pPr>
              <w:jc w:val="both"/>
              <w:rPr>
                <w:b/>
                <w:lang w:val="az-Latn-AZ"/>
              </w:rPr>
            </w:pPr>
            <w:r w:rsidRPr="0016207E">
              <w:rPr>
                <w:b/>
                <w:lang w:val="az-Latn-AZ"/>
              </w:rPr>
              <w:t>Cəmi cari öhdəliklər:</w:t>
            </w:r>
          </w:p>
        </w:tc>
        <w:tc>
          <w:tcPr>
            <w:tcW w:w="2764" w:type="dxa"/>
            <w:shd w:val="pct12" w:color="auto" w:fill="auto"/>
          </w:tcPr>
          <w:p w:rsidR="00782BD3" w:rsidRPr="0016207E" w:rsidRDefault="00782BD3" w:rsidP="0016207E">
            <w:pPr>
              <w:jc w:val="center"/>
              <w:rPr>
                <w:b/>
                <w:lang w:val="az-Latn-AZ"/>
              </w:rPr>
            </w:pPr>
            <w:r w:rsidRPr="0016207E">
              <w:rPr>
                <w:b/>
                <w:lang w:val="az-Latn-AZ"/>
              </w:rPr>
              <w:t>27000,00</w:t>
            </w:r>
          </w:p>
        </w:tc>
        <w:tc>
          <w:tcPr>
            <w:tcW w:w="2764" w:type="dxa"/>
            <w:shd w:val="pct12" w:color="auto" w:fill="auto"/>
          </w:tcPr>
          <w:p w:rsidR="00782BD3" w:rsidRPr="0016207E" w:rsidRDefault="00782BD3" w:rsidP="0016207E">
            <w:pPr>
              <w:jc w:val="center"/>
              <w:rPr>
                <w:b/>
                <w:lang w:val="az-Latn-AZ"/>
              </w:rPr>
            </w:pPr>
            <w:r w:rsidRPr="0016207E">
              <w:rPr>
                <w:b/>
                <w:lang w:val="az-Latn-AZ"/>
              </w:rPr>
              <w:t>41000,00</w:t>
            </w:r>
          </w:p>
        </w:tc>
      </w:tr>
    </w:tbl>
    <w:p w:rsidR="00782BD3" w:rsidRPr="0016207E" w:rsidRDefault="00782BD3" w:rsidP="00782BD3">
      <w:pPr>
        <w:spacing w:before="240"/>
        <w:jc w:val="both"/>
        <w:rPr>
          <w:lang w:val="az-Latn-AZ"/>
        </w:rPr>
      </w:pPr>
      <w:r w:rsidRPr="0016207E">
        <w:rPr>
          <w:lang w:val="az-Latn-AZ"/>
        </w:rPr>
        <w:t>Təqdim edilmiş məlumatlara əsasən hesabat illəri üzrə cari və ani likvidlik əmsal</w:t>
      </w:r>
      <w:r w:rsidRPr="0016207E">
        <w:rPr>
          <w:lang w:val="az-Latn-AZ"/>
        </w:rPr>
        <w:softHyphen/>
        <w:t>la</w:t>
      </w:r>
      <w:r w:rsidRPr="0016207E">
        <w:rPr>
          <w:lang w:val="az-Latn-AZ"/>
        </w:rPr>
        <w:softHyphen/>
        <w:t>rının hesablanması və bu barədə fikirin bildirilməsi tələb olu</w:t>
      </w:r>
      <w:r w:rsidRPr="0016207E">
        <w:rPr>
          <w:lang w:val="az-Latn-AZ"/>
        </w:rPr>
        <w:softHyphen/>
        <w:t>nur.</w:t>
      </w:r>
    </w:p>
    <w:p w:rsidR="00782BD3" w:rsidRPr="0016207E" w:rsidRDefault="00782BD3" w:rsidP="00782BD3">
      <w:pPr>
        <w:spacing w:before="240"/>
        <w:jc w:val="center"/>
        <w:rPr>
          <w:b/>
          <w:sz w:val="32"/>
          <w:szCs w:val="32"/>
          <w:lang w:val="az-Latn-AZ"/>
        </w:rPr>
      </w:pPr>
      <w:r w:rsidRPr="0016207E">
        <w:rPr>
          <w:b/>
          <w:sz w:val="32"/>
          <w:szCs w:val="32"/>
          <w:lang w:val="az-Latn-AZ"/>
        </w:rPr>
        <w:t>MƏSƏLƏ</w:t>
      </w:r>
      <w:r w:rsidR="001B24EC">
        <w:rPr>
          <w:b/>
          <w:sz w:val="32"/>
          <w:szCs w:val="32"/>
          <w:lang w:val="az-Latn-AZ"/>
        </w:rPr>
        <w:t xml:space="preserve"> </w:t>
      </w:r>
      <w:r w:rsidRPr="0016207E">
        <w:rPr>
          <w:b/>
          <w:sz w:val="32"/>
          <w:szCs w:val="32"/>
          <w:lang w:val="az-Latn-AZ"/>
        </w:rPr>
        <w:t xml:space="preserve"> N </w:t>
      </w:r>
      <w:r w:rsidR="001B24EC">
        <w:rPr>
          <w:b/>
          <w:sz w:val="32"/>
          <w:szCs w:val="32"/>
          <w:lang w:val="az-Latn-AZ"/>
        </w:rPr>
        <w:t xml:space="preserve"> </w:t>
      </w:r>
      <w:r w:rsidR="0016207E">
        <w:rPr>
          <w:b/>
          <w:sz w:val="32"/>
          <w:szCs w:val="32"/>
          <w:lang w:val="az-Latn-AZ"/>
        </w:rPr>
        <w:t>29</w:t>
      </w:r>
    </w:p>
    <w:p w:rsidR="00782BD3" w:rsidRPr="0016207E" w:rsidRDefault="00782BD3" w:rsidP="00782BD3">
      <w:pPr>
        <w:spacing w:before="240"/>
        <w:jc w:val="both"/>
        <w:rPr>
          <w:lang w:val="az-Latn-AZ"/>
        </w:rPr>
      </w:pPr>
      <w:r w:rsidRPr="0016207E">
        <w:rPr>
          <w:lang w:val="az-Latn-AZ"/>
        </w:rPr>
        <w:t>V Şirkəti yekun maliyyə hesabatından çıxarışı təqdim et</w:t>
      </w:r>
      <w:r w:rsidRPr="0016207E">
        <w:rPr>
          <w:lang w:val="az-Latn-AZ"/>
        </w:rPr>
        <w:softHyphen/>
        <w:t>mişdir:</w:t>
      </w:r>
    </w:p>
    <w:tbl>
      <w:tblPr>
        <w:tblStyle w:val="a6"/>
        <w:tblW w:w="10348" w:type="dxa"/>
        <w:tblInd w:w="108" w:type="dxa"/>
        <w:tblLook w:val="04A0" w:firstRow="1" w:lastRow="0" w:firstColumn="1" w:lastColumn="0" w:noHBand="0" w:noVBand="1"/>
      </w:tblPr>
      <w:tblGrid>
        <w:gridCol w:w="4820"/>
        <w:gridCol w:w="2764"/>
        <w:gridCol w:w="2764"/>
      </w:tblGrid>
      <w:tr w:rsidR="00782BD3" w:rsidRPr="0016207E" w:rsidTr="00454D03">
        <w:tc>
          <w:tcPr>
            <w:tcW w:w="4820"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Göstəricilər</w:t>
            </w:r>
          </w:p>
        </w:tc>
        <w:tc>
          <w:tcPr>
            <w:tcW w:w="2764"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2008-ci il üzrə, ABŞ dolları</w:t>
            </w:r>
          </w:p>
        </w:tc>
        <w:tc>
          <w:tcPr>
            <w:tcW w:w="2764"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2009-cu il üzrə, ABŞ dolları</w:t>
            </w:r>
          </w:p>
        </w:tc>
      </w:tr>
      <w:tr w:rsidR="00782BD3" w:rsidRPr="0016207E" w:rsidTr="00454D03">
        <w:tc>
          <w:tcPr>
            <w:tcW w:w="4820" w:type="dxa"/>
          </w:tcPr>
          <w:p w:rsidR="00782BD3" w:rsidRPr="0016207E" w:rsidRDefault="00782BD3" w:rsidP="0016207E">
            <w:pPr>
              <w:jc w:val="both"/>
              <w:rPr>
                <w:lang w:val="az-Latn-AZ"/>
              </w:rPr>
            </w:pPr>
            <w:r w:rsidRPr="0016207E">
              <w:rPr>
                <w:lang w:val="az-Latn-AZ"/>
              </w:rPr>
              <w:t>1. Satış</w:t>
            </w:r>
          </w:p>
        </w:tc>
        <w:tc>
          <w:tcPr>
            <w:tcW w:w="2764" w:type="dxa"/>
            <w:vAlign w:val="center"/>
          </w:tcPr>
          <w:p w:rsidR="00782BD3" w:rsidRPr="0016207E" w:rsidRDefault="00782BD3" w:rsidP="0016207E">
            <w:pPr>
              <w:jc w:val="center"/>
              <w:rPr>
                <w:lang w:val="az-Latn-AZ"/>
              </w:rPr>
            </w:pPr>
            <w:r w:rsidRPr="0016207E">
              <w:rPr>
                <w:lang w:val="az-Latn-AZ"/>
              </w:rPr>
              <w:t>30000,00</w:t>
            </w:r>
          </w:p>
        </w:tc>
        <w:tc>
          <w:tcPr>
            <w:tcW w:w="2764" w:type="dxa"/>
            <w:vAlign w:val="center"/>
          </w:tcPr>
          <w:p w:rsidR="00782BD3" w:rsidRPr="0016207E" w:rsidRDefault="00782BD3" w:rsidP="0016207E">
            <w:pPr>
              <w:jc w:val="center"/>
              <w:rPr>
                <w:lang w:val="az-Latn-AZ"/>
              </w:rPr>
            </w:pPr>
            <w:r w:rsidRPr="0016207E">
              <w:rPr>
                <w:lang w:val="az-Latn-AZ"/>
              </w:rPr>
              <w:t>40000,00</w:t>
            </w:r>
          </w:p>
        </w:tc>
      </w:tr>
      <w:tr w:rsidR="00782BD3" w:rsidRPr="0016207E" w:rsidTr="00454D03">
        <w:tc>
          <w:tcPr>
            <w:tcW w:w="4820" w:type="dxa"/>
          </w:tcPr>
          <w:p w:rsidR="00782BD3" w:rsidRPr="0016207E" w:rsidRDefault="00782BD3" w:rsidP="0016207E">
            <w:pPr>
              <w:jc w:val="both"/>
              <w:rPr>
                <w:lang w:val="az-Latn-AZ"/>
              </w:rPr>
            </w:pPr>
            <w:r w:rsidRPr="0016207E">
              <w:rPr>
                <w:lang w:val="az-Latn-AZ"/>
              </w:rPr>
              <w:t>2. Satışın stimullaşdırılması üzrə məs</w:t>
            </w:r>
            <w:r w:rsidRPr="0016207E">
              <w:rPr>
                <w:lang w:val="az-Latn-AZ"/>
              </w:rPr>
              <w:softHyphen/>
              <w:t>rəf</w:t>
            </w:r>
            <w:r w:rsidRPr="0016207E">
              <w:rPr>
                <w:lang w:val="az-Latn-AZ"/>
              </w:rPr>
              <w:softHyphen/>
              <w:t>lər</w:t>
            </w:r>
          </w:p>
        </w:tc>
        <w:tc>
          <w:tcPr>
            <w:tcW w:w="2764" w:type="dxa"/>
            <w:vAlign w:val="center"/>
          </w:tcPr>
          <w:p w:rsidR="00782BD3" w:rsidRPr="0016207E" w:rsidRDefault="00782BD3" w:rsidP="0016207E">
            <w:pPr>
              <w:jc w:val="center"/>
              <w:rPr>
                <w:lang w:val="az-Latn-AZ"/>
              </w:rPr>
            </w:pPr>
            <w:r w:rsidRPr="0016207E">
              <w:rPr>
                <w:lang w:val="az-Latn-AZ"/>
              </w:rPr>
              <w:t>3000,00</w:t>
            </w:r>
          </w:p>
        </w:tc>
        <w:tc>
          <w:tcPr>
            <w:tcW w:w="2764" w:type="dxa"/>
            <w:vAlign w:val="center"/>
          </w:tcPr>
          <w:p w:rsidR="00782BD3" w:rsidRPr="0016207E" w:rsidRDefault="00782BD3" w:rsidP="0016207E">
            <w:pPr>
              <w:jc w:val="center"/>
              <w:rPr>
                <w:lang w:val="az-Latn-AZ"/>
              </w:rPr>
            </w:pPr>
            <w:r w:rsidRPr="0016207E">
              <w:rPr>
                <w:lang w:val="az-Latn-AZ"/>
              </w:rPr>
              <w:t>13000,00</w:t>
            </w:r>
          </w:p>
        </w:tc>
      </w:tr>
    </w:tbl>
    <w:p w:rsidR="00782BD3" w:rsidRPr="0016207E" w:rsidRDefault="00782BD3" w:rsidP="00782BD3">
      <w:pPr>
        <w:spacing w:before="240"/>
        <w:jc w:val="both"/>
        <w:rPr>
          <w:lang w:val="az-Latn-AZ"/>
        </w:rPr>
      </w:pPr>
      <w:r w:rsidRPr="0016207E">
        <w:rPr>
          <w:lang w:val="az-Latn-AZ"/>
        </w:rPr>
        <w:t>Təqdim edilmiş məlumatlara əsasən hesabat illəri üzrə satışın stimullaşdırılma əm</w:t>
      </w:r>
      <w:r w:rsidRPr="0016207E">
        <w:rPr>
          <w:lang w:val="az-Latn-AZ"/>
        </w:rPr>
        <w:softHyphen/>
        <w:t>salının hesab</w:t>
      </w:r>
      <w:r w:rsidRPr="0016207E">
        <w:rPr>
          <w:lang w:val="az-Latn-AZ"/>
        </w:rPr>
        <w:softHyphen/>
        <w:t>lan</w:t>
      </w:r>
      <w:r w:rsidRPr="0016207E">
        <w:rPr>
          <w:lang w:val="az-Latn-AZ"/>
        </w:rPr>
        <w:softHyphen/>
        <w:t>ma</w:t>
      </w:r>
      <w:r w:rsidRPr="0016207E">
        <w:rPr>
          <w:lang w:val="az-Latn-AZ"/>
        </w:rPr>
        <w:softHyphen/>
        <w:t>sı və bu barədə fikirin bildirilməsi tələb olu</w:t>
      </w:r>
      <w:r w:rsidRPr="0016207E">
        <w:rPr>
          <w:lang w:val="az-Latn-AZ"/>
        </w:rPr>
        <w:softHyphen/>
        <w:t>nur.</w:t>
      </w:r>
    </w:p>
    <w:p w:rsidR="008E396C" w:rsidRDefault="008E396C" w:rsidP="00782BD3">
      <w:pPr>
        <w:spacing w:before="240"/>
        <w:jc w:val="center"/>
        <w:rPr>
          <w:b/>
          <w:sz w:val="32"/>
          <w:szCs w:val="32"/>
          <w:lang w:val="az-Latn-AZ"/>
        </w:rPr>
      </w:pPr>
    </w:p>
    <w:p w:rsidR="00782BD3" w:rsidRPr="0016207E" w:rsidRDefault="00782BD3" w:rsidP="00782BD3">
      <w:pPr>
        <w:spacing w:before="240"/>
        <w:jc w:val="center"/>
        <w:rPr>
          <w:b/>
          <w:sz w:val="32"/>
          <w:szCs w:val="32"/>
          <w:lang w:val="az-Latn-AZ"/>
        </w:rPr>
      </w:pPr>
      <w:r w:rsidRPr="0016207E">
        <w:rPr>
          <w:b/>
          <w:sz w:val="32"/>
          <w:szCs w:val="32"/>
          <w:lang w:val="az-Latn-AZ"/>
        </w:rPr>
        <w:t xml:space="preserve">MƏSƏLƏ </w:t>
      </w:r>
      <w:r w:rsidR="001B24EC">
        <w:rPr>
          <w:b/>
          <w:sz w:val="32"/>
          <w:szCs w:val="32"/>
          <w:lang w:val="az-Latn-AZ"/>
        </w:rPr>
        <w:t xml:space="preserve"> </w:t>
      </w:r>
      <w:r w:rsidRPr="0016207E">
        <w:rPr>
          <w:b/>
          <w:sz w:val="32"/>
          <w:szCs w:val="32"/>
          <w:lang w:val="az-Latn-AZ"/>
        </w:rPr>
        <w:t xml:space="preserve">N </w:t>
      </w:r>
      <w:r w:rsidR="001B24EC">
        <w:rPr>
          <w:b/>
          <w:sz w:val="32"/>
          <w:szCs w:val="32"/>
          <w:lang w:val="az-Latn-AZ"/>
        </w:rPr>
        <w:t xml:space="preserve"> </w:t>
      </w:r>
      <w:r w:rsidR="0016207E">
        <w:rPr>
          <w:b/>
          <w:sz w:val="32"/>
          <w:szCs w:val="32"/>
          <w:lang w:val="az-Latn-AZ"/>
        </w:rPr>
        <w:t>30</w:t>
      </w:r>
    </w:p>
    <w:p w:rsidR="00782BD3" w:rsidRPr="0016207E" w:rsidRDefault="00782BD3" w:rsidP="00782BD3">
      <w:pPr>
        <w:spacing w:before="240"/>
        <w:jc w:val="both"/>
        <w:rPr>
          <w:lang w:val="az-Latn-AZ"/>
        </w:rPr>
      </w:pPr>
      <w:r w:rsidRPr="0016207E">
        <w:rPr>
          <w:lang w:val="az-Latn-AZ"/>
        </w:rPr>
        <w:lastRenderedPageBreak/>
        <w:t>VT Şirkəti yekun maliyyə hesabatından çıxarışı təqdim et</w:t>
      </w:r>
      <w:r w:rsidRPr="0016207E">
        <w:rPr>
          <w:lang w:val="az-Latn-AZ"/>
        </w:rPr>
        <w:softHyphen/>
        <w:t>mişdir:</w:t>
      </w:r>
    </w:p>
    <w:tbl>
      <w:tblPr>
        <w:tblStyle w:val="a6"/>
        <w:tblW w:w="10348" w:type="dxa"/>
        <w:tblInd w:w="108" w:type="dxa"/>
        <w:tblLook w:val="04A0" w:firstRow="1" w:lastRow="0" w:firstColumn="1" w:lastColumn="0" w:noHBand="0" w:noVBand="1"/>
      </w:tblPr>
      <w:tblGrid>
        <w:gridCol w:w="4820"/>
        <w:gridCol w:w="2764"/>
        <w:gridCol w:w="2764"/>
      </w:tblGrid>
      <w:tr w:rsidR="00782BD3" w:rsidRPr="0016207E" w:rsidTr="00454D03">
        <w:tc>
          <w:tcPr>
            <w:tcW w:w="4820"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Göstəricilər</w:t>
            </w:r>
          </w:p>
        </w:tc>
        <w:tc>
          <w:tcPr>
            <w:tcW w:w="2764"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2008-ci il üzrə, ABŞ dolları</w:t>
            </w:r>
          </w:p>
        </w:tc>
        <w:tc>
          <w:tcPr>
            <w:tcW w:w="2764"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2009-cu il üzrə, ABŞ dolları</w:t>
            </w:r>
          </w:p>
        </w:tc>
      </w:tr>
      <w:tr w:rsidR="00782BD3" w:rsidRPr="0016207E" w:rsidTr="00454D03">
        <w:tc>
          <w:tcPr>
            <w:tcW w:w="4820" w:type="dxa"/>
          </w:tcPr>
          <w:p w:rsidR="00782BD3" w:rsidRPr="0016207E" w:rsidRDefault="00782BD3" w:rsidP="0016207E">
            <w:pPr>
              <w:jc w:val="both"/>
              <w:rPr>
                <w:lang w:val="az-Latn-AZ"/>
              </w:rPr>
            </w:pPr>
            <w:r w:rsidRPr="0016207E">
              <w:rPr>
                <w:lang w:val="az-Latn-AZ"/>
              </w:rPr>
              <w:t>1. Satış</w:t>
            </w:r>
          </w:p>
        </w:tc>
        <w:tc>
          <w:tcPr>
            <w:tcW w:w="2764" w:type="dxa"/>
            <w:vAlign w:val="center"/>
          </w:tcPr>
          <w:p w:rsidR="00782BD3" w:rsidRPr="0016207E" w:rsidRDefault="00782BD3" w:rsidP="0016207E">
            <w:pPr>
              <w:jc w:val="center"/>
              <w:rPr>
                <w:lang w:val="az-Latn-AZ"/>
              </w:rPr>
            </w:pPr>
            <w:r w:rsidRPr="0016207E">
              <w:rPr>
                <w:lang w:val="az-Latn-AZ"/>
              </w:rPr>
              <w:t>50000,00</w:t>
            </w:r>
          </w:p>
        </w:tc>
        <w:tc>
          <w:tcPr>
            <w:tcW w:w="2764" w:type="dxa"/>
            <w:vAlign w:val="center"/>
          </w:tcPr>
          <w:p w:rsidR="00782BD3" w:rsidRPr="0016207E" w:rsidRDefault="00782BD3" w:rsidP="0016207E">
            <w:pPr>
              <w:jc w:val="center"/>
              <w:rPr>
                <w:lang w:val="az-Latn-AZ"/>
              </w:rPr>
            </w:pPr>
            <w:r w:rsidRPr="0016207E">
              <w:rPr>
                <w:lang w:val="az-Latn-AZ"/>
              </w:rPr>
              <w:t>70000,00</w:t>
            </w:r>
          </w:p>
        </w:tc>
      </w:tr>
      <w:tr w:rsidR="00782BD3" w:rsidRPr="0016207E" w:rsidTr="00454D03">
        <w:tc>
          <w:tcPr>
            <w:tcW w:w="4820" w:type="dxa"/>
          </w:tcPr>
          <w:p w:rsidR="00782BD3" w:rsidRPr="0016207E" w:rsidRDefault="00782BD3" w:rsidP="0016207E">
            <w:pPr>
              <w:jc w:val="both"/>
              <w:rPr>
                <w:lang w:val="az-Latn-AZ"/>
              </w:rPr>
            </w:pPr>
            <w:r w:rsidRPr="0016207E">
              <w:rPr>
                <w:lang w:val="az-Latn-AZ"/>
              </w:rPr>
              <w:t>2. Satışın stimullaşdırılması üzrə məs</w:t>
            </w:r>
            <w:r w:rsidRPr="0016207E">
              <w:rPr>
                <w:lang w:val="az-Latn-AZ"/>
              </w:rPr>
              <w:softHyphen/>
              <w:t>rəf</w:t>
            </w:r>
            <w:r w:rsidRPr="0016207E">
              <w:rPr>
                <w:lang w:val="az-Latn-AZ"/>
              </w:rPr>
              <w:softHyphen/>
              <w:t>lər</w:t>
            </w:r>
          </w:p>
        </w:tc>
        <w:tc>
          <w:tcPr>
            <w:tcW w:w="2764" w:type="dxa"/>
            <w:vAlign w:val="center"/>
          </w:tcPr>
          <w:p w:rsidR="00782BD3" w:rsidRPr="0016207E" w:rsidRDefault="00782BD3" w:rsidP="0016207E">
            <w:pPr>
              <w:jc w:val="center"/>
              <w:rPr>
                <w:lang w:val="az-Latn-AZ"/>
              </w:rPr>
            </w:pPr>
            <w:r w:rsidRPr="0016207E">
              <w:rPr>
                <w:lang w:val="az-Latn-AZ"/>
              </w:rPr>
              <w:t>7000,00</w:t>
            </w:r>
          </w:p>
        </w:tc>
        <w:tc>
          <w:tcPr>
            <w:tcW w:w="2764" w:type="dxa"/>
            <w:vAlign w:val="center"/>
          </w:tcPr>
          <w:p w:rsidR="00782BD3" w:rsidRPr="0016207E" w:rsidRDefault="00782BD3" w:rsidP="0016207E">
            <w:pPr>
              <w:jc w:val="center"/>
              <w:rPr>
                <w:lang w:val="az-Latn-AZ"/>
              </w:rPr>
            </w:pPr>
            <w:r w:rsidRPr="0016207E">
              <w:rPr>
                <w:lang w:val="az-Latn-AZ"/>
              </w:rPr>
              <w:t>18000,00</w:t>
            </w:r>
          </w:p>
        </w:tc>
      </w:tr>
    </w:tbl>
    <w:p w:rsidR="00782BD3" w:rsidRPr="0016207E" w:rsidRDefault="00782BD3" w:rsidP="00782BD3">
      <w:pPr>
        <w:spacing w:before="240"/>
        <w:jc w:val="both"/>
        <w:rPr>
          <w:lang w:val="az-Latn-AZ"/>
        </w:rPr>
      </w:pPr>
      <w:r w:rsidRPr="0016207E">
        <w:rPr>
          <w:lang w:val="az-Latn-AZ"/>
        </w:rPr>
        <w:t>Təqdim edilmiş məlumatlara əsasən hesabat illəri üzrə satışın stimullaşdırılma əm</w:t>
      </w:r>
      <w:r w:rsidRPr="0016207E">
        <w:rPr>
          <w:lang w:val="az-Latn-AZ"/>
        </w:rPr>
        <w:softHyphen/>
        <w:t>salının hesab</w:t>
      </w:r>
      <w:r w:rsidRPr="0016207E">
        <w:rPr>
          <w:lang w:val="az-Latn-AZ"/>
        </w:rPr>
        <w:softHyphen/>
        <w:t>lan</w:t>
      </w:r>
      <w:r w:rsidRPr="0016207E">
        <w:rPr>
          <w:lang w:val="az-Latn-AZ"/>
        </w:rPr>
        <w:softHyphen/>
        <w:t>ma</w:t>
      </w:r>
      <w:r w:rsidRPr="0016207E">
        <w:rPr>
          <w:lang w:val="az-Latn-AZ"/>
        </w:rPr>
        <w:softHyphen/>
        <w:t>sı və bu barədə fikirin bildirilməsi tələb olu</w:t>
      </w:r>
      <w:r w:rsidRPr="0016207E">
        <w:rPr>
          <w:lang w:val="az-Latn-AZ"/>
        </w:rPr>
        <w:softHyphen/>
        <w:t>nur.</w:t>
      </w:r>
    </w:p>
    <w:p w:rsidR="00782BD3" w:rsidRPr="0016207E" w:rsidRDefault="00782BD3" w:rsidP="00782BD3">
      <w:pPr>
        <w:spacing w:before="240"/>
        <w:jc w:val="center"/>
        <w:rPr>
          <w:b/>
          <w:sz w:val="32"/>
          <w:szCs w:val="32"/>
          <w:lang w:val="az-Latn-AZ"/>
        </w:rPr>
      </w:pPr>
      <w:r w:rsidRPr="0016207E">
        <w:rPr>
          <w:b/>
          <w:sz w:val="32"/>
          <w:szCs w:val="32"/>
          <w:lang w:val="az-Latn-AZ"/>
        </w:rPr>
        <w:t xml:space="preserve">MƏSƏLƏ </w:t>
      </w:r>
      <w:r w:rsidR="001B24EC">
        <w:rPr>
          <w:b/>
          <w:sz w:val="32"/>
          <w:szCs w:val="32"/>
          <w:lang w:val="az-Latn-AZ"/>
        </w:rPr>
        <w:t xml:space="preserve"> </w:t>
      </w:r>
      <w:r w:rsidRPr="0016207E">
        <w:rPr>
          <w:b/>
          <w:sz w:val="32"/>
          <w:szCs w:val="32"/>
          <w:lang w:val="az-Latn-AZ"/>
        </w:rPr>
        <w:t xml:space="preserve">N </w:t>
      </w:r>
      <w:r w:rsidR="001B24EC">
        <w:rPr>
          <w:b/>
          <w:sz w:val="32"/>
          <w:szCs w:val="32"/>
          <w:lang w:val="az-Latn-AZ"/>
        </w:rPr>
        <w:t xml:space="preserve"> </w:t>
      </w:r>
      <w:r w:rsidR="0016207E">
        <w:rPr>
          <w:b/>
          <w:sz w:val="32"/>
          <w:szCs w:val="32"/>
          <w:lang w:val="az-Latn-AZ"/>
        </w:rPr>
        <w:t>31</w:t>
      </w:r>
    </w:p>
    <w:p w:rsidR="00782BD3" w:rsidRPr="0016207E" w:rsidRDefault="00782BD3" w:rsidP="00782BD3">
      <w:pPr>
        <w:spacing w:before="240"/>
        <w:jc w:val="both"/>
        <w:rPr>
          <w:lang w:val="az-Latn-AZ"/>
        </w:rPr>
      </w:pPr>
      <w:r w:rsidRPr="0016207E">
        <w:rPr>
          <w:lang w:val="az-Latn-AZ"/>
        </w:rPr>
        <w:t>B Şirkəti yekun maliyyə hesabatından çıxarışı təqdim et</w:t>
      </w:r>
      <w:r w:rsidRPr="0016207E">
        <w:rPr>
          <w:lang w:val="az-Latn-AZ"/>
        </w:rPr>
        <w:softHyphen/>
        <w:t>mişdir:</w:t>
      </w:r>
    </w:p>
    <w:tbl>
      <w:tblPr>
        <w:tblStyle w:val="a6"/>
        <w:tblW w:w="10348" w:type="dxa"/>
        <w:tblInd w:w="108" w:type="dxa"/>
        <w:tblLook w:val="04A0" w:firstRow="1" w:lastRow="0" w:firstColumn="1" w:lastColumn="0" w:noHBand="0" w:noVBand="1"/>
      </w:tblPr>
      <w:tblGrid>
        <w:gridCol w:w="4820"/>
        <w:gridCol w:w="2764"/>
        <w:gridCol w:w="2764"/>
      </w:tblGrid>
      <w:tr w:rsidR="00782BD3" w:rsidRPr="0016207E" w:rsidTr="00F65857">
        <w:tc>
          <w:tcPr>
            <w:tcW w:w="4820"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Göstəricilər</w:t>
            </w:r>
          </w:p>
        </w:tc>
        <w:tc>
          <w:tcPr>
            <w:tcW w:w="2764"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2008-ci il üzrə, ABŞ dolları</w:t>
            </w:r>
          </w:p>
        </w:tc>
        <w:tc>
          <w:tcPr>
            <w:tcW w:w="2764"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2009-cu il üzrə, ABŞ dolları</w:t>
            </w:r>
          </w:p>
        </w:tc>
      </w:tr>
      <w:tr w:rsidR="00782BD3" w:rsidRPr="0016207E" w:rsidTr="00F65857">
        <w:tc>
          <w:tcPr>
            <w:tcW w:w="4820" w:type="dxa"/>
          </w:tcPr>
          <w:p w:rsidR="00782BD3" w:rsidRPr="0016207E" w:rsidRDefault="00782BD3" w:rsidP="0016207E">
            <w:pPr>
              <w:jc w:val="both"/>
              <w:rPr>
                <w:lang w:val="az-Latn-AZ"/>
              </w:rPr>
            </w:pPr>
            <w:r w:rsidRPr="0016207E">
              <w:rPr>
                <w:lang w:val="az-Latn-AZ"/>
              </w:rPr>
              <w:t>1. Kreditlə satışlar</w:t>
            </w:r>
          </w:p>
        </w:tc>
        <w:tc>
          <w:tcPr>
            <w:tcW w:w="2764" w:type="dxa"/>
            <w:vAlign w:val="center"/>
          </w:tcPr>
          <w:p w:rsidR="00782BD3" w:rsidRPr="0016207E" w:rsidRDefault="00782BD3" w:rsidP="0016207E">
            <w:pPr>
              <w:jc w:val="center"/>
              <w:rPr>
                <w:lang w:val="az-Latn-AZ"/>
              </w:rPr>
            </w:pPr>
            <w:r w:rsidRPr="0016207E">
              <w:rPr>
                <w:lang w:val="az-Latn-AZ"/>
              </w:rPr>
              <w:t>110000,00</w:t>
            </w:r>
          </w:p>
        </w:tc>
        <w:tc>
          <w:tcPr>
            <w:tcW w:w="2764" w:type="dxa"/>
            <w:vAlign w:val="center"/>
          </w:tcPr>
          <w:p w:rsidR="00782BD3" w:rsidRPr="0016207E" w:rsidRDefault="00782BD3" w:rsidP="0016207E">
            <w:pPr>
              <w:jc w:val="center"/>
              <w:rPr>
                <w:lang w:val="az-Latn-AZ"/>
              </w:rPr>
            </w:pPr>
            <w:r w:rsidRPr="0016207E">
              <w:rPr>
                <w:lang w:val="az-Latn-AZ"/>
              </w:rPr>
              <w:t>220000,00</w:t>
            </w:r>
          </w:p>
        </w:tc>
      </w:tr>
      <w:tr w:rsidR="00782BD3" w:rsidRPr="0016207E" w:rsidTr="00F65857">
        <w:tc>
          <w:tcPr>
            <w:tcW w:w="4820" w:type="dxa"/>
          </w:tcPr>
          <w:p w:rsidR="00782BD3" w:rsidRPr="0016207E" w:rsidRDefault="00782BD3" w:rsidP="0016207E">
            <w:pPr>
              <w:jc w:val="both"/>
              <w:rPr>
                <w:lang w:val="az-Latn-AZ"/>
              </w:rPr>
            </w:pPr>
            <w:r w:rsidRPr="0016207E">
              <w:rPr>
                <w:lang w:val="az-Latn-AZ"/>
              </w:rPr>
              <w:t>2. Debitor borcları</w:t>
            </w:r>
          </w:p>
        </w:tc>
        <w:tc>
          <w:tcPr>
            <w:tcW w:w="2764" w:type="dxa"/>
            <w:vAlign w:val="center"/>
          </w:tcPr>
          <w:p w:rsidR="00782BD3" w:rsidRPr="0016207E" w:rsidRDefault="00782BD3" w:rsidP="0016207E">
            <w:pPr>
              <w:jc w:val="center"/>
              <w:rPr>
                <w:lang w:val="az-Latn-AZ"/>
              </w:rPr>
            </w:pPr>
            <w:r w:rsidRPr="0016207E">
              <w:rPr>
                <w:lang w:val="az-Latn-AZ"/>
              </w:rPr>
              <w:t>13000,00</w:t>
            </w:r>
          </w:p>
        </w:tc>
        <w:tc>
          <w:tcPr>
            <w:tcW w:w="2764" w:type="dxa"/>
            <w:vAlign w:val="center"/>
          </w:tcPr>
          <w:p w:rsidR="00782BD3" w:rsidRPr="0016207E" w:rsidRDefault="00782BD3" w:rsidP="0016207E">
            <w:pPr>
              <w:jc w:val="center"/>
              <w:rPr>
                <w:lang w:val="az-Latn-AZ"/>
              </w:rPr>
            </w:pPr>
            <w:r w:rsidRPr="0016207E">
              <w:rPr>
                <w:lang w:val="az-Latn-AZ"/>
              </w:rPr>
              <w:t>28000,00</w:t>
            </w:r>
          </w:p>
        </w:tc>
      </w:tr>
    </w:tbl>
    <w:p w:rsidR="00782BD3" w:rsidRPr="0016207E" w:rsidRDefault="00782BD3" w:rsidP="00782BD3">
      <w:pPr>
        <w:spacing w:before="240"/>
        <w:jc w:val="both"/>
        <w:rPr>
          <w:lang w:val="az-Latn-AZ"/>
        </w:rPr>
      </w:pPr>
      <w:r w:rsidRPr="0016207E">
        <w:rPr>
          <w:lang w:val="az-Latn-AZ"/>
        </w:rPr>
        <w:t>Təqdim edilmiş məlumatlara əsasən hesabat illəri üzrə orta borc yığımı dövrünün he</w:t>
      </w:r>
      <w:r w:rsidRPr="0016207E">
        <w:rPr>
          <w:lang w:val="az-Latn-AZ"/>
        </w:rPr>
        <w:softHyphen/>
        <w:t>sab</w:t>
      </w:r>
      <w:r w:rsidRPr="0016207E">
        <w:rPr>
          <w:lang w:val="az-Latn-AZ"/>
        </w:rPr>
        <w:softHyphen/>
        <w:t>lan</w:t>
      </w:r>
      <w:r w:rsidRPr="0016207E">
        <w:rPr>
          <w:lang w:val="az-Latn-AZ"/>
        </w:rPr>
        <w:softHyphen/>
        <w:t>ma</w:t>
      </w:r>
      <w:r w:rsidRPr="0016207E">
        <w:rPr>
          <w:lang w:val="az-Latn-AZ"/>
        </w:rPr>
        <w:softHyphen/>
        <w:t>sı və bu barədə fikirin bildirilməsi tələb olu</w:t>
      </w:r>
      <w:r w:rsidRPr="0016207E">
        <w:rPr>
          <w:lang w:val="az-Latn-AZ"/>
        </w:rPr>
        <w:softHyphen/>
        <w:t>nur.</w:t>
      </w:r>
    </w:p>
    <w:p w:rsidR="00782BD3" w:rsidRPr="0016207E" w:rsidRDefault="00782BD3" w:rsidP="00782BD3">
      <w:pPr>
        <w:spacing w:before="240"/>
        <w:jc w:val="center"/>
        <w:rPr>
          <w:b/>
          <w:sz w:val="32"/>
          <w:szCs w:val="32"/>
          <w:lang w:val="az-Latn-AZ"/>
        </w:rPr>
      </w:pPr>
      <w:r w:rsidRPr="0016207E">
        <w:rPr>
          <w:b/>
          <w:sz w:val="32"/>
          <w:szCs w:val="32"/>
          <w:lang w:val="az-Latn-AZ"/>
        </w:rPr>
        <w:t xml:space="preserve">MƏSƏLƏ </w:t>
      </w:r>
      <w:r w:rsidR="001B24EC">
        <w:rPr>
          <w:b/>
          <w:sz w:val="32"/>
          <w:szCs w:val="32"/>
          <w:lang w:val="az-Latn-AZ"/>
        </w:rPr>
        <w:t xml:space="preserve"> </w:t>
      </w:r>
      <w:r w:rsidRPr="0016207E">
        <w:rPr>
          <w:b/>
          <w:sz w:val="32"/>
          <w:szCs w:val="32"/>
          <w:lang w:val="az-Latn-AZ"/>
        </w:rPr>
        <w:t xml:space="preserve">N </w:t>
      </w:r>
      <w:r w:rsidR="001B24EC">
        <w:rPr>
          <w:b/>
          <w:sz w:val="32"/>
          <w:szCs w:val="32"/>
          <w:lang w:val="az-Latn-AZ"/>
        </w:rPr>
        <w:t xml:space="preserve"> </w:t>
      </w:r>
      <w:r w:rsidR="005E0A60">
        <w:rPr>
          <w:b/>
          <w:sz w:val="32"/>
          <w:szCs w:val="32"/>
          <w:lang w:val="az-Latn-AZ"/>
        </w:rPr>
        <w:t>32</w:t>
      </w:r>
    </w:p>
    <w:p w:rsidR="00782BD3" w:rsidRPr="0016207E" w:rsidRDefault="00782BD3" w:rsidP="00782BD3">
      <w:pPr>
        <w:spacing w:before="240"/>
        <w:jc w:val="both"/>
        <w:rPr>
          <w:lang w:val="az-Latn-AZ"/>
        </w:rPr>
      </w:pPr>
      <w:r w:rsidRPr="0016207E">
        <w:rPr>
          <w:lang w:val="az-Latn-AZ"/>
        </w:rPr>
        <w:t>BY Şirkəti yekun maliyyə hesabatından çıxarışı təqdim et</w:t>
      </w:r>
      <w:r w:rsidRPr="0016207E">
        <w:rPr>
          <w:lang w:val="az-Latn-AZ"/>
        </w:rPr>
        <w:softHyphen/>
        <w:t>mişdir:</w:t>
      </w:r>
    </w:p>
    <w:tbl>
      <w:tblPr>
        <w:tblStyle w:val="a6"/>
        <w:tblW w:w="10348" w:type="dxa"/>
        <w:tblInd w:w="108" w:type="dxa"/>
        <w:tblLook w:val="04A0" w:firstRow="1" w:lastRow="0" w:firstColumn="1" w:lastColumn="0" w:noHBand="0" w:noVBand="1"/>
      </w:tblPr>
      <w:tblGrid>
        <w:gridCol w:w="4820"/>
        <w:gridCol w:w="2764"/>
        <w:gridCol w:w="2764"/>
      </w:tblGrid>
      <w:tr w:rsidR="00782BD3" w:rsidRPr="0016207E" w:rsidTr="001B24EC">
        <w:tc>
          <w:tcPr>
            <w:tcW w:w="4820"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Göstəricilər</w:t>
            </w:r>
          </w:p>
        </w:tc>
        <w:tc>
          <w:tcPr>
            <w:tcW w:w="2764"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2008-ci il üzrə, ABŞ dolları</w:t>
            </w:r>
          </w:p>
        </w:tc>
        <w:tc>
          <w:tcPr>
            <w:tcW w:w="2764"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2009-cu il üzrə, ABŞ dolları</w:t>
            </w:r>
          </w:p>
        </w:tc>
      </w:tr>
      <w:tr w:rsidR="00782BD3" w:rsidRPr="0016207E" w:rsidTr="001B24EC">
        <w:tc>
          <w:tcPr>
            <w:tcW w:w="4820" w:type="dxa"/>
          </w:tcPr>
          <w:p w:rsidR="00782BD3" w:rsidRPr="0016207E" w:rsidRDefault="00782BD3" w:rsidP="0016207E">
            <w:pPr>
              <w:jc w:val="both"/>
              <w:rPr>
                <w:lang w:val="az-Latn-AZ"/>
              </w:rPr>
            </w:pPr>
            <w:r w:rsidRPr="0016207E">
              <w:rPr>
                <w:lang w:val="az-Latn-AZ"/>
              </w:rPr>
              <w:t>1. Kreditlə satışlar</w:t>
            </w:r>
          </w:p>
        </w:tc>
        <w:tc>
          <w:tcPr>
            <w:tcW w:w="2764" w:type="dxa"/>
            <w:vAlign w:val="center"/>
          </w:tcPr>
          <w:p w:rsidR="00782BD3" w:rsidRPr="0016207E" w:rsidRDefault="00782BD3" w:rsidP="0016207E">
            <w:pPr>
              <w:jc w:val="center"/>
              <w:rPr>
                <w:lang w:val="az-Latn-AZ"/>
              </w:rPr>
            </w:pPr>
            <w:r w:rsidRPr="0016207E">
              <w:rPr>
                <w:lang w:val="az-Latn-AZ"/>
              </w:rPr>
              <w:t>150000,00</w:t>
            </w:r>
          </w:p>
        </w:tc>
        <w:tc>
          <w:tcPr>
            <w:tcW w:w="2764" w:type="dxa"/>
            <w:vAlign w:val="center"/>
          </w:tcPr>
          <w:p w:rsidR="00782BD3" w:rsidRPr="0016207E" w:rsidRDefault="00782BD3" w:rsidP="0016207E">
            <w:pPr>
              <w:jc w:val="center"/>
              <w:rPr>
                <w:lang w:val="az-Latn-AZ"/>
              </w:rPr>
            </w:pPr>
            <w:r w:rsidRPr="0016207E">
              <w:rPr>
                <w:lang w:val="az-Latn-AZ"/>
              </w:rPr>
              <w:t>280000,00</w:t>
            </w:r>
          </w:p>
        </w:tc>
      </w:tr>
      <w:tr w:rsidR="00782BD3" w:rsidRPr="0016207E" w:rsidTr="001B24EC">
        <w:tc>
          <w:tcPr>
            <w:tcW w:w="4820" w:type="dxa"/>
          </w:tcPr>
          <w:p w:rsidR="00782BD3" w:rsidRPr="0016207E" w:rsidRDefault="00782BD3" w:rsidP="0016207E">
            <w:pPr>
              <w:jc w:val="both"/>
              <w:rPr>
                <w:lang w:val="az-Latn-AZ"/>
              </w:rPr>
            </w:pPr>
            <w:r w:rsidRPr="0016207E">
              <w:rPr>
                <w:lang w:val="az-Latn-AZ"/>
              </w:rPr>
              <w:t>2. Debitor borcları</w:t>
            </w:r>
          </w:p>
        </w:tc>
        <w:tc>
          <w:tcPr>
            <w:tcW w:w="2764" w:type="dxa"/>
            <w:vAlign w:val="center"/>
          </w:tcPr>
          <w:p w:rsidR="00782BD3" w:rsidRPr="0016207E" w:rsidRDefault="00782BD3" w:rsidP="0016207E">
            <w:pPr>
              <w:jc w:val="center"/>
              <w:rPr>
                <w:lang w:val="az-Latn-AZ"/>
              </w:rPr>
            </w:pPr>
            <w:r w:rsidRPr="0016207E">
              <w:rPr>
                <w:lang w:val="az-Latn-AZ"/>
              </w:rPr>
              <w:t>14000,00</w:t>
            </w:r>
          </w:p>
        </w:tc>
        <w:tc>
          <w:tcPr>
            <w:tcW w:w="2764" w:type="dxa"/>
            <w:vAlign w:val="center"/>
          </w:tcPr>
          <w:p w:rsidR="00782BD3" w:rsidRPr="0016207E" w:rsidRDefault="00782BD3" w:rsidP="0016207E">
            <w:pPr>
              <w:jc w:val="center"/>
              <w:rPr>
                <w:lang w:val="az-Latn-AZ"/>
              </w:rPr>
            </w:pPr>
            <w:r w:rsidRPr="0016207E">
              <w:rPr>
                <w:lang w:val="az-Latn-AZ"/>
              </w:rPr>
              <w:t>34000,00</w:t>
            </w:r>
          </w:p>
        </w:tc>
      </w:tr>
    </w:tbl>
    <w:p w:rsidR="00782BD3" w:rsidRPr="0016207E" w:rsidRDefault="00782BD3" w:rsidP="00782BD3">
      <w:pPr>
        <w:spacing w:before="240"/>
        <w:jc w:val="both"/>
        <w:rPr>
          <w:lang w:val="az-Latn-AZ"/>
        </w:rPr>
      </w:pPr>
      <w:r w:rsidRPr="0016207E">
        <w:rPr>
          <w:lang w:val="az-Latn-AZ"/>
        </w:rPr>
        <w:t>Təqdim edilmiş məlumatlara əsasən hesabat illəri üzrə orta borc yığımı dövrünün hesab</w:t>
      </w:r>
      <w:r w:rsidRPr="0016207E">
        <w:rPr>
          <w:lang w:val="az-Latn-AZ"/>
        </w:rPr>
        <w:softHyphen/>
        <w:t>lan</w:t>
      </w:r>
      <w:r w:rsidRPr="0016207E">
        <w:rPr>
          <w:lang w:val="az-Latn-AZ"/>
        </w:rPr>
        <w:softHyphen/>
        <w:t>ma</w:t>
      </w:r>
      <w:r w:rsidRPr="0016207E">
        <w:rPr>
          <w:lang w:val="az-Latn-AZ"/>
        </w:rPr>
        <w:softHyphen/>
        <w:t>sı və bu barədə fikirin bildirilməsi tələb olu</w:t>
      </w:r>
      <w:r w:rsidRPr="0016207E">
        <w:rPr>
          <w:lang w:val="az-Latn-AZ"/>
        </w:rPr>
        <w:softHyphen/>
        <w:t>nur.</w:t>
      </w:r>
    </w:p>
    <w:p w:rsidR="00782BD3" w:rsidRPr="0016207E" w:rsidRDefault="00782BD3" w:rsidP="00782BD3">
      <w:pPr>
        <w:spacing w:before="240"/>
        <w:jc w:val="center"/>
        <w:rPr>
          <w:b/>
          <w:sz w:val="32"/>
          <w:szCs w:val="32"/>
          <w:lang w:val="az-Latn-AZ"/>
        </w:rPr>
      </w:pPr>
      <w:r w:rsidRPr="0016207E">
        <w:rPr>
          <w:b/>
          <w:sz w:val="32"/>
          <w:szCs w:val="32"/>
          <w:lang w:val="az-Latn-AZ"/>
        </w:rPr>
        <w:t xml:space="preserve">MƏSƏLƏ </w:t>
      </w:r>
      <w:r w:rsidR="001B24EC">
        <w:rPr>
          <w:b/>
          <w:sz w:val="32"/>
          <w:szCs w:val="32"/>
          <w:lang w:val="az-Latn-AZ"/>
        </w:rPr>
        <w:t xml:space="preserve"> </w:t>
      </w:r>
      <w:r w:rsidRPr="0016207E">
        <w:rPr>
          <w:b/>
          <w:sz w:val="32"/>
          <w:szCs w:val="32"/>
          <w:lang w:val="az-Latn-AZ"/>
        </w:rPr>
        <w:t xml:space="preserve">N </w:t>
      </w:r>
      <w:r w:rsidR="001B24EC">
        <w:rPr>
          <w:b/>
          <w:sz w:val="32"/>
          <w:szCs w:val="32"/>
          <w:lang w:val="az-Latn-AZ"/>
        </w:rPr>
        <w:t xml:space="preserve"> </w:t>
      </w:r>
      <w:r w:rsidR="005E0A60">
        <w:rPr>
          <w:b/>
          <w:sz w:val="32"/>
          <w:szCs w:val="32"/>
          <w:lang w:val="az-Latn-AZ"/>
        </w:rPr>
        <w:t>33</w:t>
      </w:r>
    </w:p>
    <w:p w:rsidR="00782BD3" w:rsidRPr="0016207E" w:rsidRDefault="00782BD3" w:rsidP="00782BD3">
      <w:pPr>
        <w:spacing w:before="240"/>
        <w:jc w:val="both"/>
        <w:rPr>
          <w:lang w:val="az-Latn-AZ"/>
        </w:rPr>
      </w:pPr>
      <w:r w:rsidRPr="0016207E">
        <w:rPr>
          <w:lang w:val="az-Latn-AZ"/>
        </w:rPr>
        <w:t>R Şirkəti yekun maliyyə hesabatından çıxarışı təqdim et</w:t>
      </w:r>
      <w:r w:rsidRPr="0016207E">
        <w:rPr>
          <w:lang w:val="az-Latn-AZ"/>
        </w:rPr>
        <w:softHyphen/>
        <w:t>mişdir:</w:t>
      </w:r>
    </w:p>
    <w:tbl>
      <w:tblPr>
        <w:tblStyle w:val="a6"/>
        <w:tblW w:w="10348" w:type="dxa"/>
        <w:tblInd w:w="108" w:type="dxa"/>
        <w:tblLook w:val="04A0" w:firstRow="1" w:lastRow="0" w:firstColumn="1" w:lastColumn="0" w:noHBand="0" w:noVBand="1"/>
      </w:tblPr>
      <w:tblGrid>
        <w:gridCol w:w="4820"/>
        <w:gridCol w:w="2764"/>
        <w:gridCol w:w="2764"/>
      </w:tblGrid>
      <w:tr w:rsidR="00782BD3" w:rsidRPr="0016207E" w:rsidTr="001B24EC">
        <w:tc>
          <w:tcPr>
            <w:tcW w:w="4820"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Göstəricilər</w:t>
            </w:r>
          </w:p>
        </w:tc>
        <w:tc>
          <w:tcPr>
            <w:tcW w:w="2764"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2008-ci il üzrə, ABŞ dolları</w:t>
            </w:r>
          </w:p>
        </w:tc>
        <w:tc>
          <w:tcPr>
            <w:tcW w:w="2764"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2009-cu il üzrə, ABŞ dolları</w:t>
            </w:r>
          </w:p>
        </w:tc>
      </w:tr>
      <w:tr w:rsidR="00782BD3" w:rsidRPr="0016207E" w:rsidTr="001B24EC">
        <w:tc>
          <w:tcPr>
            <w:tcW w:w="4820" w:type="dxa"/>
          </w:tcPr>
          <w:p w:rsidR="00782BD3" w:rsidRPr="0016207E" w:rsidRDefault="00782BD3" w:rsidP="0016207E">
            <w:pPr>
              <w:jc w:val="both"/>
              <w:rPr>
                <w:lang w:val="az-Latn-AZ"/>
              </w:rPr>
            </w:pPr>
            <w:r w:rsidRPr="0016207E">
              <w:rPr>
                <w:lang w:val="az-Latn-AZ"/>
              </w:rPr>
              <w:t>1. Faiz və vergi çıxılmamış mənfəət</w:t>
            </w:r>
          </w:p>
        </w:tc>
        <w:tc>
          <w:tcPr>
            <w:tcW w:w="2764" w:type="dxa"/>
            <w:vAlign w:val="center"/>
          </w:tcPr>
          <w:p w:rsidR="00782BD3" w:rsidRPr="0016207E" w:rsidRDefault="00782BD3" w:rsidP="0016207E">
            <w:pPr>
              <w:jc w:val="center"/>
              <w:rPr>
                <w:lang w:val="az-Latn-AZ"/>
              </w:rPr>
            </w:pPr>
            <w:r w:rsidRPr="0016207E">
              <w:rPr>
                <w:lang w:val="az-Latn-AZ"/>
              </w:rPr>
              <w:t>350000,00</w:t>
            </w:r>
          </w:p>
        </w:tc>
        <w:tc>
          <w:tcPr>
            <w:tcW w:w="2764" w:type="dxa"/>
            <w:vAlign w:val="center"/>
          </w:tcPr>
          <w:p w:rsidR="00782BD3" w:rsidRPr="0016207E" w:rsidRDefault="00782BD3" w:rsidP="0016207E">
            <w:pPr>
              <w:jc w:val="center"/>
              <w:rPr>
                <w:lang w:val="az-Latn-AZ"/>
              </w:rPr>
            </w:pPr>
            <w:r w:rsidRPr="0016207E">
              <w:rPr>
                <w:lang w:val="az-Latn-AZ"/>
              </w:rPr>
              <w:t>475000,00</w:t>
            </w:r>
          </w:p>
        </w:tc>
      </w:tr>
      <w:tr w:rsidR="00782BD3" w:rsidRPr="0016207E" w:rsidTr="001B24EC">
        <w:tc>
          <w:tcPr>
            <w:tcW w:w="4820" w:type="dxa"/>
          </w:tcPr>
          <w:p w:rsidR="00782BD3" w:rsidRPr="0016207E" w:rsidRDefault="00782BD3" w:rsidP="0016207E">
            <w:pPr>
              <w:jc w:val="both"/>
              <w:rPr>
                <w:lang w:val="az-Latn-AZ"/>
              </w:rPr>
            </w:pPr>
            <w:r w:rsidRPr="0016207E">
              <w:rPr>
                <w:lang w:val="az-Latn-AZ"/>
              </w:rPr>
              <w:t>2. Dividend</w:t>
            </w:r>
          </w:p>
        </w:tc>
        <w:tc>
          <w:tcPr>
            <w:tcW w:w="2764" w:type="dxa"/>
            <w:vAlign w:val="center"/>
          </w:tcPr>
          <w:p w:rsidR="00782BD3" w:rsidRPr="0016207E" w:rsidRDefault="00782BD3" w:rsidP="0016207E">
            <w:pPr>
              <w:jc w:val="center"/>
              <w:rPr>
                <w:lang w:val="az-Latn-AZ"/>
              </w:rPr>
            </w:pPr>
            <w:r w:rsidRPr="0016207E">
              <w:rPr>
                <w:lang w:val="az-Latn-AZ"/>
              </w:rPr>
              <w:t>80000,00</w:t>
            </w:r>
          </w:p>
        </w:tc>
        <w:tc>
          <w:tcPr>
            <w:tcW w:w="2764" w:type="dxa"/>
            <w:vAlign w:val="center"/>
          </w:tcPr>
          <w:p w:rsidR="00782BD3" w:rsidRPr="0016207E" w:rsidRDefault="00782BD3" w:rsidP="0016207E">
            <w:pPr>
              <w:jc w:val="center"/>
              <w:rPr>
                <w:lang w:val="az-Latn-AZ"/>
              </w:rPr>
            </w:pPr>
            <w:r w:rsidRPr="0016207E">
              <w:rPr>
                <w:lang w:val="az-Latn-AZ"/>
              </w:rPr>
              <w:t>90000,00</w:t>
            </w:r>
          </w:p>
        </w:tc>
      </w:tr>
    </w:tbl>
    <w:p w:rsidR="00782BD3" w:rsidRPr="0016207E" w:rsidRDefault="00782BD3" w:rsidP="00782BD3">
      <w:pPr>
        <w:spacing w:before="240"/>
        <w:jc w:val="both"/>
        <w:rPr>
          <w:lang w:val="az-Latn-AZ"/>
        </w:rPr>
      </w:pPr>
      <w:r w:rsidRPr="0016207E">
        <w:rPr>
          <w:lang w:val="az-Latn-AZ"/>
        </w:rPr>
        <w:t>Təqdim edilmiş məlumatlara əsasən hesabat illəri üzrə dividend ödəmə əmsalının he</w:t>
      </w:r>
      <w:r w:rsidRPr="0016207E">
        <w:rPr>
          <w:lang w:val="az-Latn-AZ"/>
        </w:rPr>
        <w:softHyphen/>
        <w:t>sab</w:t>
      </w:r>
      <w:r w:rsidRPr="0016207E">
        <w:rPr>
          <w:lang w:val="az-Latn-AZ"/>
        </w:rPr>
        <w:softHyphen/>
        <w:t>lan</w:t>
      </w:r>
      <w:r w:rsidRPr="0016207E">
        <w:rPr>
          <w:lang w:val="az-Latn-AZ"/>
        </w:rPr>
        <w:softHyphen/>
        <w:t>ma</w:t>
      </w:r>
      <w:r w:rsidRPr="0016207E">
        <w:rPr>
          <w:lang w:val="az-Latn-AZ"/>
        </w:rPr>
        <w:softHyphen/>
        <w:t>sı və bu barədə fikirin bildirilməsi tələb olu</w:t>
      </w:r>
      <w:r w:rsidRPr="0016207E">
        <w:rPr>
          <w:lang w:val="az-Latn-AZ"/>
        </w:rPr>
        <w:softHyphen/>
        <w:t>nur.</w:t>
      </w:r>
    </w:p>
    <w:p w:rsidR="00782BD3" w:rsidRPr="0016207E" w:rsidRDefault="00782BD3" w:rsidP="00782BD3">
      <w:pPr>
        <w:spacing w:before="240"/>
        <w:jc w:val="center"/>
        <w:rPr>
          <w:b/>
          <w:sz w:val="32"/>
          <w:szCs w:val="32"/>
          <w:lang w:val="az-Latn-AZ"/>
        </w:rPr>
      </w:pPr>
      <w:r w:rsidRPr="0016207E">
        <w:rPr>
          <w:b/>
          <w:sz w:val="32"/>
          <w:szCs w:val="32"/>
          <w:lang w:val="az-Latn-AZ"/>
        </w:rPr>
        <w:t xml:space="preserve">MƏSƏLƏ </w:t>
      </w:r>
      <w:r w:rsidR="001B24EC">
        <w:rPr>
          <w:b/>
          <w:sz w:val="32"/>
          <w:szCs w:val="32"/>
          <w:lang w:val="az-Latn-AZ"/>
        </w:rPr>
        <w:t xml:space="preserve"> </w:t>
      </w:r>
      <w:r w:rsidRPr="0016207E">
        <w:rPr>
          <w:b/>
          <w:sz w:val="32"/>
          <w:szCs w:val="32"/>
          <w:lang w:val="az-Latn-AZ"/>
        </w:rPr>
        <w:t xml:space="preserve">N </w:t>
      </w:r>
      <w:r w:rsidR="001B24EC">
        <w:rPr>
          <w:b/>
          <w:sz w:val="32"/>
          <w:szCs w:val="32"/>
          <w:lang w:val="az-Latn-AZ"/>
        </w:rPr>
        <w:t xml:space="preserve"> </w:t>
      </w:r>
      <w:r w:rsidR="005E0A60">
        <w:rPr>
          <w:b/>
          <w:sz w:val="32"/>
          <w:szCs w:val="32"/>
          <w:lang w:val="az-Latn-AZ"/>
        </w:rPr>
        <w:t>34</w:t>
      </w:r>
    </w:p>
    <w:p w:rsidR="00782BD3" w:rsidRDefault="00782BD3" w:rsidP="00782BD3">
      <w:pPr>
        <w:spacing w:before="240"/>
        <w:jc w:val="both"/>
        <w:rPr>
          <w:lang w:val="az-Latn-AZ"/>
        </w:rPr>
      </w:pPr>
      <w:r w:rsidRPr="0016207E">
        <w:rPr>
          <w:lang w:val="az-Latn-AZ"/>
        </w:rPr>
        <w:t>RB Şirkəti yekun maliyyə hesabatından çıxarışı təqdim et</w:t>
      </w:r>
      <w:r w:rsidRPr="0016207E">
        <w:rPr>
          <w:lang w:val="az-Latn-AZ"/>
        </w:rPr>
        <w:softHyphen/>
        <w:t>mişdir:</w:t>
      </w:r>
    </w:p>
    <w:p w:rsidR="008E396C" w:rsidRDefault="008E396C" w:rsidP="00782BD3">
      <w:pPr>
        <w:spacing w:before="240"/>
        <w:jc w:val="both"/>
        <w:rPr>
          <w:lang w:val="az-Latn-AZ"/>
        </w:rPr>
      </w:pPr>
    </w:p>
    <w:tbl>
      <w:tblPr>
        <w:tblStyle w:val="a6"/>
        <w:tblW w:w="10348" w:type="dxa"/>
        <w:tblInd w:w="108" w:type="dxa"/>
        <w:tblLook w:val="04A0" w:firstRow="1" w:lastRow="0" w:firstColumn="1" w:lastColumn="0" w:noHBand="0" w:noVBand="1"/>
      </w:tblPr>
      <w:tblGrid>
        <w:gridCol w:w="4820"/>
        <w:gridCol w:w="2764"/>
        <w:gridCol w:w="2764"/>
      </w:tblGrid>
      <w:tr w:rsidR="00782BD3" w:rsidRPr="0016207E" w:rsidTr="001B24EC">
        <w:tc>
          <w:tcPr>
            <w:tcW w:w="4820"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Göstəricilər</w:t>
            </w:r>
          </w:p>
        </w:tc>
        <w:tc>
          <w:tcPr>
            <w:tcW w:w="2764"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2008-ci il üzrə, ABŞ dolları</w:t>
            </w:r>
          </w:p>
        </w:tc>
        <w:tc>
          <w:tcPr>
            <w:tcW w:w="2764" w:type="dxa"/>
            <w:tcBorders>
              <w:bottom w:val="single" w:sz="4" w:space="0" w:color="auto"/>
            </w:tcBorders>
            <w:vAlign w:val="center"/>
          </w:tcPr>
          <w:p w:rsidR="00782BD3" w:rsidRPr="0016207E" w:rsidRDefault="00782BD3" w:rsidP="0016207E">
            <w:pPr>
              <w:jc w:val="center"/>
              <w:rPr>
                <w:b/>
                <w:lang w:val="az-Latn-AZ"/>
              </w:rPr>
            </w:pPr>
            <w:r w:rsidRPr="0016207E">
              <w:rPr>
                <w:b/>
                <w:lang w:val="az-Latn-AZ"/>
              </w:rPr>
              <w:t>2009-cu il üzrə, ABŞ dolları</w:t>
            </w:r>
          </w:p>
        </w:tc>
      </w:tr>
      <w:tr w:rsidR="00782BD3" w:rsidRPr="0016207E" w:rsidTr="001B24EC">
        <w:tc>
          <w:tcPr>
            <w:tcW w:w="4820" w:type="dxa"/>
          </w:tcPr>
          <w:p w:rsidR="00782BD3" w:rsidRPr="0016207E" w:rsidRDefault="00782BD3" w:rsidP="0016207E">
            <w:pPr>
              <w:jc w:val="both"/>
              <w:rPr>
                <w:lang w:val="az-Latn-AZ"/>
              </w:rPr>
            </w:pPr>
            <w:r w:rsidRPr="0016207E">
              <w:rPr>
                <w:lang w:val="az-Latn-AZ"/>
              </w:rPr>
              <w:t>1. Faiz və vergi çıxılmamış mənfəət</w:t>
            </w:r>
          </w:p>
        </w:tc>
        <w:tc>
          <w:tcPr>
            <w:tcW w:w="2764" w:type="dxa"/>
            <w:vAlign w:val="center"/>
          </w:tcPr>
          <w:p w:rsidR="00782BD3" w:rsidRPr="0016207E" w:rsidRDefault="00782BD3" w:rsidP="0016207E">
            <w:pPr>
              <w:jc w:val="center"/>
              <w:rPr>
                <w:lang w:val="az-Latn-AZ"/>
              </w:rPr>
            </w:pPr>
            <w:r w:rsidRPr="0016207E">
              <w:rPr>
                <w:lang w:val="az-Latn-AZ"/>
              </w:rPr>
              <w:t>370000,00</w:t>
            </w:r>
          </w:p>
        </w:tc>
        <w:tc>
          <w:tcPr>
            <w:tcW w:w="2764" w:type="dxa"/>
            <w:vAlign w:val="center"/>
          </w:tcPr>
          <w:p w:rsidR="00782BD3" w:rsidRPr="0016207E" w:rsidRDefault="00782BD3" w:rsidP="0016207E">
            <w:pPr>
              <w:jc w:val="center"/>
              <w:rPr>
                <w:lang w:val="az-Latn-AZ"/>
              </w:rPr>
            </w:pPr>
            <w:r w:rsidRPr="0016207E">
              <w:rPr>
                <w:lang w:val="az-Latn-AZ"/>
              </w:rPr>
              <w:t>525000,00</w:t>
            </w:r>
          </w:p>
        </w:tc>
      </w:tr>
      <w:tr w:rsidR="00782BD3" w:rsidRPr="0016207E" w:rsidTr="001B24EC">
        <w:tc>
          <w:tcPr>
            <w:tcW w:w="4820" w:type="dxa"/>
          </w:tcPr>
          <w:p w:rsidR="00782BD3" w:rsidRPr="0016207E" w:rsidRDefault="00782BD3" w:rsidP="0016207E">
            <w:pPr>
              <w:jc w:val="both"/>
              <w:rPr>
                <w:lang w:val="az-Latn-AZ"/>
              </w:rPr>
            </w:pPr>
            <w:r w:rsidRPr="0016207E">
              <w:rPr>
                <w:lang w:val="az-Latn-AZ"/>
              </w:rPr>
              <w:lastRenderedPageBreak/>
              <w:t>2. Dividend</w:t>
            </w:r>
          </w:p>
        </w:tc>
        <w:tc>
          <w:tcPr>
            <w:tcW w:w="2764" w:type="dxa"/>
            <w:vAlign w:val="center"/>
          </w:tcPr>
          <w:p w:rsidR="00782BD3" w:rsidRPr="0016207E" w:rsidRDefault="00782BD3" w:rsidP="0016207E">
            <w:pPr>
              <w:jc w:val="center"/>
              <w:rPr>
                <w:lang w:val="az-Latn-AZ"/>
              </w:rPr>
            </w:pPr>
            <w:r w:rsidRPr="0016207E">
              <w:rPr>
                <w:lang w:val="az-Latn-AZ"/>
              </w:rPr>
              <w:t>100000,00</w:t>
            </w:r>
          </w:p>
        </w:tc>
        <w:tc>
          <w:tcPr>
            <w:tcW w:w="2764" w:type="dxa"/>
            <w:vAlign w:val="center"/>
          </w:tcPr>
          <w:p w:rsidR="00782BD3" w:rsidRPr="0016207E" w:rsidRDefault="00782BD3" w:rsidP="0016207E">
            <w:pPr>
              <w:jc w:val="center"/>
              <w:rPr>
                <w:lang w:val="az-Latn-AZ"/>
              </w:rPr>
            </w:pPr>
            <w:r w:rsidRPr="0016207E">
              <w:rPr>
                <w:lang w:val="az-Latn-AZ"/>
              </w:rPr>
              <w:t>95000,00</w:t>
            </w:r>
          </w:p>
        </w:tc>
      </w:tr>
    </w:tbl>
    <w:p w:rsidR="00782BD3" w:rsidRPr="0016207E" w:rsidRDefault="00782BD3" w:rsidP="00782BD3">
      <w:pPr>
        <w:spacing w:before="240"/>
        <w:jc w:val="both"/>
        <w:rPr>
          <w:lang w:val="az-Latn-AZ"/>
        </w:rPr>
      </w:pPr>
      <w:r w:rsidRPr="0016207E">
        <w:rPr>
          <w:lang w:val="az-Latn-AZ"/>
        </w:rPr>
        <w:t>Təqdim edilmiş məlumatlara əsasən hesabat illəri üzrə dividend ödəmə əmsalının hesab</w:t>
      </w:r>
      <w:r w:rsidRPr="0016207E">
        <w:rPr>
          <w:lang w:val="az-Latn-AZ"/>
        </w:rPr>
        <w:softHyphen/>
        <w:t>lan</w:t>
      </w:r>
      <w:r w:rsidRPr="0016207E">
        <w:rPr>
          <w:lang w:val="az-Latn-AZ"/>
        </w:rPr>
        <w:softHyphen/>
        <w:t>ma</w:t>
      </w:r>
      <w:r w:rsidRPr="0016207E">
        <w:rPr>
          <w:lang w:val="az-Latn-AZ"/>
        </w:rPr>
        <w:softHyphen/>
        <w:t>sı və bu barədə fikirin bildirilməsi tələb olu</w:t>
      </w:r>
      <w:r w:rsidRPr="0016207E">
        <w:rPr>
          <w:lang w:val="az-Latn-AZ"/>
        </w:rPr>
        <w:softHyphen/>
        <w:t>nur.</w:t>
      </w:r>
    </w:p>
    <w:p w:rsidR="00782BD3" w:rsidRPr="0016207E" w:rsidRDefault="00782BD3" w:rsidP="00782BD3">
      <w:pPr>
        <w:spacing w:before="240"/>
        <w:jc w:val="center"/>
        <w:rPr>
          <w:b/>
          <w:sz w:val="32"/>
          <w:szCs w:val="32"/>
          <w:lang w:val="az-Latn-AZ"/>
        </w:rPr>
      </w:pPr>
      <w:r w:rsidRPr="0016207E">
        <w:rPr>
          <w:b/>
          <w:sz w:val="32"/>
          <w:szCs w:val="32"/>
          <w:lang w:val="az-Latn-AZ"/>
        </w:rPr>
        <w:t xml:space="preserve">MƏSƏLƏ </w:t>
      </w:r>
      <w:r w:rsidR="00B15206">
        <w:rPr>
          <w:b/>
          <w:sz w:val="32"/>
          <w:szCs w:val="32"/>
          <w:lang w:val="az-Latn-AZ"/>
        </w:rPr>
        <w:t xml:space="preserve"> </w:t>
      </w:r>
      <w:r w:rsidRPr="0016207E">
        <w:rPr>
          <w:b/>
          <w:sz w:val="32"/>
          <w:szCs w:val="32"/>
          <w:lang w:val="az-Latn-AZ"/>
        </w:rPr>
        <w:t xml:space="preserve">N </w:t>
      </w:r>
      <w:r w:rsidR="00B15206">
        <w:rPr>
          <w:b/>
          <w:sz w:val="32"/>
          <w:szCs w:val="32"/>
          <w:lang w:val="az-Latn-AZ"/>
        </w:rPr>
        <w:t xml:space="preserve"> </w:t>
      </w:r>
      <w:r w:rsidR="005E0A60">
        <w:rPr>
          <w:b/>
          <w:sz w:val="32"/>
          <w:szCs w:val="32"/>
          <w:lang w:val="az-Latn-AZ"/>
        </w:rPr>
        <w:t>35</w:t>
      </w:r>
    </w:p>
    <w:p w:rsidR="00782BD3" w:rsidRPr="0016207E" w:rsidRDefault="00782BD3" w:rsidP="00782BD3">
      <w:pPr>
        <w:spacing w:before="240"/>
        <w:jc w:val="both"/>
        <w:rPr>
          <w:lang w:val="az-Latn-AZ"/>
        </w:rPr>
      </w:pPr>
      <w:r w:rsidRPr="0016207E">
        <w:rPr>
          <w:lang w:val="az-Latn-AZ"/>
        </w:rPr>
        <w:t>Siz 1000-dən çox işçisi olan T logistika şirkətinin auditoru təyin edilirsiniz. Uzun müddətdir ki, fəaliyyət göstərən şirkət ağır gəmi və qatar yüklərinin çatdırılma xid</w:t>
      </w:r>
      <w:r w:rsidRPr="0016207E">
        <w:rPr>
          <w:lang w:val="az-Latn-AZ"/>
        </w:rPr>
        <w:softHyphen/>
        <w:t>mətini həyata keçirir. Aşağıda şirkətin maliyyə hesabatlarından çıxarışlar verilmiş</w:t>
      </w:r>
      <w:r w:rsidRPr="0016207E">
        <w:rPr>
          <w:lang w:val="az-Latn-AZ"/>
        </w:rPr>
        <w:softHyphen/>
        <w:t>dir:</w:t>
      </w:r>
    </w:p>
    <w:tbl>
      <w:tblPr>
        <w:tblStyle w:val="a6"/>
        <w:tblW w:w="10348" w:type="dxa"/>
        <w:tblInd w:w="108" w:type="dxa"/>
        <w:tblLook w:val="04A0" w:firstRow="1" w:lastRow="0" w:firstColumn="1" w:lastColumn="0" w:noHBand="0" w:noVBand="1"/>
      </w:tblPr>
      <w:tblGrid>
        <w:gridCol w:w="4820"/>
        <w:gridCol w:w="2764"/>
        <w:gridCol w:w="2764"/>
      </w:tblGrid>
      <w:tr w:rsidR="00782BD3" w:rsidRPr="0016207E" w:rsidTr="008E396C">
        <w:tc>
          <w:tcPr>
            <w:tcW w:w="4820" w:type="dxa"/>
            <w:vAlign w:val="center"/>
          </w:tcPr>
          <w:p w:rsidR="00782BD3" w:rsidRPr="0016207E" w:rsidRDefault="00782BD3" w:rsidP="0016207E">
            <w:pPr>
              <w:jc w:val="center"/>
              <w:rPr>
                <w:b/>
                <w:lang w:val="az-Latn-AZ"/>
              </w:rPr>
            </w:pPr>
            <w:r w:rsidRPr="0016207E">
              <w:rPr>
                <w:b/>
                <w:lang w:val="az-Latn-AZ"/>
              </w:rPr>
              <w:t>30 iyun tarixinə Mənfəət və zərər haqqında hesabatın göstəriciləri</w:t>
            </w:r>
          </w:p>
        </w:tc>
        <w:tc>
          <w:tcPr>
            <w:tcW w:w="2764" w:type="dxa"/>
            <w:vAlign w:val="center"/>
          </w:tcPr>
          <w:p w:rsidR="00782BD3" w:rsidRPr="0016207E" w:rsidRDefault="00782BD3" w:rsidP="0016207E">
            <w:pPr>
              <w:jc w:val="center"/>
              <w:rPr>
                <w:b/>
                <w:lang w:val="az-Latn-AZ"/>
              </w:rPr>
            </w:pPr>
            <w:r w:rsidRPr="0016207E">
              <w:rPr>
                <w:b/>
                <w:lang w:val="az-Latn-AZ"/>
              </w:rPr>
              <w:t>2018-ci il üzrə plan, milyon ABŞ dolları</w:t>
            </w:r>
          </w:p>
        </w:tc>
        <w:tc>
          <w:tcPr>
            <w:tcW w:w="2764" w:type="dxa"/>
            <w:vAlign w:val="center"/>
          </w:tcPr>
          <w:p w:rsidR="00782BD3" w:rsidRPr="0016207E" w:rsidRDefault="00782BD3" w:rsidP="0016207E">
            <w:pPr>
              <w:jc w:val="center"/>
              <w:rPr>
                <w:b/>
                <w:lang w:val="az-Latn-AZ"/>
              </w:rPr>
            </w:pPr>
            <w:r w:rsidRPr="0016207E">
              <w:rPr>
                <w:b/>
                <w:lang w:val="az-Latn-AZ"/>
              </w:rPr>
              <w:t>2017-ci il üzrə faktiki, milyon ABŞ dolları</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1. Gəlirlər</w:t>
            </w:r>
          </w:p>
        </w:tc>
        <w:tc>
          <w:tcPr>
            <w:tcW w:w="2764" w:type="dxa"/>
          </w:tcPr>
          <w:p w:rsidR="00782BD3" w:rsidRPr="0016207E" w:rsidRDefault="00782BD3" w:rsidP="0016207E">
            <w:pPr>
              <w:jc w:val="center"/>
              <w:rPr>
                <w:lang w:val="az-Latn-AZ"/>
              </w:rPr>
            </w:pPr>
            <w:r w:rsidRPr="0016207E">
              <w:rPr>
                <w:lang w:val="az-Latn-AZ"/>
              </w:rPr>
              <w:t>161,50</w:t>
            </w:r>
          </w:p>
        </w:tc>
        <w:tc>
          <w:tcPr>
            <w:tcW w:w="2764" w:type="dxa"/>
          </w:tcPr>
          <w:p w:rsidR="00782BD3" w:rsidRPr="0016207E" w:rsidRDefault="00782BD3" w:rsidP="0016207E">
            <w:pPr>
              <w:jc w:val="center"/>
              <w:rPr>
                <w:lang w:val="az-Latn-AZ"/>
              </w:rPr>
            </w:pPr>
            <w:r w:rsidRPr="0016207E">
              <w:rPr>
                <w:lang w:val="az-Latn-AZ"/>
              </w:rPr>
              <w:t>144,40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2. Material xərcləri</w:t>
            </w:r>
          </w:p>
        </w:tc>
        <w:tc>
          <w:tcPr>
            <w:tcW w:w="2764" w:type="dxa"/>
          </w:tcPr>
          <w:p w:rsidR="00782BD3" w:rsidRPr="0016207E" w:rsidRDefault="00782BD3" w:rsidP="0016207E">
            <w:pPr>
              <w:jc w:val="center"/>
              <w:rPr>
                <w:lang w:val="az-Latn-AZ"/>
              </w:rPr>
            </w:pPr>
            <w:r w:rsidRPr="0016207E">
              <w:rPr>
                <w:lang w:val="az-Latn-AZ"/>
              </w:rPr>
              <w:t>(88,00)</w:t>
            </w:r>
          </w:p>
        </w:tc>
        <w:tc>
          <w:tcPr>
            <w:tcW w:w="2764" w:type="dxa"/>
          </w:tcPr>
          <w:p w:rsidR="00782BD3" w:rsidRPr="0016207E" w:rsidRDefault="00782BD3" w:rsidP="0016207E">
            <w:pPr>
              <w:jc w:val="center"/>
              <w:rPr>
                <w:lang w:val="az-Latn-AZ"/>
              </w:rPr>
            </w:pPr>
            <w:r w:rsidRPr="0016207E">
              <w:rPr>
                <w:lang w:val="az-Latn-AZ"/>
              </w:rPr>
              <w:t>(74,70)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3. Əmək haqqı xərcləri</w:t>
            </w:r>
          </w:p>
        </w:tc>
        <w:tc>
          <w:tcPr>
            <w:tcW w:w="2764" w:type="dxa"/>
          </w:tcPr>
          <w:p w:rsidR="00782BD3" w:rsidRPr="0016207E" w:rsidRDefault="00782BD3" w:rsidP="0016207E">
            <w:pPr>
              <w:jc w:val="center"/>
              <w:rPr>
                <w:lang w:val="az-Latn-AZ"/>
              </w:rPr>
            </w:pPr>
            <w:r w:rsidRPr="0016207E">
              <w:rPr>
                <w:lang w:val="az-Latn-AZ"/>
              </w:rPr>
              <w:t>(40,60)</w:t>
            </w:r>
          </w:p>
        </w:tc>
        <w:tc>
          <w:tcPr>
            <w:tcW w:w="2764" w:type="dxa"/>
          </w:tcPr>
          <w:p w:rsidR="00782BD3" w:rsidRPr="0016207E" w:rsidRDefault="00782BD3" w:rsidP="0016207E">
            <w:pPr>
              <w:jc w:val="center"/>
              <w:rPr>
                <w:lang w:val="az-Latn-AZ"/>
              </w:rPr>
            </w:pPr>
            <w:r w:rsidRPr="0016207E">
              <w:rPr>
                <w:lang w:val="az-Latn-AZ"/>
              </w:rPr>
              <w:t>(35,60)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4. Amortizasiya</w:t>
            </w:r>
          </w:p>
        </w:tc>
        <w:tc>
          <w:tcPr>
            <w:tcW w:w="2764" w:type="dxa"/>
          </w:tcPr>
          <w:p w:rsidR="00782BD3" w:rsidRPr="0016207E" w:rsidRDefault="00782BD3" w:rsidP="0016207E">
            <w:pPr>
              <w:jc w:val="center"/>
              <w:rPr>
                <w:lang w:val="az-Latn-AZ"/>
              </w:rPr>
            </w:pPr>
            <w:r w:rsidRPr="0016207E">
              <w:rPr>
                <w:lang w:val="az-Latn-AZ"/>
              </w:rPr>
              <w:t>(8,50)</w:t>
            </w:r>
          </w:p>
        </w:tc>
        <w:tc>
          <w:tcPr>
            <w:tcW w:w="2764" w:type="dxa"/>
          </w:tcPr>
          <w:p w:rsidR="00782BD3" w:rsidRPr="0016207E" w:rsidRDefault="00782BD3" w:rsidP="0016207E">
            <w:pPr>
              <w:jc w:val="center"/>
              <w:rPr>
                <w:lang w:val="az-Latn-AZ"/>
              </w:rPr>
            </w:pPr>
            <w:r w:rsidRPr="0016207E">
              <w:rPr>
                <w:lang w:val="az-Latn-AZ"/>
              </w:rPr>
              <w:t>(9,50)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5. Digər xərclər</w:t>
            </w:r>
          </w:p>
        </w:tc>
        <w:tc>
          <w:tcPr>
            <w:tcW w:w="2764" w:type="dxa"/>
          </w:tcPr>
          <w:p w:rsidR="00782BD3" w:rsidRPr="0016207E" w:rsidRDefault="00782BD3" w:rsidP="0016207E">
            <w:pPr>
              <w:jc w:val="center"/>
              <w:rPr>
                <w:lang w:val="az-Latn-AZ"/>
              </w:rPr>
            </w:pPr>
            <w:r w:rsidRPr="0016207E">
              <w:rPr>
                <w:lang w:val="az-Latn-AZ"/>
              </w:rPr>
              <w:t>(19,60)</w:t>
            </w:r>
          </w:p>
        </w:tc>
        <w:tc>
          <w:tcPr>
            <w:tcW w:w="2764" w:type="dxa"/>
          </w:tcPr>
          <w:p w:rsidR="00782BD3" w:rsidRPr="0016207E" w:rsidRDefault="00782BD3" w:rsidP="0016207E">
            <w:pPr>
              <w:jc w:val="center"/>
              <w:rPr>
                <w:lang w:val="az-Latn-AZ"/>
              </w:rPr>
            </w:pPr>
            <w:r w:rsidRPr="0016207E">
              <w:rPr>
                <w:lang w:val="az-Latn-AZ"/>
              </w:rPr>
              <w:t>(23,20)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6. Maliyyə xərcləri</w:t>
            </w:r>
          </w:p>
        </w:tc>
        <w:tc>
          <w:tcPr>
            <w:tcW w:w="2764" w:type="dxa"/>
          </w:tcPr>
          <w:p w:rsidR="00782BD3" w:rsidRPr="0016207E" w:rsidRDefault="00782BD3" w:rsidP="0016207E">
            <w:pPr>
              <w:jc w:val="center"/>
              <w:rPr>
                <w:lang w:val="az-Latn-AZ"/>
              </w:rPr>
            </w:pPr>
            <w:r w:rsidRPr="0016207E">
              <w:rPr>
                <w:lang w:val="az-Latn-AZ"/>
              </w:rPr>
              <w:t>(2,90)</w:t>
            </w:r>
          </w:p>
        </w:tc>
        <w:tc>
          <w:tcPr>
            <w:tcW w:w="2764" w:type="dxa"/>
          </w:tcPr>
          <w:p w:rsidR="00782BD3" w:rsidRPr="0016207E" w:rsidRDefault="00782BD3" w:rsidP="0016207E">
            <w:pPr>
              <w:jc w:val="center"/>
              <w:rPr>
                <w:lang w:val="az-Latn-AZ"/>
              </w:rPr>
            </w:pPr>
            <w:r w:rsidRPr="0016207E">
              <w:rPr>
                <w:lang w:val="az-Latn-AZ"/>
              </w:rPr>
              <w:t>(2,20)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7. Ümumi xərclər</w:t>
            </w:r>
          </w:p>
        </w:tc>
        <w:tc>
          <w:tcPr>
            <w:tcW w:w="2764" w:type="dxa"/>
          </w:tcPr>
          <w:p w:rsidR="00782BD3" w:rsidRPr="0016207E" w:rsidRDefault="00782BD3" w:rsidP="0016207E">
            <w:pPr>
              <w:jc w:val="center"/>
              <w:rPr>
                <w:lang w:val="az-Latn-AZ"/>
              </w:rPr>
            </w:pPr>
            <w:r w:rsidRPr="0016207E">
              <w:rPr>
                <w:lang w:val="az-Latn-AZ"/>
              </w:rPr>
              <w:t>(159,60)</w:t>
            </w:r>
          </w:p>
        </w:tc>
        <w:tc>
          <w:tcPr>
            <w:tcW w:w="2764" w:type="dxa"/>
          </w:tcPr>
          <w:p w:rsidR="00782BD3" w:rsidRPr="0016207E" w:rsidRDefault="00782BD3" w:rsidP="0016207E">
            <w:pPr>
              <w:jc w:val="center"/>
              <w:rPr>
                <w:lang w:val="az-Latn-AZ"/>
              </w:rPr>
            </w:pPr>
            <w:r w:rsidRPr="0016207E">
              <w:rPr>
                <w:lang w:val="az-Latn-AZ"/>
              </w:rPr>
              <w:t>(145,20)</w:t>
            </w:r>
          </w:p>
        </w:tc>
      </w:tr>
      <w:tr w:rsidR="00782BD3" w:rsidRPr="0016207E" w:rsidTr="008E396C">
        <w:tc>
          <w:tcPr>
            <w:tcW w:w="4820" w:type="dxa"/>
          </w:tcPr>
          <w:p w:rsidR="00782BD3" w:rsidRPr="0016207E" w:rsidRDefault="00782BD3" w:rsidP="0016207E">
            <w:pPr>
              <w:jc w:val="both"/>
              <w:rPr>
                <w:b/>
                <w:lang w:val="az-Latn-AZ"/>
              </w:rPr>
            </w:pPr>
            <w:r w:rsidRPr="0016207E">
              <w:rPr>
                <w:b/>
                <w:lang w:val="az-Latn-AZ"/>
              </w:rPr>
              <w:t>8. Vergi tutulan mənfəət (zərər)</w:t>
            </w:r>
          </w:p>
        </w:tc>
        <w:tc>
          <w:tcPr>
            <w:tcW w:w="2764" w:type="dxa"/>
          </w:tcPr>
          <w:p w:rsidR="00782BD3" w:rsidRPr="0016207E" w:rsidRDefault="00782BD3" w:rsidP="0016207E">
            <w:pPr>
              <w:jc w:val="center"/>
              <w:rPr>
                <w:b/>
                <w:lang w:val="az-Latn-AZ"/>
              </w:rPr>
            </w:pPr>
            <w:r w:rsidRPr="0016207E">
              <w:rPr>
                <w:b/>
                <w:lang w:val="az-Latn-AZ"/>
              </w:rPr>
              <w:t>1,90</w:t>
            </w:r>
          </w:p>
        </w:tc>
        <w:tc>
          <w:tcPr>
            <w:tcW w:w="2764" w:type="dxa"/>
          </w:tcPr>
          <w:p w:rsidR="00782BD3" w:rsidRPr="0016207E" w:rsidRDefault="00782BD3" w:rsidP="0016207E">
            <w:pPr>
              <w:jc w:val="center"/>
              <w:rPr>
                <w:b/>
                <w:lang w:val="az-Latn-AZ"/>
              </w:rPr>
            </w:pPr>
            <w:r w:rsidRPr="0016207E">
              <w:rPr>
                <w:b/>
                <w:lang w:val="az-Latn-AZ"/>
              </w:rPr>
              <w:t>(0,80)</w:t>
            </w:r>
          </w:p>
        </w:tc>
      </w:tr>
      <w:tr w:rsidR="00782BD3" w:rsidRPr="0016207E" w:rsidTr="008E396C">
        <w:tc>
          <w:tcPr>
            <w:tcW w:w="4820" w:type="dxa"/>
            <w:vAlign w:val="center"/>
          </w:tcPr>
          <w:p w:rsidR="00782BD3" w:rsidRPr="0016207E" w:rsidRDefault="00782BD3" w:rsidP="0016207E">
            <w:pPr>
              <w:jc w:val="center"/>
              <w:rPr>
                <w:b/>
                <w:lang w:val="az-Latn-AZ"/>
              </w:rPr>
            </w:pPr>
            <w:r w:rsidRPr="0016207E">
              <w:rPr>
                <w:b/>
                <w:lang w:val="az-Latn-AZ"/>
              </w:rPr>
              <w:t>30 iyun tarixinə Maliyyə vəziyyəti barədə hesabatın göstəriciləri</w:t>
            </w:r>
          </w:p>
        </w:tc>
        <w:tc>
          <w:tcPr>
            <w:tcW w:w="2764" w:type="dxa"/>
          </w:tcPr>
          <w:p w:rsidR="00782BD3" w:rsidRPr="0016207E" w:rsidRDefault="00782BD3" w:rsidP="0016207E">
            <w:pPr>
              <w:jc w:val="center"/>
              <w:rPr>
                <w:lang w:val="az-Latn-AZ"/>
              </w:rPr>
            </w:pPr>
          </w:p>
        </w:tc>
        <w:tc>
          <w:tcPr>
            <w:tcW w:w="2764" w:type="dxa"/>
          </w:tcPr>
          <w:p w:rsidR="00782BD3" w:rsidRPr="0016207E" w:rsidRDefault="00782BD3" w:rsidP="0016207E">
            <w:pPr>
              <w:jc w:val="center"/>
              <w:rPr>
                <w:lang w:val="az-Latn-AZ"/>
              </w:rPr>
            </w:pPr>
          </w:p>
        </w:tc>
      </w:tr>
      <w:tr w:rsidR="00782BD3" w:rsidRPr="0016207E" w:rsidTr="008E396C">
        <w:tc>
          <w:tcPr>
            <w:tcW w:w="4820" w:type="dxa"/>
          </w:tcPr>
          <w:p w:rsidR="00782BD3" w:rsidRPr="0016207E" w:rsidRDefault="00782BD3" w:rsidP="0016207E">
            <w:pPr>
              <w:jc w:val="both"/>
              <w:rPr>
                <w:lang w:val="az-Latn-AZ"/>
              </w:rPr>
            </w:pPr>
            <w:r w:rsidRPr="0016207E">
              <w:rPr>
                <w:lang w:val="az-Latn-AZ"/>
              </w:rPr>
              <w:t>1. Qeyri-maddi aktivlər</w:t>
            </w:r>
          </w:p>
        </w:tc>
        <w:tc>
          <w:tcPr>
            <w:tcW w:w="2764" w:type="dxa"/>
          </w:tcPr>
          <w:p w:rsidR="00782BD3" w:rsidRPr="0016207E" w:rsidRDefault="00782BD3" w:rsidP="0016207E">
            <w:pPr>
              <w:jc w:val="center"/>
              <w:rPr>
                <w:lang w:val="az-Latn-AZ"/>
              </w:rPr>
            </w:pPr>
            <w:r w:rsidRPr="0016207E">
              <w:rPr>
                <w:lang w:val="az-Latn-AZ"/>
              </w:rPr>
              <w:t>7,20</w:t>
            </w:r>
          </w:p>
        </w:tc>
        <w:tc>
          <w:tcPr>
            <w:tcW w:w="2764" w:type="dxa"/>
          </w:tcPr>
          <w:p w:rsidR="00782BD3" w:rsidRPr="0016207E" w:rsidRDefault="00782BD3" w:rsidP="0016207E">
            <w:pPr>
              <w:jc w:val="center"/>
              <w:rPr>
                <w:lang w:val="az-Latn-AZ"/>
              </w:rPr>
            </w:pPr>
            <w:r w:rsidRPr="0016207E">
              <w:rPr>
                <w:lang w:val="az-Latn-AZ"/>
              </w:rPr>
              <w:t>6,20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2. Torpaq</w:t>
            </w:r>
          </w:p>
        </w:tc>
        <w:tc>
          <w:tcPr>
            <w:tcW w:w="2764" w:type="dxa"/>
          </w:tcPr>
          <w:p w:rsidR="00782BD3" w:rsidRPr="0016207E" w:rsidRDefault="00782BD3" w:rsidP="0016207E">
            <w:pPr>
              <w:jc w:val="center"/>
              <w:rPr>
                <w:lang w:val="az-Latn-AZ"/>
              </w:rPr>
            </w:pPr>
            <w:r w:rsidRPr="0016207E">
              <w:rPr>
                <w:lang w:val="az-Latn-AZ"/>
              </w:rPr>
              <w:t>55,10</w:t>
            </w:r>
          </w:p>
        </w:tc>
        <w:tc>
          <w:tcPr>
            <w:tcW w:w="2764" w:type="dxa"/>
          </w:tcPr>
          <w:p w:rsidR="00782BD3" w:rsidRPr="0016207E" w:rsidRDefault="00782BD3" w:rsidP="0016207E">
            <w:pPr>
              <w:jc w:val="center"/>
              <w:rPr>
                <w:lang w:val="az-Latn-AZ"/>
              </w:rPr>
            </w:pPr>
            <w:r w:rsidRPr="0016207E">
              <w:rPr>
                <w:lang w:val="az-Latn-AZ"/>
              </w:rPr>
              <w:t>57,80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3. Maşınlar və nəqliyyat vasitələri</w:t>
            </w:r>
          </w:p>
        </w:tc>
        <w:tc>
          <w:tcPr>
            <w:tcW w:w="2764" w:type="dxa"/>
          </w:tcPr>
          <w:p w:rsidR="00782BD3" w:rsidRPr="0016207E" w:rsidRDefault="00782BD3" w:rsidP="0016207E">
            <w:pPr>
              <w:jc w:val="center"/>
              <w:rPr>
                <w:lang w:val="az-Latn-AZ"/>
              </w:rPr>
            </w:pPr>
            <w:r w:rsidRPr="0016207E">
              <w:rPr>
                <w:lang w:val="az-Latn-AZ"/>
              </w:rPr>
              <w:t>16,40</w:t>
            </w:r>
          </w:p>
        </w:tc>
        <w:tc>
          <w:tcPr>
            <w:tcW w:w="2764" w:type="dxa"/>
          </w:tcPr>
          <w:p w:rsidR="00782BD3" w:rsidRPr="0016207E" w:rsidRDefault="00782BD3" w:rsidP="0016207E">
            <w:pPr>
              <w:jc w:val="center"/>
              <w:rPr>
                <w:lang w:val="az-Latn-AZ"/>
              </w:rPr>
            </w:pPr>
            <w:r w:rsidRPr="0016207E">
              <w:rPr>
                <w:lang w:val="az-Latn-AZ"/>
              </w:rPr>
              <w:t>16,00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4. Digər avadanlıqlar</w:t>
            </w:r>
          </w:p>
        </w:tc>
        <w:tc>
          <w:tcPr>
            <w:tcW w:w="2764" w:type="dxa"/>
          </w:tcPr>
          <w:p w:rsidR="00782BD3" w:rsidRPr="0016207E" w:rsidRDefault="00782BD3" w:rsidP="0016207E">
            <w:pPr>
              <w:jc w:val="center"/>
              <w:rPr>
                <w:lang w:val="az-Latn-AZ"/>
              </w:rPr>
            </w:pPr>
            <w:r w:rsidRPr="0016207E">
              <w:rPr>
                <w:lang w:val="az-Latn-AZ"/>
              </w:rPr>
              <w:t>7,40</w:t>
            </w:r>
          </w:p>
        </w:tc>
        <w:tc>
          <w:tcPr>
            <w:tcW w:w="2764" w:type="dxa"/>
          </w:tcPr>
          <w:p w:rsidR="00782BD3" w:rsidRPr="0016207E" w:rsidRDefault="00782BD3" w:rsidP="0016207E">
            <w:pPr>
              <w:jc w:val="center"/>
              <w:rPr>
                <w:lang w:val="az-Latn-AZ"/>
              </w:rPr>
            </w:pPr>
            <w:r w:rsidRPr="0016207E">
              <w:rPr>
                <w:lang w:val="az-Latn-AZ"/>
              </w:rPr>
              <w:t>9,30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5. Mal-material ehtiyatları</w:t>
            </w:r>
          </w:p>
        </w:tc>
        <w:tc>
          <w:tcPr>
            <w:tcW w:w="2764" w:type="dxa"/>
          </w:tcPr>
          <w:p w:rsidR="00782BD3" w:rsidRPr="0016207E" w:rsidRDefault="00782BD3" w:rsidP="0016207E">
            <w:pPr>
              <w:jc w:val="center"/>
              <w:rPr>
                <w:lang w:val="az-Latn-AZ"/>
              </w:rPr>
            </w:pPr>
            <w:r w:rsidRPr="0016207E">
              <w:rPr>
                <w:lang w:val="az-Latn-AZ"/>
              </w:rPr>
              <w:t>0,60</w:t>
            </w:r>
          </w:p>
        </w:tc>
        <w:tc>
          <w:tcPr>
            <w:tcW w:w="2764" w:type="dxa"/>
          </w:tcPr>
          <w:p w:rsidR="00782BD3" w:rsidRPr="0016207E" w:rsidRDefault="00782BD3" w:rsidP="0016207E">
            <w:pPr>
              <w:jc w:val="center"/>
              <w:rPr>
                <w:lang w:val="az-Latn-AZ"/>
              </w:rPr>
            </w:pPr>
            <w:r w:rsidRPr="0016207E">
              <w:rPr>
                <w:lang w:val="az-Latn-AZ"/>
              </w:rPr>
              <w:t>0,50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6. Ticarət borcları</w:t>
            </w:r>
          </w:p>
        </w:tc>
        <w:tc>
          <w:tcPr>
            <w:tcW w:w="2764" w:type="dxa"/>
          </w:tcPr>
          <w:p w:rsidR="00782BD3" w:rsidRPr="0016207E" w:rsidRDefault="00782BD3" w:rsidP="0016207E">
            <w:pPr>
              <w:jc w:val="center"/>
              <w:rPr>
                <w:lang w:val="az-Latn-AZ"/>
              </w:rPr>
            </w:pPr>
            <w:r w:rsidRPr="0016207E">
              <w:rPr>
                <w:lang w:val="az-Latn-AZ"/>
              </w:rPr>
              <w:t>13,70</w:t>
            </w:r>
          </w:p>
        </w:tc>
        <w:tc>
          <w:tcPr>
            <w:tcW w:w="2764" w:type="dxa"/>
          </w:tcPr>
          <w:p w:rsidR="00782BD3" w:rsidRPr="0016207E" w:rsidRDefault="00782BD3" w:rsidP="0016207E">
            <w:pPr>
              <w:jc w:val="center"/>
              <w:rPr>
                <w:lang w:val="az-Latn-AZ"/>
              </w:rPr>
            </w:pPr>
            <w:r w:rsidRPr="0016207E">
              <w:rPr>
                <w:lang w:val="az-Latn-AZ"/>
              </w:rPr>
              <w:t>13,40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7. Pul vəsaitləri və ekvivalentləri</w:t>
            </w:r>
          </w:p>
        </w:tc>
        <w:tc>
          <w:tcPr>
            <w:tcW w:w="2764" w:type="dxa"/>
          </w:tcPr>
          <w:p w:rsidR="00782BD3" w:rsidRPr="0016207E" w:rsidRDefault="00782BD3" w:rsidP="0016207E">
            <w:pPr>
              <w:jc w:val="center"/>
              <w:rPr>
                <w:lang w:val="az-Latn-AZ"/>
              </w:rPr>
            </w:pPr>
            <w:r w:rsidRPr="0016207E">
              <w:rPr>
                <w:lang w:val="az-Latn-AZ"/>
              </w:rPr>
              <w:t>3,40</w:t>
            </w:r>
          </w:p>
        </w:tc>
        <w:tc>
          <w:tcPr>
            <w:tcW w:w="2764" w:type="dxa"/>
          </w:tcPr>
          <w:p w:rsidR="00782BD3" w:rsidRPr="0016207E" w:rsidRDefault="00782BD3" w:rsidP="0016207E">
            <w:pPr>
              <w:jc w:val="center"/>
              <w:rPr>
                <w:lang w:val="az-Latn-AZ"/>
              </w:rPr>
            </w:pPr>
            <w:r w:rsidRPr="0016207E">
              <w:rPr>
                <w:lang w:val="az-Latn-AZ"/>
              </w:rPr>
              <w:t>2,80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8. Kapital ehtiyatları</w:t>
            </w:r>
          </w:p>
        </w:tc>
        <w:tc>
          <w:tcPr>
            <w:tcW w:w="2764" w:type="dxa"/>
          </w:tcPr>
          <w:p w:rsidR="00782BD3" w:rsidRPr="0016207E" w:rsidRDefault="00782BD3" w:rsidP="0016207E">
            <w:pPr>
              <w:jc w:val="center"/>
              <w:rPr>
                <w:lang w:val="az-Latn-AZ"/>
              </w:rPr>
            </w:pPr>
            <w:r w:rsidRPr="0016207E">
              <w:rPr>
                <w:lang w:val="az-Latn-AZ"/>
              </w:rPr>
              <w:t>12,70</w:t>
            </w:r>
          </w:p>
        </w:tc>
        <w:tc>
          <w:tcPr>
            <w:tcW w:w="2764" w:type="dxa"/>
          </w:tcPr>
          <w:p w:rsidR="00782BD3" w:rsidRPr="0016207E" w:rsidRDefault="00782BD3" w:rsidP="0016207E">
            <w:pPr>
              <w:jc w:val="center"/>
              <w:rPr>
                <w:lang w:val="az-Latn-AZ"/>
              </w:rPr>
            </w:pPr>
            <w:r w:rsidRPr="0016207E">
              <w:rPr>
                <w:lang w:val="az-Latn-AZ"/>
              </w:rPr>
              <w:t>14,10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9. Maliyyə lizinqi öhdəlikləri</w:t>
            </w:r>
          </w:p>
        </w:tc>
        <w:tc>
          <w:tcPr>
            <w:tcW w:w="2764" w:type="dxa"/>
          </w:tcPr>
          <w:p w:rsidR="00782BD3" w:rsidRPr="0016207E" w:rsidRDefault="00782BD3" w:rsidP="0016207E">
            <w:pPr>
              <w:jc w:val="center"/>
              <w:rPr>
                <w:lang w:val="az-Latn-AZ"/>
              </w:rPr>
            </w:pPr>
            <w:r w:rsidRPr="0016207E">
              <w:rPr>
                <w:lang w:val="az-Latn-AZ"/>
              </w:rPr>
              <w:t>5,40</w:t>
            </w:r>
          </w:p>
        </w:tc>
        <w:tc>
          <w:tcPr>
            <w:tcW w:w="2764" w:type="dxa"/>
          </w:tcPr>
          <w:p w:rsidR="00782BD3" w:rsidRPr="0016207E" w:rsidRDefault="00782BD3" w:rsidP="0016207E">
            <w:pPr>
              <w:jc w:val="center"/>
              <w:rPr>
                <w:lang w:val="az-Latn-AZ"/>
              </w:rPr>
            </w:pPr>
            <w:r w:rsidRPr="0016207E">
              <w:rPr>
                <w:lang w:val="az-Latn-AZ"/>
              </w:rPr>
              <w:t>4,40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10. Ticarət kreditor borcu</w:t>
            </w:r>
          </w:p>
        </w:tc>
        <w:tc>
          <w:tcPr>
            <w:tcW w:w="2764" w:type="dxa"/>
          </w:tcPr>
          <w:p w:rsidR="00782BD3" w:rsidRPr="0016207E" w:rsidRDefault="00782BD3" w:rsidP="0016207E">
            <w:pPr>
              <w:jc w:val="center"/>
              <w:rPr>
                <w:lang w:val="az-Latn-AZ"/>
              </w:rPr>
            </w:pPr>
            <w:r w:rsidRPr="0016207E">
              <w:rPr>
                <w:lang w:val="az-Latn-AZ"/>
              </w:rPr>
              <w:t>13,80</w:t>
            </w:r>
          </w:p>
        </w:tc>
        <w:tc>
          <w:tcPr>
            <w:tcW w:w="2764" w:type="dxa"/>
          </w:tcPr>
          <w:p w:rsidR="00782BD3" w:rsidRPr="0016207E" w:rsidRDefault="00782BD3" w:rsidP="0016207E">
            <w:pPr>
              <w:jc w:val="center"/>
              <w:rPr>
                <w:lang w:val="az-Latn-AZ"/>
              </w:rPr>
            </w:pPr>
            <w:r w:rsidRPr="0016207E">
              <w:rPr>
                <w:lang w:val="az-Latn-AZ"/>
              </w:rPr>
              <w:t>13,10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11. Sair öhdəliklər</w:t>
            </w:r>
          </w:p>
        </w:tc>
        <w:tc>
          <w:tcPr>
            <w:tcW w:w="2764" w:type="dxa"/>
          </w:tcPr>
          <w:p w:rsidR="00782BD3" w:rsidRPr="0016207E" w:rsidRDefault="00782BD3" w:rsidP="0016207E">
            <w:pPr>
              <w:jc w:val="center"/>
              <w:rPr>
                <w:lang w:val="az-Latn-AZ"/>
              </w:rPr>
            </w:pPr>
            <w:r w:rsidRPr="0016207E">
              <w:rPr>
                <w:lang w:val="az-Latn-AZ"/>
              </w:rPr>
              <w:t>8,50</w:t>
            </w:r>
          </w:p>
        </w:tc>
        <w:tc>
          <w:tcPr>
            <w:tcW w:w="2764" w:type="dxa"/>
          </w:tcPr>
          <w:p w:rsidR="00782BD3" w:rsidRPr="0016207E" w:rsidRDefault="00782BD3" w:rsidP="0016207E">
            <w:pPr>
              <w:jc w:val="center"/>
              <w:rPr>
                <w:lang w:val="az-Latn-AZ"/>
              </w:rPr>
            </w:pPr>
            <w:r w:rsidRPr="0016207E">
              <w:rPr>
                <w:lang w:val="az-Latn-AZ"/>
              </w:rPr>
              <w:t>7,90</w:t>
            </w:r>
          </w:p>
        </w:tc>
      </w:tr>
    </w:tbl>
    <w:p w:rsidR="00782BD3" w:rsidRPr="0016207E" w:rsidRDefault="00782BD3" w:rsidP="00782BD3">
      <w:pPr>
        <w:spacing w:before="240"/>
        <w:jc w:val="both"/>
        <w:rPr>
          <w:lang w:val="az-Latn-AZ"/>
        </w:rPr>
      </w:pPr>
      <w:r w:rsidRPr="0016207E">
        <w:rPr>
          <w:lang w:val="az-Latn-AZ"/>
        </w:rPr>
        <w:t>Təqdim edilmiş məlumatlara əsasən hesabat illəri üzrə ilkin əhəmiyyətliliyin he</w:t>
      </w:r>
      <w:r w:rsidRPr="0016207E">
        <w:rPr>
          <w:lang w:val="az-Latn-AZ"/>
        </w:rPr>
        <w:softHyphen/>
        <w:t>sab</w:t>
      </w:r>
      <w:r w:rsidRPr="0016207E">
        <w:rPr>
          <w:lang w:val="az-Latn-AZ"/>
        </w:rPr>
        <w:softHyphen/>
        <w:t>lanması və bu ba</w:t>
      </w:r>
      <w:r w:rsidRPr="0016207E">
        <w:rPr>
          <w:lang w:val="az-Latn-AZ"/>
        </w:rPr>
        <w:softHyphen/>
        <w:t>rədə fikirin bildirilməsi tələb olu</w:t>
      </w:r>
      <w:r w:rsidRPr="0016207E">
        <w:rPr>
          <w:lang w:val="az-Latn-AZ"/>
        </w:rPr>
        <w:softHyphen/>
        <w:t>nur.</w:t>
      </w:r>
    </w:p>
    <w:p w:rsidR="00782BD3" w:rsidRPr="0016207E" w:rsidRDefault="00782BD3" w:rsidP="00782BD3">
      <w:pPr>
        <w:spacing w:before="240"/>
        <w:jc w:val="center"/>
        <w:rPr>
          <w:b/>
          <w:sz w:val="32"/>
          <w:szCs w:val="32"/>
          <w:lang w:val="az-Latn-AZ"/>
        </w:rPr>
      </w:pPr>
      <w:r w:rsidRPr="0016207E">
        <w:rPr>
          <w:b/>
          <w:sz w:val="32"/>
          <w:szCs w:val="32"/>
          <w:lang w:val="az-Latn-AZ"/>
        </w:rPr>
        <w:t xml:space="preserve">MƏSƏLƏ </w:t>
      </w:r>
      <w:r w:rsidR="008E396C">
        <w:rPr>
          <w:b/>
          <w:sz w:val="32"/>
          <w:szCs w:val="32"/>
          <w:lang w:val="az-Latn-AZ"/>
        </w:rPr>
        <w:t xml:space="preserve"> </w:t>
      </w:r>
      <w:r w:rsidRPr="0016207E">
        <w:rPr>
          <w:b/>
          <w:sz w:val="32"/>
          <w:szCs w:val="32"/>
          <w:lang w:val="az-Latn-AZ"/>
        </w:rPr>
        <w:t xml:space="preserve">N </w:t>
      </w:r>
      <w:r w:rsidR="008E396C">
        <w:rPr>
          <w:b/>
          <w:sz w:val="32"/>
          <w:szCs w:val="32"/>
          <w:lang w:val="az-Latn-AZ"/>
        </w:rPr>
        <w:t xml:space="preserve"> </w:t>
      </w:r>
      <w:r w:rsidR="005E0A60">
        <w:rPr>
          <w:b/>
          <w:sz w:val="32"/>
          <w:szCs w:val="32"/>
          <w:lang w:val="az-Latn-AZ"/>
        </w:rPr>
        <w:t>36</w:t>
      </w:r>
    </w:p>
    <w:p w:rsidR="00782BD3" w:rsidRPr="0016207E" w:rsidRDefault="00782BD3" w:rsidP="00782BD3">
      <w:pPr>
        <w:spacing w:before="240"/>
        <w:jc w:val="both"/>
        <w:rPr>
          <w:lang w:val="az-Latn-AZ"/>
        </w:rPr>
      </w:pPr>
      <w:r w:rsidRPr="0016207E">
        <w:rPr>
          <w:lang w:val="az-Latn-AZ"/>
        </w:rPr>
        <w:t>Siz 1000-dən çox işçisi olan TZ logistika şirkətinin auditoru təyin edilirsiniz. Uzun müddətdir ki, fəaliyyət göstərən şirkət ağır gəmi və qatar yüklərinin çatdırılma xid</w:t>
      </w:r>
      <w:r w:rsidRPr="0016207E">
        <w:rPr>
          <w:lang w:val="az-Latn-AZ"/>
        </w:rPr>
        <w:softHyphen/>
        <w:t>mətini həyata keçirir. Aşağıda şirkətin maliyyə hesabatlarından çıxarışlar verilmiş</w:t>
      </w:r>
      <w:r w:rsidRPr="0016207E">
        <w:rPr>
          <w:lang w:val="az-Latn-AZ"/>
        </w:rPr>
        <w:softHyphen/>
        <w:t>dir:</w:t>
      </w:r>
    </w:p>
    <w:tbl>
      <w:tblPr>
        <w:tblStyle w:val="a6"/>
        <w:tblW w:w="10348" w:type="dxa"/>
        <w:tblInd w:w="108" w:type="dxa"/>
        <w:tblLook w:val="04A0" w:firstRow="1" w:lastRow="0" w:firstColumn="1" w:lastColumn="0" w:noHBand="0" w:noVBand="1"/>
      </w:tblPr>
      <w:tblGrid>
        <w:gridCol w:w="4820"/>
        <w:gridCol w:w="2764"/>
        <w:gridCol w:w="2764"/>
      </w:tblGrid>
      <w:tr w:rsidR="00782BD3" w:rsidRPr="0016207E" w:rsidTr="008E396C">
        <w:tc>
          <w:tcPr>
            <w:tcW w:w="4820" w:type="dxa"/>
            <w:vAlign w:val="center"/>
          </w:tcPr>
          <w:p w:rsidR="00782BD3" w:rsidRPr="0016207E" w:rsidRDefault="00782BD3" w:rsidP="0016207E">
            <w:pPr>
              <w:jc w:val="center"/>
              <w:rPr>
                <w:b/>
                <w:lang w:val="az-Latn-AZ"/>
              </w:rPr>
            </w:pPr>
            <w:r w:rsidRPr="0016207E">
              <w:rPr>
                <w:b/>
                <w:lang w:val="az-Latn-AZ"/>
              </w:rPr>
              <w:t>30 iyun tarixinə Mənfəət və zərər haqqında hesabatın göstəriciləri</w:t>
            </w:r>
          </w:p>
        </w:tc>
        <w:tc>
          <w:tcPr>
            <w:tcW w:w="2764" w:type="dxa"/>
            <w:vAlign w:val="center"/>
          </w:tcPr>
          <w:p w:rsidR="00782BD3" w:rsidRPr="0016207E" w:rsidRDefault="00782BD3" w:rsidP="0016207E">
            <w:pPr>
              <w:jc w:val="center"/>
              <w:rPr>
                <w:b/>
                <w:lang w:val="az-Latn-AZ"/>
              </w:rPr>
            </w:pPr>
            <w:r w:rsidRPr="0016207E">
              <w:rPr>
                <w:b/>
                <w:lang w:val="az-Latn-AZ"/>
              </w:rPr>
              <w:t>2018-ci il üzrə plan, milyon ABŞ dolları</w:t>
            </w:r>
          </w:p>
        </w:tc>
        <w:tc>
          <w:tcPr>
            <w:tcW w:w="2764" w:type="dxa"/>
            <w:vAlign w:val="center"/>
          </w:tcPr>
          <w:p w:rsidR="00782BD3" w:rsidRPr="0016207E" w:rsidRDefault="00782BD3" w:rsidP="0016207E">
            <w:pPr>
              <w:jc w:val="center"/>
              <w:rPr>
                <w:b/>
                <w:lang w:val="az-Latn-AZ"/>
              </w:rPr>
            </w:pPr>
            <w:r w:rsidRPr="0016207E">
              <w:rPr>
                <w:b/>
                <w:lang w:val="az-Latn-AZ"/>
              </w:rPr>
              <w:t>2017-ci il üzrə faktiki, milyon ABŞ dolları</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1. Gəlirlər</w:t>
            </w:r>
          </w:p>
        </w:tc>
        <w:tc>
          <w:tcPr>
            <w:tcW w:w="2764" w:type="dxa"/>
          </w:tcPr>
          <w:p w:rsidR="00782BD3" w:rsidRPr="0016207E" w:rsidRDefault="00782BD3" w:rsidP="0016207E">
            <w:pPr>
              <w:jc w:val="center"/>
              <w:rPr>
                <w:lang w:val="az-Latn-AZ"/>
              </w:rPr>
            </w:pPr>
            <w:r w:rsidRPr="0016207E">
              <w:rPr>
                <w:lang w:val="az-Latn-AZ"/>
              </w:rPr>
              <w:t>174,50</w:t>
            </w:r>
          </w:p>
        </w:tc>
        <w:tc>
          <w:tcPr>
            <w:tcW w:w="2764" w:type="dxa"/>
          </w:tcPr>
          <w:p w:rsidR="00782BD3" w:rsidRPr="0016207E" w:rsidRDefault="00782BD3" w:rsidP="0016207E">
            <w:pPr>
              <w:jc w:val="center"/>
              <w:rPr>
                <w:lang w:val="az-Latn-AZ"/>
              </w:rPr>
            </w:pPr>
            <w:r w:rsidRPr="0016207E">
              <w:rPr>
                <w:lang w:val="az-Latn-AZ"/>
              </w:rPr>
              <w:t>155,40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2. Material xərcləri</w:t>
            </w:r>
          </w:p>
        </w:tc>
        <w:tc>
          <w:tcPr>
            <w:tcW w:w="2764" w:type="dxa"/>
          </w:tcPr>
          <w:p w:rsidR="00782BD3" w:rsidRPr="0016207E" w:rsidRDefault="00782BD3" w:rsidP="0016207E">
            <w:pPr>
              <w:jc w:val="center"/>
              <w:rPr>
                <w:lang w:val="az-Latn-AZ"/>
              </w:rPr>
            </w:pPr>
            <w:r w:rsidRPr="0016207E">
              <w:rPr>
                <w:lang w:val="az-Latn-AZ"/>
              </w:rPr>
              <w:t>(85,00)</w:t>
            </w:r>
          </w:p>
        </w:tc>
        <w:tc>
          <w:tcPr>
            <w:tcW w:w="2764" w:type="dxa"/>
          </w:tcPr>
          <w:p w:rsidR="00782BD3" w:rsidRPr="0016207E" w:rsidRDefault="00782BD3" w:rsidP="0016207E">
            <w:pPr>
              <w:jc w:val="center"/>
              <w:rPr>
                <w:lang w:val="az-Latn-AZ"/>
              </w:rPr>
            </w:pPr>
            <w:r w:rsidRPr="0016207E">
              <w:rPr>
                <w:lang w:val="az-Latn-AZ"/>
              </w:rPr>
              <w:t>(79,80)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3. Əmək haqqı xərcləri</w:t>
            </w:r>
          </w:p>
        </w:tc>
        <w:tc>
          <w:tcPr>
            <w:tcW w:w="2764" w:type="dxa"/>
          </w:tcPr>
          <w:p w:rsidR="00782BD3" w:rsidRPr="0016207E" w:rsidRDefault="00782BD3" w:rsidP="0016207E">
            <w:pPr>
              <w:jc w:val="center"/>
              <w:rPr>
                <w:lang w:val="az-Latn-AZ"/>
              </w:rPr>
            </w:pPr>
            <w:r w:rsidRPr="0016207E">
              <w:rPr>
                <w:lang w:val="az-Latn-AZ"/>
              </w:rPr>
              <w:t>(42,60)</w:t>
            </w:r>
          </w:p>
        </w:tc>
        <w:tc>
          <w:tcPr>
            <w:tcW w:w="2764" w:type="dxa"/>
          </w:tcPr>
          <w:p w:rsidR="00782BD3" w:rsidRPr="0016207E" w:rsidRDefault="00782BD3" w:rsidP="0016207E">
            <w:pPr>
              <w:jc w:val="center"/>
              <w:rPr>
                <w:lang w:val="az-Latn-AZ"/>
              </w:rPr>
            </w:pPr>
            <w:r w:rsidRPr="0016207E">
              <w:rPr>
                <w:lang w:val="az-Latn-AZ"/>
              </w:rPr>
              <w:t>(38,00)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4. Amortizasiya</w:t>
            </w:r>
          </w:p>
        </w:tc>
        <w:tc>
          <w:tcPr>
            <w:tcW w:w="2764" w:type="dxa"/>
          </w:tcPr>
          <w:p w:rsidR="00782BD3" w:rsidRPr="0016207E" w:rsidRDefault="00782BD3" w:rsidP="0016207E">
            <w:pPr>
              <w:jc w:val="center"/>
              <w:rPr>
                <w:lang w:val="az-Latn-AZ"/>
              </w:rPr>
            </w:pPr>
            <w:r w:rsidRPr="0016207E">
              <w:rPr>
                <w:lang w:val="az-Latn-AZ"/>
              </w:rPr>
              <w:t>(10,50)</w:t>
            </w:r>
          </w:p>
        </w:tc>
        <w:tc>
          <w:tcPr>
            <w:tcW w:w="2764" w:type="dxa"/>
          </w:tcPr>
          <w:p w:rsidR="00782BD3" w:rsidRPr="0016207E" w:rsidRDefault="00782BD3" w:rsidP="0016207E">
            <w:pPr>
              <w:jc w:val="center"/>
              <w:rPr>
                <w:lang w:val="az-Latn-AZ"/>
              </w:rPr>
            </w:pPr>
            <w:r w:rsidRPr="0016207E">
              <w:rPr>
                <w:lang w:val="az-Latn-AZ"/>
              </w:rPr>
              <w:t>(10,50)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5. Digər xərclər</w:t>
            </w:r>
          </w:p>
        </w:tc>
        <w:tc>
          <w:tcPr>
            <w:tcW w:w="2764" w:type="dxa"/>
          </w:tcPr>
          <w:p w:rsidR="00782BD3" w:rsidRPr="0016207E" w:rsidRDefault="00782BD3" w:rsidP="0016207E">
            <w:pPr>
              <w:jc w:val="center"/>
              <w:rPr>
                <w:lang w:val="az-Latn-AZ"/>
              </w:rPr>
            </w:pPr>
            <w:r w:rsidRPr="0016207E">
              <w:rPr>
                <w:lang w:val="az-Latn-AZ"/>
              </w:rPr>
              <w:t>(20,00)</w:t>
            </w:r>
          </w:p>
        </w:tc>
        <w:tc>
          <w:tcPr>
            <w:tcW w:w="2764" w:type="dxa"/>
          </w:tcPr>
          <w:p w:rsidR="00782BD3" w:rsidRPr="0016207E" w:rsidRDefault="00782BD3" w:rsidP="0016207E">
            <w:pPr>
              <w:jc w:val="center"/>
              <w:rPr>
                <w:lang w:val="az-Latn-AZ"/>
              </w:rPr>
            </w:pPr>
            <w:r w:rsidRPr="0016207E">
              <w:rPr>
                <w:lang w:val="az-Latn-AZ"/>
              </w:rPr>
              <w:t>(25,00)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lastRenderedPageBreak/>
              <w:t>6. Maliyyə xərcləri</w:t>
            </w:r>
          </w:p>
        </w:tc>
        <w:tc>
          <w:tcPr>
            <w:tcW w:w="2764" w:type="dxa"/>
          </w:tcPr>
          <w:p w:rsidR="00782BD3" w:rsidRPr="0016207E" w:rsidRDefault="00782BD3" w:rsidP="0016207E">
            <w:pPr>
              <w:jc w:val="center"/>
              <w:rPr>
                <w:lang w:val="az-Latn-AZ"/>
              </w:rPr>
            </w:pPr>
            <w:r w:rsidRPr="0016207E">
              <w:rPr>
                <w:lang w:val="az-Latn-AZ"/>
              </w:rPr>
              <w:t>(3,50)</w:t>
            </w:r>
          </w:p>
        </w:tc>
        <w:tc>
          <w:tcPr>
            <w:tcW w:w="2764" w:type="dxa"/>
          </w:tcPr>
          <w:p w:rsidR="00782BD3" w:rsidRPr="0016207E" w:rsidRDefault="00782BD3" w:rsidP="0016207E">
            <w:pPr>
              <w:jc w:val="center"/>
              <w:rPr>
                <w:lang w:val="az-Latn-AZ"/>
              </w:rPr>
            </w:pPr>
            <w:r w:rsidRPr="0016207E">
              <w:rPr>
                <w:lang w:val="az-Latn-AZ"/>
              </w:rPr>
              <w:t>(2,50)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7. Ümumi xərclər</w:t>
            </w:r>
          </w:p>
        </w:tc>
        <w:tc>
          <w:tcPr>
            <w:tcW w:w="2764" w:type="dxa"/>
          </w:tcPr>
          <w:p w:rsidR="00782BD3" w:rsidRPr="0016207E" w:rsidRDefault="00782BD3" w:rsidP="0016207E">
            <w:pPr>
              <w:jc w:val="center"/>
              <w:rPr>
                <w:lang w:val="az-Latn-AZ"/>
              </w:rPr>
            </w:pPr>
            <w:r w:rsidRPr="0016207E">
              <w:rPr>
                <w:lang w:val="az-Latn-AZ"/>
              </w:rPr>
              <w:t>(161,60)</w:t>
            </w:r>
          </w:p>
        </w:tc>
        <w:tc>
          <w:tcPr>
            <w:tcW w:w="2764" w:type="dxa"/>
          </w:tcPr>
          <w:p w:rsidR="00782BD3" w:rsidRPr="0016207E" w:rsidRDefault="00782BD3" w:rsidP="0016207E">
            <w:pPr>
              <w:jc w:val="center"/>
              <w:rPr>
                <w:lang w:val="az-Latn-AZ"/>
              </w:rPr>
            </w:pPr>
            <w:r w:rsidRPr="0016207E">
              <w:rPr>
                <w:lang w:val="az-Latn-AZ"/>
              </w:rPr>
              <w:t>(155,80)</w:t>
            </w:r>
          </w:p>
        </w:tc>
      </w:tr>
      <w:tr w:rsidR="00782BD3" w:rsidRPr="0016207E" w:rsidTr="008E396C">
        <w:tc>
          <w:tcPr>
            <w:tcW w:w="4820" w:type="dxa"/>
          </w:tcPr>
          <w:p w:rsidR="00782BD3" w:rsidRPr="0016207E" w:rsidRDefault="00782BD3" w:rsidP="0016207E">
            <w:pPr>
              <w:jc w:val="both"/>
              <w:rPr>
                <w:b/>
                <w:lang w:val="az-Latn-AZ"/>
              </w:rPr>
            </w:pPr>
            <w:r w:rsidRPr="0016207E">
              <w:rPr>
                <w:b/>
                <w:lang w:val="az-Latn-AZ"/>
              </w:rPr>
              <w:t>8. Vergi tutulan mənfəət (zərər)</w:t>
            </w:r>
          </w:p>
        </w:tc>
        <w:tc>
          <w:tcPr>
            <w:tcW w:w="2764" w:type="dxa"/>
          </w:tcPr>
          <w:p w:rsidR="00782BD3" w:rsidRPr="0016207E" w:rsidRDefault="00782BD3" w:rsidP="0016207E">
            <w:pPr>
              <w:jc w:val="center"/>
              <w:rPr>
                <w:b/>
                <w:lang w:val="az-Latn-AZ"/>
              </w:rPr>
            </w:pPr>
            <w:r w:rsidRPr="0016207E">
              <w:rPr>
                <w:b/>
                <w:lang w:val="az-Latn-AZ"/>
              </w:rPr>
              <w:t>12,90</w:t>
            </w:r>
          </w:p>
        </w:tc>
        <w:tc>
          <w:tcPr>
            <w:tcW w:w="2764" w:type="dxa"/>
          </w:tcPr>
          <w:p w:rsidR="00782BD3" w:rsidRPr="0016207E" w:rsidRDefault="00782BD3" w:rsidP="0016207E">
            <w:pPr>
              <w:jc w:val="center"/>
              <w:rPr>
                <w:b/>
                <w:lang w:val="az-Latn-AZ"/>
              </w:rPr>
            </w:pPr>
            <w:r w:rsidRPr="0016207E">
              <w:rPr>
                <w:b/>
                <w:lang w:val="az-Latn-AZ"/>
              </w:rPr>
              <w:t>(0,40)</w:t>
            </w:r>
          </w:p>
        </w:tc>
      </w:tr>
      <w:tr w:rsidR="00782BD3" w:rsidRPr="0016207E" w:rsidTr="008E396C">
        <w:tc>
          <w:tcPr>
            <w:tcW w:w="4820" w:type="dxa"/>
            <w:vAlign w:val="center"/>
          </w:tcPr>
          <w:p w:rsidR="00782BD3" w:rsidRPr="0016207E" w:rsidRDefault="00782BD3" w:rsidP="0016207E">
            <w:pPr>
              <w:jc w:val="center"/>
              <w:rPr>
                <w:b/>
                <w:lang w:val="az-Latn-AZ"/>
              </w:rPr>
            </w:pPr>
            <w:r w:rsidRPr="0016207E">
              <w:rPr>
                <w:b/>
                <w:lang w:val="az-Latn-AZ"/>
              </w:rPr>
              <w:t>30 iyun tarixinə Maliyyə vəziyyəti barədə hesabatın göstəriciləri</w:t>
            </w:r>
          </w:p>
        </w:tc>
        <w:tc>
          <w:tcPr>
            <w:tcW w:w="2764" w:type="dxa"/>
          </w:tcPr>
          <w:p w:rsidR="00782BD3" w:rsidRPr="0016207E" w:rsidRDefault="00782BD3" w:rsidP="0016207E">
            <w:pPr>
              <w:jc w:val="center"/>
              <w:rPr>
                <w:lang w:val="az-Latn-AZ"/>
              </w:rPr>
            </w:pPr>
          </w:p>
        </w:tc>
        <w:tc>
          <w:tcPr>
            <w:tcW w:w="2764" w:type="dxa"/>
          </w:tcPr>
          <w:p w:rsidR="00782BD3" w:rsidRPr="0016207E" w:rsidRDefault="00782BD3" w:rsidP="0016207E">
            <w:pPr>
              <w:jc w:val="center"/>
              <w:rPr>
                <w:lang w:val="az-Latn-AZ"/>
              </w:rPr>
            </w:pPr>
          </w:p>
        </w:tc>
      </w:tr>
      <w:tr w:rsidR="00782BD3" w:rsidRPr="0016207E" w:rsidTr="008E396C">
        <w:tc>
          <w:tcPr>
            <w:tcW w:w="4820" w:type="dxa"/>
          </w:tcPr>
          <w:p w:rsidR="00782BD3" w:rsidRPr="0016207E" w:rsidRDefault="00782BD3" w:rsidP="0016207E">
            <w:pPr>
              <w:jc w:val="both"/>
              <w:rPr>
                <w:lang w:val="az-Latn-AZ"/>
              </w:rPr>
            </w:pPr>
            <w:r w:rsidRPr="0016207E">
              <w:rPr>
                <w:lang w:val="az-Latn-AZ"/>
              </w:rPr>
              <w:t>1. Qeyri-maddi aktivlər</w:t>
            </w:r>
          </w:p>
        </w:tc>
        <w:tc>
          <w:tcPr>
            <w:tcW w:w="2764" w:type="dxa"/>
          </w:tcPr>
          <w:p w:rsidR="00782BD3" w:rsidRPr="0016207E" w:rsidRDefault="00782BD3" w:rsidP="0016207E">
            <w:pPr>
              <w:jc w:val="center"/>
              <w:rPr>
                <w:lang w:val="az-Latn-AZ"/>
              </w:rPr>
            </w:pPr>
            <w:r w:rsidRPr="0016207E">
              <w:rPr>
                <w:lang w:val="az-Latn-AZ"/>
              </w:rPr>
              <w:t>8,50</w:t>
            </w:r>
          </w:p>
        </w:tc>
        <w:tc>
          <w:tcPr>
            <w:tcW w:w="2764" w:type="dxa"/>
          </w:tcPr>
          <w:p w:rsidR="00782BD3" w:rsidRPr="0016207E" w:rsidRDefault="00782BD3" w:rsidP="0016207E">
            <w:pPr>
              <w:jc w:val="center"/>
              <w:rPr>
                <w:lang w:val="az-Latn-AZ"/>
              </w:rPr>
            </w:pPr>
            <w:r w:rsidRPr="0016207E">
              <w:rPr>
                <w:lang w:val="az-Latn-AZ"/>
              </w:rPr>
              <w:t>6,70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2. Torpaq</w:t>
            </w:r>
          </w:p>
        </w:tc>
        <w:tc>
          <w:tcPr>
            <w:tcW w:w="2764" w:type="dxa"/>
          </w:tcPr>
          <w:p w:rsidR="00782BD3" w:rsidRPr="0016207E" w:rsidRDefault="00782BD3" w:rsidP="0016207E">
            <w:pPr>
              <w:jc w:val="center"/>
              <w:rPr>
                <w:lang w:val="az-Latn-AZ"/>
              </w:rPr>
            </w:pPr>
            <w:r w:rsidRPr="0016207E">
              <w:rPr>
                <w:lang w:val="az-Latn-AZ"/>
              </w:rPr>
              <w:t>58,00</w:t>
            </w:r>
          </w:p>
        </w:tc>
        <w:tc>
          <w:tcPr>
            <w:tcW w:w="2764" w:type="dxa"/>
          </w:tcPr>
          <w:p w:rsidR="00782BD3" w:rsidRPr="0016207E" w:rsidRDefault="00782BD3" w:rsidP="0016207E">
            <w:pPr>
              <w:jc w:val="center"/>
              <w:rPr>
                <w:lang w:val="az-Latn-AZ"/>
              </w:rPr>
            </w:pPr>
            <w:r w:rsidRPr="0016207E">
              <w:rPr>
                <w:lang w:val="az-Latn-AZ"/>
              </w:rPr>
              <w:t>60,20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3. Maşınlar və nəqliyyat vasitələri</w:t>
            </w:r>
          </w:p>
        </w:tc>
        <w:tc>
          <w:tcPr>
            <w:tcW w:w="2764" w:type="dxa"/>
          </w:tcPr>
          <w:p w:rsidR="00782BD3" w:rsidRPr="0016207E" w:rsidRDefault="00782BD3" w:rsidP="0016207E">
            <w:pPr>
              <w:jc w:val="center"/>
              <w:rPr>
                <w:lang w:val="az-Latn-AZ"/>
              </w:rPr>
            </w:pPr>
            <w:r w:rsidRPr="0016207E">
              <w:rPr>
                <w:lang w:val="az-Latn-AZ"/>
              </w:rPr>
              <w:t>17,40</w:t>
            </w:r>
          </w:p>
        </w:tc>
        <w:tc>
          <w:tcPr>
            <w:tcW w:w="2764" w:type="dxa"/>
          </w:tcPr>
          <w:p w:rsidR="00782BD3" w:rsidRPr="0016207E" w:rsidRDefault="00782BD3" w:rsidP="0016207E">
            <w:pPr>
              <w:jc w:val="center"/>
              <w:rPr>
                <w:lang w:val="az-Latn-AZ"/>
              </w:rPr>
            </w:pPr>
            <w:r w:rsidRPr="0016207E">
              <w:rPr>
                <w:lang w:val="az-Latn-AZ"/>
              </w:rPr>
              <w:t>16,80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4. Digər avadanlıqlar</w:t>
            </w:r>
          </w:p>
        </w:tc>
        <w:tc>
          <w:tcPr>
            <w:tcW w:w="2764" w:type="dxa"/>
          </w:tcPr>
          <w:p w:rsidR="00782BD3" w:rsidRPr="0016207E" w:rsidRDefault="00782BD3" w:rsidP="0016207E">
            <w:pPr>
              <w:jc w:val="center"/>
              <w:rPr>
                <w:lang w:val="az-Latn-AZ"/>
              </w:rPr>
            </w:pPr>
            <w:r w:rsidRPr="0016207E">
              <w:rPr>
                <w:lang w:val="az-Latn-AZ"/>
              </w:rPr>
              <w:t>7,40</w:t>
            </w:r>
          </w:p>
        </w:tc>
        <w:tc>
          <w:tcPr>
            <w:tcW w:w="2764" w:type="dxa"/>
          </w:tcPr>
          <w:p w:rsidR="00782BD3" w:rsidRPr="0016207E" w:rsidRDefault="00782BD3" w:rsidP="0016207E">
            <w:pPr>
              <w:jc w:val="center"/>
              <w:rPr>
                <w:lang w:val="az-Latn-AZ"/>
              </w:rPr>
            </w:pPr>
            <w:r w:rsidRPr="0016207E">
              <w:rPr>
                <w:lang w:val="az-Latn-AZ"/>
              </w:rPr>
              <w:t>9,30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5. Mal-material ehtiyatları</w:t>
            </w:r>
          </w:p>
        </w:tc>
        <w:tc>
          <w:tcPr>
            <w:tcW w:w="2764" w:type="dxa"/>
          </w:tcPr>
          <w:p w:rsidR="00782BD3" w:rsidRPr="0016207E" w:rsidRDefault="00782BD3" w:rsidP="0016207E">
            <w:pPr>
              <w:jc w:val="center"/>
              <w:rPr>
                <w:lang w:val="az-Latn-AZ"/>
              </w:rPr>
            </w:pPr>
            <w:r w:rsidRPr="0016207E">
              <w:rPr>
                <w:lang w:val="az-Latn-AZ"/>
              </w:rPr>
              <w:t>0,80</w:t>
            </w:r>
          </w:p>
        </w:tc>
        <w:tc>
          <w:tcPr>
            <w:tcW w:w="2764" w:type="dxa"/>
          </w:tcPr>
          <w:p w:rsidR="00782BD3" w:rsidRPr="0016207E" w:rsidRDefault="00782BD3" w:rsidP="0016207E">
            <w:pPr>
              <w:jc w:val="center"/>
              <w:rPr>
                <w:lang w:val="az-Latn-AZ"/>
              </w:rPr>
            </w:pPr>
            <w:r w:rsidRPr="0016207E">
              <w:rPr>
                <w:lang w:val="az-Latn-AZ"/>
              </w:rPr>
              <w:t>0,60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6. Ticarət borcları</w:t>
            </w:r>
          </w:p>
        </w:tc>
        <w:tc>
          <w:tcPr>
            <w:tcW w:w="2764" w:type="dxa"/>
          </w:tcPr>
          <w:p w:rsidR="00782BD3" w:rsidRPr="0016207E" w:rsidRDefault="00782BD3" w:rsidP="0016207E">
            <w:pPr>
              <w:jc w:val="center"/>
              <w:rPr>
                <w:lang w:val="az-Latn-AZ"/>
              </w:rPr>
            </w:pPr>
            <w:r w:rsidRPr="0016207E">
              <w:rPr>
                <w:lang w:val="az-Latn-AZ"/>
              </w:rPr>
              <w:t>14,20</w:t>
            </w:r>
          </w:p>
        </w:tc>
        <w:tc>
          <w:tcPr>
            <w:tcW w:w="2764" w:type="dxa"/>
          </w:tcPr>
          <w:p w:rsidR="00782BD3" w:rsidRPr="0016207E" w:rsidRDefault="00782BD3" w:rsidP="0016207E">
            <w:pPr>
              <w:jc w:val="center"/>
              <w:rPr>
                <w:lang w:val="az-Latn-AZ"/>
              </w:rPr>
            </w:pPr>
            <w:r w:rsidRPr="0016207E">
              <w:rPr>
                <w:lang w:val="az-Latn-AZ"/>
              </w:rPr>
              <w:t>14,00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7. Pul vəsaitləri və ekvivalentləri</w:t>
            </w:r>
          </w:p>
        </w:tc>
        <w:tc>
          <w:tcPr>
            <w:tcW w:w="2764" w:type="dxa"/>
          </w:tcPr>
          <w:p w:rsidR="00782BD3" w:rsidRPr="0016207E" w:rsidRDefault="00782BD3" w:rsidP="0016207E">
            <w:pPr>
              <w:jc w:val="center"/>
              <w:rPr>
                <w:lang w:val="az-Latn-AZ"/>
              </w:rPr>
            </w:pPr>
            <w:r w:rsidRPr="0016207E">
              <w:rPr>
                <w:lang w:val="az-Latn-AZ"/>
              </w:rPr>
              <w:t>3,80</w:t>
            </w:r>
          </w:p>
        </w:tc>
        <w:tc>
          <w:tcPr>
            <w:tcW w:w="2764" w:type="dxa"/>
          </w:tcPr>
          <w:p w:rsidR="00782BD3" w:rsidRPr="0016207E" w:rsidRDefault="00782BD3" w:rsidP="0016207E">
            <w:pPr>
              <w:jc w:val="center"/>
              <w:rPr>
                <w:lang w:val="az-Latn-AZ"/>
              </w:rPr>
            </w:pPr>
            <w:r w:rsidRPr="0016207E">
              <w:rPr>
                <w:lang w:val="az-Latn-AZ"/>
              </w:rPr>
              <w:t>3,20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8. Kapital ehtiyatları</w:t>
            </w:r>
          </w:p>
        </w:tc>
        <w:tc>
          <w:tcPr>
            <w:tcW w:w="2764" w:type="dxa"/>
          </w:tcPr>
          <w:p w:rsidR="00782BD3" w:rsidRPr="0016207E" w:rsidRDefault="00782BD3" w:rsidP="0016207E">
            <w:pPr>
              <w:jc w:val="center"/>
              <w:rPr>
                <w:lang w:val="az-Latn-AZ"/>
              </w:rPr>
            </w:pPr>
            <w:r w:rsidRPr="0016207E">
              <w:rPr>
                <w:lang w:val="az-Latn-AZ"/>
              </w:rPr>
              <w:t>13,00</w:t>
            </w:r>
          </w:p>
        </w:tc>
        <w:tc>
          <w:tcPr>
            <w:tcW w:w="2764" w:type="dxa"/>
          </w:tcPr>
          <w:p w:rsidR="00782BD3" w:rsidRPr="0016207E" w:rsidRDefault="00782BD3" w:rsidP="0016207E">
            <w:pPr>
              <w:jc w:val="center"/>
              <w:rPr>
                <w:lang w:val="az-Latn-AZ"/>
              </w:rPr>
            </w:pPr>
            <w:r w:rsidRPr="0016207E">
              <w:rPr>
                <w:lang w:val="az-Latn-AZ"/>
              </w:rPr>
              <w:t>14,50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9. Maliyyə lizinqi öhdəlikləri</w:t>
            </w:r>
          </w:p>
        </w:tc>
        <w:tc>
          <w:tcPr>
            <w:tcW w:w="2764" w:type="dxa"/>
          </w:tcPr>
          <w:p w:rsidR="00782BD3" w:rsidRPr="0016207E" w:rsidRDefault="00782BD3" w:rsidP="0016207E">
            <w:pPr>
              <w:jc w:val="center"/>
              <w:rPr>
                <w:lang w:val="az-Latn-AZ"/>
              </w:rPr>
            </w:pPr>
            <w:r w:rsidRPr="0016207E">
              <w:rPr>
                <w:lang w:val="az-Latn-AZ"/>
              </w:rPr>
              <w:t>5,50</w:t>
            </w:r>
          </w:p>
        </w:tc>
        <w:tc>
          <w:tcPr>
            <w:tcW w:w="2764" w:type="dxa"/>
          </w:tcPr>
          <w:p w:rsidR="00782BD3" w:rsidRPr="0016207E" w:rsidRDefault="00782BD3" w:rsidP="0016207E">
            <w:pPr>
              <w:jc w:val="center"/>
              <w:rPr>
                <w:lang w:val="az-Latn-AZ"/>
              </w:rPr>
            </w:pPr>
            <w:r w:rsidRPr="0016207E">
              <w:rPr>
                <w:lang w:val="az-Latn-AZ"/>
              </w:rPr>
              <w:t>4,50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10. Ticarət kreditor borcu</w:t>
            </w:r>
          </w:p>
        </w:tc>
        <w:tc>
          <w:tcPr>
            <w:tcW w:w="2764" w:type="dxa"/>
          </w:tcPr>
          <w:p w:rsidR="00782BD3" w:rsidRPr="0016207E" w:rsidRDefault="00782BD3" w:rsidP="0016207E">
            <w:pPr>
              <w:jc w:val="center"/>
              <w:rPr>
                <w:lang w:val="az-Latn-AZ"/>
              </w:rPr>
            </w:pPr>
            <w:r w:rsidRPr="0016207E">
              <w:rPr>
                <w:lang w:val="az-Latn-AZ"/>
              </w:rPr>
              <w:t>14,50</w:t>
            </w:r>
          </w:p>
        </w:tc>
        <w:tc>
          <w:tcPr>
            <w:tcW w:w="2764" w:type="dxa"/>
          </w:tcPr>
          <w:p w:rsidR="00782BD3" w:rsidRPr="0016207E" w:rsidRDefault="00782BD3" w:rsidP="0016207E">
            <w:pPr>
              <w:jc w:val="center"/>
              <w:rPr>
                <w:lang w:val="az-Latn-AZ"/>
              </w:rPr>
            </w:pPr>
            <w:r w:rsidRPr="0016207E">
              <w:rPr>
                <w:lang w:val="az-Latn-AZ"/>
              </w:rPr>
              <w:t>14,20</w:t>
            </w:r>
          </w:p>
        </w:tc>
      </w:tr>
      <w:tr w:rsidR="00782BD3" w:rsidRPr="0016207E" w:rsidTr="008E396C">
        <w:tc>
          <w:tcPr>
            <w:tcW w:w="4820" w:type="dxa"/>
          </w:tcPr>
          <w:p w:rsidR="00782BD3" w:rsidRPr="0016207E" w:rsidRDefault="00782BD3" w:rsidP="0016207E">
            <w:pPr>
              <w:jc w:val="both"/>
              <w:rPr>
                <w:lang w:val="az-Latn-AZ"/>
              </w:rPr>
            </w:pPr>
            <w:r w:rsidRPr="0016207E">
              <w:rPr>
                <w:lang w:val="az-Latn-AZ"/>
              </w:rPr>
              <w:t>11. Sair öhdəliklər</w:t>
            </w:r>
          </w:p>
        </w:tc>
        <w:tc>
          <w:tcPr>
            <w:tcW w:w="2764" w:type="dxa"/>
          </w:tcPr>
          <w:p w:rsidR="00782BD3" w:rsidRPr="0016207E" w:rsidRDefault="00782BD3" w:rsidP="0016207E">
            <w:pPr>
              <w:jc w:val="center"/>
              <w:rPr>
                <w:lang w:val="az-Latn-AZ"/>
              </w:rPr>
            </w:pPr>
            <w:r w:rsidRPr="0016207E">
              <w:rPr>
                <w:lang w:val="az-Latn-AZ"/>
              </w:rPr>
              <w:t>8,90</w:t>
            </w:r>
          </w:p>
        </w:tc>
        <w:tc>
          <w:tcPr>
            <w:tcW w:w="2764" w:type="dxa"/>
          </w:tcPr>
          <w:p w:rsidR="00782BD3" w:rsidRPr="0016207E" w:rsidRDefault="00782BD3" w:rsidP="0016207E">
            <w:pPr>
              <w:jc w:val="center"/>
              <w:rPr>
                <w:lang w:val="az-Latn-AZ"/>
              </w:rPr>
            </w:pPr>
            <w:r w:rsidRPr="0016207E">
              <w:rPr>
                <w:lang w:val="az-Latn-AZ"/>
              </w:rPr>
              <w:t>8,10</w:t>
            </w:r>
          </w:p>
        </w:tc>
      </w:tr>
    </w:tbl>
    <w:p w:rsidR="00782BD3" w:rsidRPr="00782BD3" w:rsidRDefault="00782BD3" w:rsidP="00782BD3">
      <w:pPr>
        <w:spacing w:before="240"/>
        <w:jc w:val="both"/>
        <w:rPr>
          <w:lang w:val="az-Latn-AZ"/>
        </w:rPr>
      </w:pPr>
      <w:r w:rsidRPr="0016207E">
        <w:rPr>
          <w:lang w:val="az-Latn-AZ"/>
        </w:rPr>
        <w:t>Təqdim edilmiş məlumatlara əsasən hesabat illəri üzrə ilkin əhəmiyyətliliyin he</w:t>
      </w:r>
      <w:r w:rsidRPr="0016207E">
        <w:rPr>
          <w:lang w:val="az-Latn-AZ"/>
        </w:rPr>
        <w:softHyphen/>
        <w:t>sab</w:t>
      </w:r>
      <w:r w:rsidRPr="0016207E">
        <w:rPr>
          <w:lang w:val="az-Latn-AZ"/>
        </w:rPr>
        <w:softHyphen/>
        <w:t>lanması və bu ba</w:t>
      </w:r>
      <w:r w:rsidRPr="0016207E">
        <w:rPr>
          <w:lang w:val="az-Latn-AZ"/>
        </w:rPr>
        <w:softHyphen/>
        <w:t>rədə fikirin bildirilməsi tələb olu</w:t>
      </w:r>
      <w:r w:rsidRPr="0016207E">
        <w:rPr>
          <w:lang w:val="az-Latn-AZ"/>
        </w:rPr>
        <w:softHyphen/>
        <w:t>nur.</w:t>
      </w:r>
    </w:p>
    <w:p w:rsidR="00782BD3" w:rsidRDefault="00782BD3" w:rsidP="00B17E21">
      <w:pPr>
        <w:pStyle w:val="a8"/>
        <w:rPr>
          <w:b/>
          <w:lang w:val="az-Latn-AZ"/>
        </w:rPr>
      </w:pPr>
    </w:p>
    <w:p w:rsidR="006B5F1F" w:rsidRPr="006B5F1F" w:rsidRDefault="006B5F1F" w:rsidP="006B5F1F">
      <w:pPr>
        <w:jc w:val="both"/>
        <w:rPr>
          <w:lang w:val="az-Latn-AZ"/>
        </w:rPr>
      </w:pPr>
      <w:r>
        <w:rPr>
          <w:b/>
          <w:lang w:val="az-Latn-AZ"/>
        </w:rPr>
        <w:t>37</w:t>
      </w:r>
      <w:r w:rsidRPr="006B5F1F">
        <w:rPr>
          <w:b/>
          <w:lang w:val="az-Latn-AZ"/>
        </w:rPr>
        <w:t xml:space="preserve">) </w:t>
      </w:r>
      <w:r w:rsidRPr="006B5F1F">
        <w:rPr>
          <w:lang w:val="az-Latn-AZ"/>
        </w:rPr>
        <w:t>R Şirkəti audit firmasıdır. Aqil şirkətin kiçik audit işçisidir, ona tapşırılıb ki, təh</w:t>
      </w:r>
      <w:r w:rsidRPr="006B5F1F">
        <w:rPr>
          <w:lang w:val="az-Latn-AZ"/>
        </w:rPr>
        <w:softHyphen/>
        <w:t>sil mə</w:t>
      </w:r>
      <w:r w:rsidRPr="006B5F1F">
        <w:rPr>
          <w:lang w:val="az-Latn-AZ"/>
        </w:rPr>
        <w:softHyphen/>
        <w:t>zuniyyətinə getməmişdən əvvəl mürəkkəb üzləşməni (müştəri üçün) tamam</w:t>
      </w:r>
      <w:r w:rsidRPr="006B5F1F">
        <w:rPr>
          <w:lang w:val="az-Latn-AZ"/>
        </w:rPr>
        <w:softHyphen/>
        <w:t>la</w:t>
      </w:r>
      <w:r w:rsidRPr="006B5F1F">
        <w:rPr>
          <w:lang w:val="az-Latn-AZ"/>
        </w:rPr>
        <w:softHyphen/>
        <w:t>sın. O, kö</w:t>
      </w:r>
      <w:r w:rsidRPr="006B5F1F">
        <w:rPr>
          <w:lang w:val="az-Latn-AZ"/>
        </w:rPr>
        <w:softHyphen/>
        <w:t>mək üçün audit partnyoru Samirə yaxınlaşır. Üz</w:t>
      </w:r>
      <w:r w:rsidRPr="006B5F1F">
        <w:rPr>
          <w:lang w:val="az-Latn-AZ"/>
        </w:rPr>
        <w:softHyphen/>
        <w:t>ləş</w:t>
      </w:r>
      <w:r w:rsidRPr="006B5F1F">
        <w:rPr>
          <w:lang w:val="az-Latn-AZ"/>
        </w:rPr>
        <w:softHyphen/>
      </w:r>
      <w:r w:rsidRPr="006B5F1F">
        <w:rPr>
          <w:lang w:val="az-Latn-AZ"/>
        </w:rPr>
        <w:softHyphen/>
        <w:t>mə mürəkkəbdir və təh</w:t>
      </w:r>
      <w:r w:rsidRPr="006B5F1F">
        <w:rPr>
          <w:lang w:val="az-Latn-AZ"/>
        </w:rPr>
        <w:softHyphen/>
        <w:t>vil vermək üçün son tarix qeyri-real görünür. O hiss edir ki, mürəkkəb tapşırığı düz</w:t>
      </w:r>
      <w:r w:rsidRPr="006B5F1F">
        <w:rPr>
          <w:lang w:val="az-Latn-AZ"/>
        </w:rPr>
        <w:softHyphen/>
        <w:t>gün yerinə ye</w:t>
      </w:r>
      <w:r w:rsidRPr="006B5F1F">
        <w:rPr>
          <w:lang w:val="az-Latn-AZ"/>
        </w:rPr>
        <w:softHyphen/>
        <w:t>tirmək üçün köməyə ehti</w:t>
      </w:r>
      <w:r w:rsidRPr="006B5F1F">
        <w:rPr>
          <w:lang w:val="az-Latn-AZ"/>
        </w:rPr>
        <w:softHyphen/>
        <w:t>ya</w:t>
      </w:r>
      <w:r w:rsidRPr="006B5F1F">
        <w:rPr>
          <w:lang w:val="az-Latn-AZ"/>
        </w:rPr>
        <w:softHyphen/>
        <w:t>cı olacaqdır. Hətta o, tapşırığı vaxtında təh</w:t>
      </w:r>
      <w:r w:rsidRPr="006B5F1F">
        <w:rPr>
          <w:lang w:val="az-Latn-AZ"/>
        </w:rPr>
        <w:softHyphen/>
        <w:t>vil verə bilsə də onun işi stan</w:t>
      </w:r>
      <w:r w:rsidRPr="006B5F1F">
        <w:rPr>
          <w:lang w:val="az-Latn-AZ"/>
        </w:rPr>
        <w:softHyphen/>
        <w:t>darta cavab verməyəcək. Audit partnyoru ona kö</w:t>
      </w:r>
      <w:r w:rsidRPr="006B5F1F">
        <w:rPr>
          <w:lang w:val="az-Latn-AZ"/>
        </w:rPr>
        <w:softHyphen/>
        <w:t>mək edə bilmir, çünki audit rəhbəri məzuniyyətdədir və Samir Aqilin işinə yardım etmək üçün vaxt ayıra bilmir və Aqilə əlindən gələni etməyi söyləyir.</w:t>
      </w:r>
    </w:p>
    <w:p w:rsidR="006B5F1F" w:rsidRPr="006B5F1F" w:rsidRDefault="006B5F1F" w:rsidP="006B5F1F">
      <w:pPr>
        <w:jc w:val="both"/>
        <w:rPr>
          <w:lang w:val="az-Latn-AZ"/>
        </w:rPr>
      </w:pPr>
      <w:r w:rsidRPr="006B5F1F">
        <w:rPr>
          <w:b/>
          <w:lang w:val="az-Latn-AZ"/>
        </w:rPr>
        <w:t>Tələb olunur:</w:t>
      </w:r>
      <w:r w:rsidRPr="006B5F1F">
        <w:rPr>
          <w:lang w:val="az-Latn-AZ"/>
        </w:rPr>
        <w:t xml:space="preserve"> Firma fundamental prinsiplərə uyğun hərəkət edirmi?</w:t>
      </w:r>
    </w:p>
    <w:p w:rsidR="006B5F1F" w:rsidRDefault="006B5F1F" w:rsidP="006B5F1F">
      <w:pPr>
        <w:jc w:val="both"/>
        <w:rPr>
          <w:b/>
          <w:lang w:val="az-Latn-AZ"/>
        </w:rPr>
      </w:pPr>
    </w:p>
    <w:p w:rsidR="006B5F1F" w:rsidRPr="006B5F1F" w:rsidRDefault="006B5F1F" w:rsidP="006B5F1F">
      <w:pPr>
        <w:jc w:val="both"/>
        <w:rPr>
          <w:lang w:val="az-Latn-AZ"/>
        </w:rPr>
      </w:pPr>
      <w:r>
        <w:rPr>
          <w:b/>
          <w:lang w:val="az-Latn-AZ"/>
        </w:rPr>
        <w:t>38</w:t>
      </w:r>
      <w:r w:rsidRPr="006B5F1F">
        <w:rPr>
          <w:b/>
          <w:lang w:val="az-Latn-AZ"/>
        </w:rPr>
        <w:t>)</w:t>
      </w:r>
      <w:r w:rsidRPr="006B5F1F">
        <w:rPr>
          <w:lang w:val="az-Latn-AZ"/>
        </w:rPr>
        <w:t xml:space="preserve"> Toğrul Muradov səhmlərinə malik olduğu müəssisənin məcburi auditi hə</w:t>
      </w:r>
      <w:r w:rsidRPr="006B5F1F">
        <w:rPr>
          <w:lang w:val="az-Latn-AZ"/>
        </w:rPr>
        <w:softHyphen/>
        <w:t>yata ke</w:t>
      </w:r>
      <w:r w:rsidRPr="006B5F1F">
        <w:rPr>
          <w:lang w:val="az-Latn-AZ"/>
        </w:rPr>
        <w:softHyphen/>
        <w:t>çi</w:t>
      </w:r>
      <w:r w:rsidRPr="006B5F1F">
        <w:rPr>
          <w:lang w:val="az-Latn-AZ"/>
        </w:rPr>
        <w:softHyphen/>
        <w:t xml:space="preserve">rir. </w:t>
      </w:r>
      <w:r w:rsidRPr="006B5F1F">
        <w:rPr>
          <w:b/>
          <w:lang w:val="az-Latn-AZ"/>
        </w:rPr>
        <w:t>Bu hansı növ təhlükə yaradır? Cavabı əsaslandırın.</w:t>
      </w:r>
    </w:p>
    <w:p w:rsidR="006B5F1F" w:rsidRDefault="006B5F1F" w:rsidP="006B5F1F">
      <w:pPr>
        <w:jc w:val="both"/>
        <w:rPr>
          <w:b/>
          <w:lang w:val="az-Latn-AZ"/>
        </w:rPr>
      </w:pPr>
    </w:p>
    <w:p w:rsidR="006B5F1F" w:rsidRPr="006B5F1F" w:rsidRDefault="006B5F1F" w:rsidP="006B5F1F">
      <w:pPr>
        <w:jc w:val="both"/>
        <w:rPr>
          <w:lang w:val="az-Latn-AZ"/>
        </w:rPr>
      </w:pPr>
      <w:r w:rsidRPr="006B5F1F">
        <w:rPr>
          <w:b/>
          <w:lang w:val="az-Latn-AZ"/>
        </w:rPr>
        <w:t>3</w:t>
      </w:r>
      <w:r>
        <w:rPr>
          <w:b/>
          <w:lang w:val="az-Latn-AZ"/>
        </w:rPr>
        <w:t>9</w:t>
      </w:r>
      <w:r w:rsidRPr="006B5F1F">
        <w:rPr>
          <w:b/>
          <w:lang w:val="az-Latn-AZ"/>
        </w:rPr>
        <w:t xml:space="preserve">) </w:t>
      </w:r>
      <w:r w:rsidRPr="006B5F1F">
        <w:rPr>
          <w:lang w:val="az-Latn-AZ"/>
        </w:rPr>
        <w:t>Cavid Hacıyev yüksək səviyyəli lüks otellər şəbəkəsinə sahib olan və onu idarə edən bir müəssisənin auditorudur. Məzuniyyət vaxtı o, tez-tez bu otellərdə heç bir ödə</w:t>
      </w:r>
      <w:r w:rsidRPr="006B5F1F">
        <w:rPr>
          <w:lang w:val="az-Latn-AZ"/>
        </w:rPr>
        <w:softHyphen/>
        <w:t>niş et</w:t>
      </w:r>
      <w:r w:rsidRPr="006B5F1F">
        <w:rPr>
          <w:lang w:val="az-Latn-AZ"/>
        </w:rPr>
        <w:softHyphen/>
        <w:t xml:space="preserve">mədən qalır. </w:t>
      </w:r>
      <w:r w:rsidRPr="006B5F1F">
        <w:rPr>
          <w:b/>
          <w:lang w:val="az-Latn-AZ"/>
        </w:rPr>
        <w:t>Bu hansı növ təhlükə yaradır?</w:t>
      </w:r>
      <w:r w:rsidRPr="006B5F1F">
        <w:rPr>
          <w:lang w:val="az-Latn-AZ"/>
        </w:rPr>
        <w:t xml:space="preserve"> </w:t>
      </w:r>
      <w:r w:rsidRPr="006B5F1F">
        <w:rPr>
          <w:b/>
          <w:lang w:val="az-Latn-AZ"/>
        </w:rPr>
        <w:t>Cavabı əsaslandırın.</w:t>
      </w:r>
    </w:p>
    <w:p w:rsidR="006B5F1F" w:rsidRDefault="006B5F1F" w:rsidP="006B5F1F">
      <w:pPr>
        <w:jc w:val="both"/>
        <w:rPr>
          <w:b/>
          <w:lang w:val="az-Latn-AZ"/>
        </w:rPr>
      </w:pPr>
    </w:p>
    <w:p w:rsidR="006B5F1F" w:rsidRPr="006B5F1F" w:rsidRDefault="006B5F1F" w:rsidP="006B5F1F">
      <w:pPr>
        <w:jc w:val="both"/>
        <w:rPr>
          <w:lang w:val="az-Latn-AZ"/>
        </w:rPr>
      </w:pPr>
      <w:r w:rsidRPr="006B5F1F">
        <w:rPr>
          <w:b/>
          <w:lang w:val="az-Latn-AZ"/>
        </w:rPr>
        <w:t>4</w:t>
      </w:r>
      <w:r>
        <w:rPr>
          <w:b/>
          <w:lang w:val="az-Latn-AZ"/>
        </w:rPr>
        <w:t>0</w:t>
      </w:r>
      <w:r w:rsidRPr="006B5F1F">
        <w:rPr>
          <w:b/>
          <w:lang w:val="az-Latn-AZ"/>
        </w:rPr>
        <w:t xml:space="preserve">) </w:t>
      </w:r>
      <w:r w:rsidRPr="006B5F1F">
        <w:rPr>
          <w:lang w:val="az-Latn-AZ"/>
        </w:rPr>
        <w:t>P Şirkəti audit firmasıdır. Şirkət T bankının auditorudur. Audit firmasının şəriki olan Hü</w:t>
      </w:r>
      <w:r w:rsidRPr="006B5F1F">
        <w:rPr>
          <w:lang w:val="az-Latn-AZ"/>
        </w:rPr>
        <w:softHyphen/>
        <w:t>seyn yeni il ərəfəsində sözügedən bankdan ödənişsiz dünya turu təklifi al</w:t>
      </w:r>
      <w:r w:rsidRPr="006B5F1F">
        <w:rPr>
          <w:lang w:val="az-Latn-AZ"/>
        </w:rPr>
        <w:softHyphen/>
        <w:t>mış</w:t>
      </w:r>
      <w:r w:rsidRPr="006B5F1F">
        <w:rPr>
          <w:lang w:val="az-Latn-AZ"/>
        </w:rPr>
        <w:softHyphen/>
        <w:t>dır.</w:t>
      </w:r>
    </w:p>
    <w:p w:rsidR="006B5F1F" w:rsidRPr="006B5F1F" w:rsidRDefault="006B5F1F" w:rsidP="006B5F1F">
      <w:pPr>
        <w:jc w:val="both"/>
        <w:rPr>
          <w:lang w:val="az-Latn-AZ"/>
        </w:rPr>
      </w:pPr>
      <w:r w:rsidRPr="006B5F1F">
        <w:rPr>
          <w:b/>
          <w:lang w:val="az-Latn-AZ"/>
        </w:rPr>
        <w:t>Tələb olunur:</w:t>
      </w:r>
      <w:r w:rsidRPr="006B5F1F">
        <w:rPr>
          <w:lang w:val="az-Latn-AZ"/>
        </w:rPr>
        <w:t xml:space="preserve"> Yuxarıda göstərilən ssenariyə daxil olan etik məsələləri və tətbiq edi</w:t>
      </w:r>
      <w:r w:rsidRPr="006B5F1F">
        <w:rPr>
          <w:lang w:val="az-Latn-AZ"/>
        </w:rPr>
        <w:softHyphen/>
        <w:t>lə bilən hər hansı ehtiyat tədbirini müzakirə edin.</w:t>
      </w:r>
    </w:p>
    <w:p w:rsidR="006B5F1F" w:rsidRDefault="006B5F1F" w:rsidP="006B5F1F">
      <w:pPr>
        <w:jc w:val="both"/>
        <w:rPr>
          <w:b/>
          <w:lang w:val="az-Latn-AZ"/>
        </w:rPr>
      </w:pPr>
    </w:p>
    <w:p w:rsidR="006B5F1F" w:rsidRPr="006B5F1F" w:rsidRDefault="006B5F1F" w:rsidP="006B5F1F">
      <w:pPr>
        <w:jc w:val="both"/>
        <w:rPr>
          <w:lang w:val="az-Latn-AZ"/>
        </w:rPr>
      </w:pPr>
      <w:r>
        <w:rPr>
          <w:b/>
          <w:lang w:val="az-Latn-AZ"/>
        </w:rPr>
        <w:t>41</w:t>
      </w:r>
      <w:r w:rsidRPr="006B5F1F">
        <w:rPr>
          <w:b/>
          <w:lang w:val="az-Latn-AZ"/>
        </w:rPr>
        <w:t xml:space="preserve">) </w:t>
      </w:r>
      <w:r w:rsidRPr="006B5F1F">
        <w:rPr>
          <w:lang w:val="az-Latn-AZ"/>
        </w:rPr>
        <w:t>Firmanız iki müəssisənin xarici auditorudur. Bu müəssisələrdən biri T ote</w:t>
      </w:r>
      <w:r w:rsidRPr="006B5F1F">
        <w:rPr>
          <w:lang w:val="az-Latn-AZ"/>
        </w:rPr>
        <w:softHyphen/>
        <w:t>li, di</w:t>
      </w:r>
      <w:r w:rsidRPr="006B5F1F">
        <w:rPr>
          <w:lang w:val="az-Latn-AZ"/>
        </w:rPr>
        <w:softHyphen/>
        <w:t>gə</w:t>
      </w:r>
      <w:r w:rsidRPr="006B5F1F">
        <w:rPr>
          <w:lang w:val="az-Latn-AZ"/>
        </w:rPr>
        <w:softHyphen/>
        <w:t>ri isə oteli ərzaqla təmin edən, ərzaq topdansatışı ilə məşğul olan P şirkətidir. Hər iki şirkət yekun illik hesabat hazırlayır. Bundan bir az əvvəl oteldə keçirilən toy şənliyində çoxlu sayda qonaq böyük ehtimalla ərzaq zə</w:t>
      </w:r>
      <w:r w:rsidRPr="006B5F1F">
        <w:rPr>
          <w:lang w:val="az-Latn-AZ"/>
        </w:rPr>
        <w:softHyphen/>
        <w:t>hərlənməsi ilə bağlı sağ</w:t>
      </w:r>
      <w:r w:rsidRPr="006B5F1F">
        <w:rPr>
          <w:lang w:val="az-Latn-AZ"/>
        </w:rPr>
        <w:softHyphen/>
        <w:t>lamlıqlarında problem yaşadılar.</w:t>
      </w:r>
    </w:p>
    <w:p w:rsidR="006B5F1F" w:rsidRPr="006B5F1F" w:rsidRDefault="006B5F1F" w:rsidP="006B5F1F">
      <w:pPr>
        <w:jc w:val="both"/>
        <w:rPr>
          <w:lang w:val="az-Latn-AZ"/>
        </w:rPr>
      </w:pPr>
      <w:r w:rsidRPr="006B5F1F">
        <w:rPr>
          <w:lang w:val="az-Latn-AZ"/>
        </w:rPr>
        <w:t>Qonaqlar otelə qarşı hüquqi iddia qaldırdılar və otel də öz növbəsində top</w:t>
      </w:r>
      <w:r w:rsidRPr="006B5F1F">
        <w:rPr>
          <w:lang w:val="az-Latn-AZ"/>
        </w:rPr>
        <w:softHyphen/>
        <w:t>dansatış fir</w:t>
      </w:r>
      <w:r w:rsidRPr="006B5F1F">
        <w:rPr>
          <w:lang w:val="az-Latn-AZ"/>
        </w:rPr>
        <w:softHyphen/>
        <w:t>masına qarşı iddia qaldırdı. Nə otel, nə də top</w:t>
      </w:r>
      <w:r w:rsidRPr="006B5F1F">
        <w:rPr>
          <w:lang w:val="az-Latn-AZ"/>
        </w:rPr>
        <w:softHyphen/>
        <w:t>dansatış firması mə</w:t>
      </w:r>
      <w:r w:rsidRPr="006B5F1F">
        <w:rPr>
          <w:lang w:val="az-Latn-AZ"/>
        </w:rPr>
        <w:softHyphen/>
        <w:t>suliyyəti öz üzə</w:t>
      </w:r>
      <w:r w:rsidRPr="006B5F1F">
        <w:rPr>
          <w:lang w:val="az-Latn-AZ"/>
        </w:rPr>
        <w:softHyphen/>
        <w:t>rinə götürmədi. Otel zərər dəymiş qonaqlarla məhkəmə</w:t>
      </w:r>
      <w:r w:rsidRPr="006B5F1F">
        <w:rPr>
          <w:lang w:val="az-Latn-AZ"/>
        </w:rPr>
        <w:softHyphen/>
        <w:t>dən kənar danışıqlar apa</w:t>
      </w:r>
      <w:r w:rsidRPr="006B5F1F">
        <w:rPr>
          <w:lang w:val="az-Latn-AZ"/>
        </w:rPr>
        <w:softHyphen/>
        <w:t>rır. Top</w:t>
      </w:r>
      <w:r w:rsidRPr="006B5F1F">
        <w:rPr>
          <w:lang w:val="az-Latn-AZ"/>
        </w:rPr>
        <w:softHyphen/>
        <w:t>dansatış firması isə otellə məhkəmədən kə</w:t>
      </w:r>
      <w:r w:rsidRPr="006B5F1F">
        <w:rPr>
          <w:lang w:val="az-Latn-AZ"/>
        </w:rPr>
        <w:softHyphen/>
        <w:t>nar danışıqlar aparır. Hesabat tarixinə dövlət səhiyyə orqanları öz araş</w:t>
      </w:r>
      <w:r w:rsidRPr="006B5F1F">
        <w:rPr>
          <w:lang w:val="az-Latn-AZ"/>
        </w:rPr>
        <w:softHyphen/>
        <w:t>dır</w:t>
      </w:r>
      <w:r w:rsidRPr="006B5F1F">
        <w:rPr>
          <w:lang w:val="az-Latn-AZ"/>
        </w:rPr>
        <w:softHyphen/>
        <w:t>malarını sona çatdırmayıblar.</w:t>
      </w:r>
    </w:p>
    <w:p w:rsidR="006B5F1F" w:rsidRPr="006B5F1F" w:rsidRDefault="006B5F1F" w:rsidP="006B5F1F">
      <w:pPr>
        <w:jc w:val="both"/>
        <w:rPr>
          <w:lang w:val="az-Latn-AZ"/>
        </w:rPr>
      </w:pPr>
      <w:r w:rsidRPr="006B5F1F">
        <w:rPr>
          <w:lang w:val="az-Latn-AZ"/>
        </w:rPr>
        <w:lastRenderedPageBreak/>
        <w:t>Hər iki müəssisənin (otel və top</w:t>
      </w:r>
      <w:r w:rsidRPr="006B5F1F">
        <w:rPr>
          <w:lang w:val="az-Latn-AZ"/>
        </w:rPr>
        <w:softHyphen/>
        <w:t>dansatış firmasının) hüquqşünasları danı</w:t>
      </w:r>
      <w:r w:rsidRPr="006B5F1F">
        <w:rPr>
          <w:lang w:val="az-Latn-AZ"/>
        </w:rPr>
        <w:softHyphen/>
        <w:t>şıq</w:t>
      </w:r>
      <w:r w:rsidRPr="006B5F1F">
        <w:rPr>
          <w:lang w:val="az-Latn-AZ"/>
        </w:rPr>
        <w:softHyphen/>
      </w:r>
      <w:r w:rsidRPr="006B5F1F">
        <w:rPr>
          <w:lang w:val="az-Latn-AZ"/>
        </w:rPr>
        <w:softHyphen/>
        <w:t>ların “çox yaxşı” getdiyini qeyd edirlər, lakin bunu yazılı qaydada təsdiq</w:t>
      </w:r>
      <w:r w:rsidRPr="006B5F1F">
        <w:rPr>
          <w:lang w:val="az-Latn-AZ"/>
        </w:rPr>
        <w:softHyphen/>
        <w:t>lə</w:t>
      </w:r>
      <w:r w:rsidRPr="006B5F1F">
        <w:rPr>
          <w:lang w:val="az-Latn-AZ"/>
        </w:rPr>
        <w:softHyphen/>
        <w:t>məkdən im</w:t>
      </w:r>
      <w:r w:rsidRPr="006B5F1F">
        <w:rPr>
          <w:lang w:val="az-Latn-AZ"/>
        </w:rPr>
        <w:softHyphen/>
        <w:t>ti</w:t>
      </w:r>
      <w:r w:rsidRPr="006B5F1F">
        <w:rPr>
          <w:lang w:val="az-Latn-AZ"/>
        </w:rPr>
        <w:softHyphen/>
        <w:t>na edirlər. Cəlb edilən maddi vəsaitlər hər iki şirkətin maliyyə hesabatları ilə bağlı</w:t>
      </w:r>
      <w:r w:rsidRPr="006B5F1F">
        <w:rPr>
          <w:lang w:val="az-Latn-AZ"/>
        </w:rPr>
        <w:softHyphen/>
        <w:t>dır.</w:t>
      </w:r>
    </w:p>
    <w:p w:rsidR="006B5F1F" w:rsidRPr="006B5F1F" w:rsidRDefault="006B5F1F" w:rsidP="006B5F1F">
      <w:pPr>
        <w:jc w:val="both"/>
        <w:rPr>
          <w:lang w:val="az-Latn-AZ"/>
        </w:rPr>
      </w:pPr>
      <w:r w:rsidRPr="006B5F1F">
        <w:rPr>
          <w:b/>
          <w:lang w:val="az-Latn-AZ"/>
        </w:rPr>
        <w:t xml:space="preserve">Tələb olunur: </w:t>
      </w:r>
      <w:r w:rsidRPr="006B5F1F">
        <w:rPr>
          <w:lang w:val="az-Latn-AZ"/>
        </w:rPr>
        <w:t>SMA (ACCA)-nın Peşəkar Davranış Qaydalarının bu vəziyyətdə ne</w:t>
      </w:r>
      <w:r w:rsidRPr="006B5F1F">
        <w:rPr>
          <w:lang w:val="az-Latn-AZ"/>
        </w:rPr>
        <w:softHyphen/>
        <w:t>cə tətbiq oluna biləcəyini təsvir edin və xarici auditorların bu maraqların toq</w:t>
      </w:r>
      <w:r w:rsidRPr="006B5F1F">
        <w:rPr>
          <w:lang w:val="az-Latn-AZ"/>
        </w:rPr>
        <w:softHyphen/>
        <w:t>quş</w:t>
      </w:r>
      <w:r w:rsidRPr="006B5F1F">
        <w:rPr>
          <w:lang w:val="az-Latn-AZ"/>
        </w:rPr>
        <w:softHyphen/>
        <w:t xml:space="preserve">masını necə aradan qaldırmalı olduqlarını izah edin. </w:t>
      </w:r>
    </w:p>
    <w:p w:rsidR="006B5F1F" w:rsidRDefault="006B5F1F" w:rsidP="006B5F1F">
      <w:pPr>
        <w:jc w:val="both"/>
        <w:rPr>
          <w:b/>
          <w:lang w:val="az-Latn-AZ"/>
        </w:rPr>
      </w:pPr>
    </w:p>
    <w:p w:rsidR="006B5F1F" w:rsidRPr="006B5F1F" w:rsidRDefault="006B5F1F" w:rsidP="006B5F1F">
      <w:pPr>
        <w:jc w:val="both"/>
        <w:rPr>
          <w:b/>
          <w:lang w:val="az-Latn-AZ"/>
        </w:rPr>
      </w:pPr>
      <w:r>
        <w:rPr>
          <w:b/>
          <w:lang w:val="az-Latn-AZ"/>
        </w:rPr>
        <w:t>42</w:t>
      </w:r>
      <w:r w:rsidRPr="006B5F1F">
        <w:rPr>
          <w:b/>
          <w:lang w:val="az-Latn-AZ"/>
        </w:rPr>
        <w:t xml:space="preserve">) </w:t>
      </w:r>
      <w:r w:rsidRPr="006B5F1F">
        <w:rPr>
          <w:lang w:val="az-Latn-AZ"/>
        </w:rPr>
        <w:t>Natiq Abbasov müəssisənin baş maliyyə inzibatçısına birbaşa zəng edərək onla</w:t>
      </w:r>
      <w:r w:rsidRPr="006B5F1F">
        <w:rPr>
          <w:lang w:val="az-Latn-AZ"/>
        </w:rPr>
        <w:softHyphen/>
        <w:t>rın auditoru olmaq istədiyini bildirdi. Söhbət zamanı Natiq həmçinin qeyd etdi ki, onların hazırki auditorunun göstərdiyi xidmətlər çox bahadır və o, daha aşağı qiy</w:t>
      </w:r>
      <w:r w:rsidRPr="006B5F1F">
        <w:rPr>
          <w:lang w:val="az-Latn-AZ"/>
        </w:rPr>
        <w:softHyphen/>
        <w:t>mətlə daha yaxşı iş görə bilər. Bu iş etik qaydaların pozulması</w:t>
      </w:r>
      <w:r>
        <w:rPr>
          <w:lang w:val="az-Latn-AZ"/>
        </w:rPr>
        <w:softHyphen/>
      </w:r>
      <w:r w:rsidRPr="006B5F1F">
        <w:rPr>
          <w:lang w:val="az-Latn-AZ"/>
        </w:rPr>
        <w:t>dır</w:t>
      </w:r>
      <w:r>
        <w:rPr>
          <w:lang w:val="az-Latn-AZ"/>
        </w:rPr>
        <w:softHyphen/>
      </w:r>
      <w:r w:rsidRPr="006B5F1F">
        <w:rPr>
          <w:lang w:val="az-Latn-AZ"/>
        </w:rPr>
        <w:t xml:space="preserve">mı? </w:t>
      </w:r>
      <w:r w:rsidRPr="006B5F1F">
        <w:rPr>
          <w:b/>
          <w:lang w:val="az-Latn-AZ"/>
        </w:rPr>
        <w:t>Cavabı əsas</w:t>
      </w:r>
      <w:r w:rsidRPr="006B5F1F">
        <w:rPr>
          <w:b/>
          <w:lang w:val="az-Latn-AZ"/>
        </w:rPr>
        <w:softHyphen/>
        <w:t>landırın.</w:t>
      </w:r>
    </w:p>
    <w:p w:rsidR="006B5F1F" w:rsidRDefault="006B5F1F" w:rsidP="006B5F1F">
      <w:pPr>
        <w:jc w:val="both"/>
        <w:rPr>
          <w:b/>
          <w:lang w:val="az-Latn-AZ"/>
        </w:rPr>
      </w:pPr>
    </w:p>
    <w:p w:rsidR="006B5F1F" w:rsidRPr="006B5F1F" w:rsidRDefault="006B5F1F" w:rsidP="006B5F1F">
      <w:pPr>
        <w:jc w:val="both"/>
        <w:rPr>
          <w:lang w:val="az-Latn-AZ"/>
        </w:rPr>
      </w:pPr>
      <w:r>
        <w:rPr>
          <w:b/>
          <w:lang w:val="az-Latn-AZ"/>
        </w:rPr>
        <w:t>43</w:t>
      </w:r>
      <w:r w:rsidRPr="006B5F1F">
        <w:rPr>
          <w:b/>
          <w:lang w:val="az-Latn-AZ"/>
        </w:rPr>
        <w:t>)</w:t>
      </w:r>
      <w:r w:rsidRPr="006B5F1F">
        <w:rPr>
          <w:lang w:val="az-Latn-AZ"/>
        </w:rPr>
        <w:t xml:space="preserve"> Müəssisə haqqında bilik dedikdə nə başa düşülür? Müəssisə haqqında bilikdən ən səmərəli şəkildə istifadə etmək üçün auditor nə etməlidir?</w:t>
      </w:r>
    </w:p>
    <w:p w:rsidR="006B5F1F" w:rsidRDefault="006B5F1F" w:rsidP="006B5F1F">
      <w:pPr>
        <w:jc w:val="both"/>
        <w:rPr>
          <w:b/>
          <w:lang w:val="az-Latn-AZ"/>
        </w:rPr>
      </w:pPr>
    </w:p>
    <w:p w:rsidR="006B5F1F" w:rsidRPr="006B5F1F" w:rsidRDefault="006B5F1F" w:rsidP="006B5F1F">
      <w:pPr>
        <w:jc w:val="both"/>
        <w:rPr>
          <w:lang w:val="az-Latn-AZ"/>
        </w:rPr>
      </w:pPr>
      <w:r>
        <w:rPr>
          <w:b/>
          <w:lang w:val="az-Latn-AZ"/>
        </w:rPr>
        <w:t>44</w:t>
      </w:r>
      <w:r w:rsidRPr="006B5F1F">
        <w:rPr>
          <w:b/>
          <w:lang w:val="az-Latn-AZ"/>
        </w:rPr>
        <w:t xml:space="preserve">) </w:t>
      </w:r>
      <w:r w:rsidRPr="006B5F1F">
        <w:rPr>
          <w:lang w:val="az-Latn-AZ"/>
        </w:rPr>
        <w:t>Müəssisə haqqında biliyin əldə edilə biləcəyi 8 mümkün mənbəyi sadalayın.</w:t>
      </w:r>
    </w:p>
    <w:p w:rsidR="006B5F1F" w:rsidRDefault="006B5F1F" w:rsidP="006B5F1F">
      <w:pPr>
        <w:jc w:val="both"/>
        <w:rPr>
          <w:b/>
          <w:lang w:val="az-Latn-AZ"/>
        </w:rPr>
      </w:pPr>
    </w:p>
    <w:p w:rsidR="006B5F1F" w:rsidRPr="006B5F1F" w:rsidRDefault="006B5F1F" w:rsidP="006B5F1F">
      <w:pPr>
        <w:jc w:val="both"/>
        <w:rPr>
          <w:lang w:val="az-Latn-AZ"/>
        </w:rPr>
      </w:pPr>
      <w:r>
        <w:rPr>
          <w:b/>
          <w:lang w:val="az-Latn-AZ"/>
        </w:rPr>
        <w:t>45</w:t>
      </w:r>
      <w:r w:rsidRPr="006B5F1F">
        <w:rPr>
          <w:b/>
          <w:lang w:val="az-Latn-AZ"/>
        </w:rPr>
        <w:t xml:space="preserve">) </w:t>
      </w:r>
      <w:r w:rsidRPr="006B5F1F">
        <w:rPr>
          <w:lang w:val="az-Latn-AZ"/>
        </w:rPr>
        <w:t>Müəssisə haqqında bilik və təsəvvürlər auditora nə üçün lazımdır?</w:t>
      </w:r>
    </w:p>
    <w:p w:rsidR="006B5F1F" w:rsidRDefault="006B5F1F" w:rsidP="006B5F1F">
      <w:pPr>
        <w:jc w:val="both"/>
        <w:rPr>
          <w:b/>
          <w:lang w:val="az-Latn-AZ"/>
        </w:rPr>
      </w:pPr>
    </w:p>
    <w:p w:rsidR="006B5F1F" w:rsidRPr="006B5F1F" w:rsidRDefault="006B5F1F" w:rsidP="006B5F1F">
      <w:pPr>
        <w:jc w:val="both"/>
        <w:rPr>
          <w:lang w:val="az-Latn-AZ"/>
        </w:rPr>
      </w:pPr>
      <w:r>
        <w:rPr>
          <w:b/>
          <w:lang w:val="az-Latn-AZ"/>
        </w:rPr>
        <w:t>46</w:t>
      </w:r>
      <w:r w:rsidRPr="006B5F1F">
        <w:rPr>
          <w:b/>
          <w:lang w:val="az-Latn-AZ"/>
        </w:rPr>
        <w:t xml:space="preserve">) </w:t>
      </w:r>
      <w:r w:rsidRPr="006B5F1F">
        <w:rPr>
          <w:lang w:val="az-Latn-AZ"/>
        </w:rPr>
        <w:t>Auditorun audit üzrə müvafiq Beynəlxalq Audit Standartlarına (BAS) əməl et</w:t>
      </w:r>
      <w:r w:rsidRPr="006B5F1F">
        <w:rPr>
          <w:lang w:val="az-Latn-AZ"/>
        </w:rPr>
        <w:softHyphen/>
        <w:t>mə</w:t>
      </w:r>
      <w:r w:rsidRPr="006B5F1F">
        <w:rPr>
          <w:lang w:val="az-Latn-AZ"/>
        </w:rPr>
        <w:softHyphen/>
        <w:t>si nə deməkdir?</w:t>
      </w:r>
    </w:p>
    <w:p w:rsidR="006B5F1F" w:rsidRDefault="006B5F1F" w:rsidP="006B5F1F">
      <w:pPr>
        <w:jc w:val="both"/>
        <w:rPr>
          <w:b/>
          <w:lang w:val="az-Latn-AZ"/>
        </w:rPr>
      </w:pPr>
    </w:p>
    <w:p w:rsidR="006B5F1F" w:rsidRPr="006B5F1F" w:rsidRDefault="006B5F1F" w:rsidP="006B5F1F">
      <w:pPr>
        <w:jc w:val="both"/>
        <w:rPr>
          <w:lang w:val="az-Latn-AZ"/>
        </w:rPr>
      </w:pPr>
      <w:r>
        <w:rPr>
          <w:b/>
          <w:lang w:val="az-Latn-AZ"/>
        </w:rPr>
        <w:t>47</w:t>
      </w:r>
      <w:r w:rsidRPr="006B5F1F">
        <w:rPr>
          <w:b/>
          <w:lang w:val="az-Latn-AZ"/>
        </w:rPr>
        <w:t xml:space="preserve">) </w:t>
      </w:r>
      <w:r w:rsidRPr="006B5F1F">
        <w:rPr>
          <w:lang w:val="az-Latn-AZ"/>
        </w:rPr>
        <w:t xml:space="preserve">Beynəlxalq Audit Standartları (BAS) Beynəlxalq Mühasiblər Federasiyasının (BMF) texniki komitəsi olan Beynəlxalq Audit və Əminlik Standartları Şöbəsi (BAƏSŞ) tərəfindən hazırlanır. Son illərdə dünya ölkələrində daha çox yerli audit standartlarına deyil, BAS-lara əməl etməklə bağlı tendensiya yaranmışdır. </w:t>
      </w:r>
    </w:p>
    <w:p w:rsidR="006B5F1F" w:rsidRPr="006B5F1F" w:rsidRDefault="006B5F1F" w:rsidP="006B5F1F">
      <w:pPr>
        <w:jc w:val="both"/>
        <w:rPr>
          <w:lang w:val="az-Latn-AZ"/>
        </w:rPr>
      </w:pPr>
      <w:r w:rsidRPr="006B5F1F">
        <w:rPr>
          <w:b/>
          <w:lang w:val="az-Latn-AZ"/>
        </w:rPr>
        <w:t xml:space="preserve">Tələb olunur: </w:t>
      </w:r>
      <w:r w:rsidRPr="006B5F1F">
        <w:rPr>
          <w:lang w:val="az-Latn-AZ"/>
        </w:rPr>
        <w:t>Aşağıdakıları izah edin: a) auditorun BAS-lara əməl etmə dərəcəsi; b) BAS-ların kiçik müəssisələrə tətbiq olunma dərəcəsi.</w:t>
      </w:r>
    </w:p>
    <w:p w:rsidR="006B5F1F" w:rsidRDefault="006B5F1F" w:rsidP="006B5F1F">
      <w:pPr>
        <w:jc w:val="both"/>
        <w:rPr>
          <w:b/>
          <w:lang w:val="az-Latn-AZ"/>
        </w:rPr>
      </w:pPr>
    </w:p>
    <w:p w:rsidR="006B5F1F" w:rsidRPr="006B5F1F" w:rsidRDefault="006B5F1F" w:rsidP="006B5F1F">
      <w:pPr>
        <w:jc w:val="both"/>
        <w:rPr>
          <w:lang w:val="az-Latn-AZ"/>
        </w:rPr>
      </w:pPr>
      <w:r>
        <w:rPr>
          <w:b/>
          <w:lang w:val="az-Latn-AZ"/>
        </w:rPr>
        <w:t>48</w:t>
      </w:r>
      <w:r w:rsidRPr="006B5F1F">
        <w:rPr>
          <w:b/>
          <w:lang w:val="az-Latn-AZ"/>
        </w:rPr>
        <w:t xml:space="preserve">) </w:t>
      </w:r>
      <w:r w:rsidRPr="006B5F1F">
        <w:rPr>
          <w:lang w:val="az-Latn-AZ"/>
        </w:rPr>
        <w:t>Siz Pink Partners Məhdud Məsuliyyətli Cəmiyyətinin audit menecerisiniz və maliyyə xidmətləri göstərən Global Qapalı Səhmdar Cəmiyyətinin (bank) audit yoxlamasını artıq 3-cü maliyyə ili üzrə həyata keçirirsiniz. Bank maliyyə hesabat</w:t>
      </w:r>
      <w:r w:rsidRPr="006B5F1F">
        <w:rPr>
          <w:lang w:val="az-Latn-AZ"/>
        </w:rPr>
        <w:softHyphen/>
        <w:t>la</w:t>
      </w:r>
      <w:r w:rsidRPr="006B5F1F">
        <w:rPr>
          <w:lang w:val="az-Latn-AZ"/>
        </w:rPr>
        <w:softHyphen/>
        <w:t>rını 30 sentyabr 2015-ci il tarixdə hazırlayır. Həmin ilin iyul ayının sonunda bankın maliyyə direktoru istefa verərək öz xahişi ilə işdən azad olmuşdur. Sonrakı 3 ay ərzində yeni maliyyə direktoru təyin olunmayacaqdır. Azad olunan maliyyə di</w:t>
      </w:r>
      <w:r w:rsidRPr="006B5F1F">
        <w:rPr>
          <w:lang w:val="az-Latn-AZ"/>
        </w:rPr>
        <w:softHyphen/>
        <w:t>rektoru audit partnyorundan (ailə üzvünün qohumudur) xahiş edib ki, maliyyə di</w:t>
      </w:r>
      <w:r w:rsidRPr="006B5F1F">
        <w:rPr>
          <w:lang w:val="az-Latn-AZ"/>
        </w:rPr>
        <w:softHyphen/>
        <w:t>rektoru vəzifəsini 3 aylıq müvəqqəti icra etmək üçün audit heyətindən əməkdaş cəlb olunsun. Sizə o da məlum olub ki, heyətdən 2 əməkdaş müştəri bankdan əhə</w:t>
      </w:r>
      <w:r w:rsidRPr="006B5F1F">
        <w:rPr>
          <w:lang w:val="az-Latn-AZ"/>
        </w:rPr>
        <w:softHyphen/>
        <w:t>miyyətli həcmdə kredit götürmüşdür. Pink Partners Məhdud Məsuliyyətli Cəmiy</w:t>
      </w:r>
      <w:r w:rsidRPr="006B5F1F">
        <w:rPr>
          <w:lang w:val="az-Latn-AZ"/>
        </w:rPr>
        <w:softHyphen/>
        <w:t>yə</w:t>
      </w:r>
      <w:r w:rsidRPr="006B5F1F">
        <w:rPr>
          <w:lang w:val="az-Latn-AZ"/>
        </w:rPr>
        <w:softHyphen/>
      </w:r>
      <w:r w:rsidRPr="006B5F1F">
        <w:rPr>
          <w:lang w:val="az-Latn-AZ"/>
        </w:rPr>
        <w:softHyphen/>
        <w:t>tinin vergi departamenti müştəri üçün vergi xidmətini də göstərir. Vergilər Na</w:t>
      </w:r>
      <w:r w:rsidRPr="006B5F1F">
        <w:rPr>
          <w:lang w:val="az-Latn-AZ"/>
        </w:rPr>
        <w:softHyphen/>
        <w:t>zir</w:t>
      </w:r>
      <w:r w:rsidRPr="006B5F1F">
        <w:rPr>
          <w:lang w:val="az-Latn-AZ"/>
        </w:rPr>
        <w:softHyphen/>
        <w:t>liyinə aid olan vergi problemləri üzrə müştərini rəsmi təmsil etmək üçün audit şirkətinə əhəmiyyətli həcmdə komissiya təklif olunur. Bu məsələni müzakirə et</w:t>
      </w:r>
      <w:r w:rsidRPr="006B5F1F">
        <w:rPr>
          <w:lang w:val="az-Latn-AZ"/>
        </w:rPr>
        <w:softHyphen/>
        <w:t>mək üçün istefa vermiş maliyyə direk</w:t>
      </w:r>
      <w:r w:rsidRPr="006B5F1F">
        <w:rPr>
          <w:lang w:val="az-Latn-AZ"/>
        </w:rPr>
        <w:softHyphen/>
        <w:t>toru audit partnyorunu futbol matçını izləmə</w:t>
      </w:r>
      <w:r w:rsidRPr="006B5F1F">
        <w:rPr>
          <w:lang w:val="az-Latn-AZ"/>
        </w:rPr>
        <w:softHyphen/>
        <w:t>yə və ondan sonra şam yeməyinə dəvət edir.</w:t>
      </w:r>
    </w:p>
    <w:p w:rsidR="006B5F1F" w:rsidRPr="006B5F1F" w:rsidRDefault="006B5F1F" w:rsidP="006B5F1F">
      <w:pPr>
        <w:jc w:val="both"/>
        <w:rPr>
          <w:lang w:val="az-Latn-AZ"/>
        </w:rPr>
      </w:pPr>
      <w:r w:rsidRPr="006B5F1F">
        <w:rPr>
          <w:b/>
          <w:lang w:val="az-Latn-AZ"/>
        </w:rPr>
        <w:t xml:space="preserve">Tələb olunur: </w:t>
      </w:r>
      <w:r w:rsidRPr="006B5F1F">
        <w:rPr>
          <w:lang w:val="az-Latn-AZ"/>
        </w:rPr>
        <w:t>Audit şirkətinin müstəqilliyinə zərər gətirən 5 etik təhlükəni və onla</w:t>
      </w:r>
      <w:r w:rsidRPr="006B5F1F">
        <w:rPr>
          <w:lang w:val="az-Latn-AZ"/>
        </w:rPr>
        <w:softHyphen/>
        <w:t>rın azaldılması yollarını müəyyən edin.</w:t>
      </w:r>
    </w:p>
    <w:p w:rsidR="006B5F1F" w:rsidRDefault="006B5F1F" w:rsidP="00B17E21">
      <w:pPr>
        <w:pStyle w:val="a8"/>
        <w:rPr>
          <w:b/>
          <w:lang w:val="az-Latn-AZ"/>
        </w:rPr>
      </w:pPr>
    </w:p>
    <w:p w:rsidR="00F45300" w:rsidRDefault="002E756F" w:rsidP="00B17E21">
      <w:pPr>
        <w:pStyle w:val="a8"/>
        <w:rPr>
          <w:lang w:val="az-Latn-AZ"/>
        </w:rPr>
      </w:pPr>
      <w:r>
        <w:rPr>
          <w:b/>
          <w:lang w:val="az-Latn-AZ"/>
        </w:rPr>
        <w:t>49</w:t>
      </w:r>
      <w:r w:rsidRPr="006B5F1F">
        <w:rPr>
          <w:b/>
          <w:lang w:val="az-Latn-AZ"/>
        </w:rPr>
        <w:t>)</w:t>
      </w:r>
      <w:r>
        <w:rPr>
          <w:b/>
          <w:lang w:val="az-Latn-AZ"/>
        </w:rPr>
        <w:t xml:space="preserve"> </w:t>
      </w:r>
      <w:r w:rsidR="00F45300">
        <w:rPr>
          <w:lang w:val="az-Latn-AZ"/>
        </w:rPr>
        <w:t>Auditor məsuliyyəti haqqında anlayış, onun növləri və tənzimlənməsi.</w:t>
      </w:r>
    </w:p>
    <w:p w:rsidR="00F45300" w:rsidRDefault="002E756F" w:rsidP="00B17E21">
      <w:pPr>
        <w:pStyle w:val="a8"/>
        <w:rPr>
          <w:lang w:val="az-Latn-AZ"/>
        </w:rPr>
      </w:pPr>
      <w:r>
        <w:rPr>
          <w:b/>
          <w:lang w:val="az-Latn-AZ"/>
        </w:rPr>
        <w:t>50</w:t>
      </w:r>
      <w:r w:rsidRPr="006B5F1F">
        <w:rPr>
          <w:b/>
          <w:lang w:val="az-Latn-AZ"/>
        </w:rPr>
        <w:t>)</w:t>
      </w:r>
      <w:r>
        <w:rPr>
          <w:b/>
          <w:lang w:val="az-Latn-AZ"/>
        </w:rPr>
        <w:t xml:space="preserve"> </w:t>
      </w:r>
      <w:r w:rsidR="00F45300">
        <w:rPr>
          <w:lang w:val="az-Latn-AZ"/>
        </w:rPr>
        <w:t>Auditin planlaşdırılmasının prinsipləri</w:t>
      </w:r>
      <w:r>
        <w:rPr>
          <w:lang w:val="az-Latn-AZ"/>
        </w:rPr>
        <w:t xml:space="preserve"> və mərhələləri</w:t>
      </w:r>
      <w:r w:rsidR="00F45300">
        <w:rPr>
          <w:lang w:val="az-Latn-AZ"/>
        </w:rPr>
        <w:t>.</w:t>
      </w:r>
    </w:p>
    <w:p w:rsidR="00F45300" w:rsidRDefault="002E756F" w:rsidP="00B17E21">
      <w:pPr>
        <w:pStyle w:val="a8"/>
        <w:rPr>
          <w:lang w:val="az-Latn-AZ"/>
        </w:rPr>
      </w:pPr>
      <w:r>
        <w:rPr>
          <w:b/>
          <w:lang w:val="az-Latn-AZ"/>
        </w:rPr>
        <w:t>51</w:t>
      </w:r>
      <w:r w:rsidRPr="006B5F1F">
        <w:rPr>
          <w:b/>
          <w:lang w:val="az-Latn-AZ"/>
        </w:rPr>
        <w:t>)</w:t>
      </w:r>
      <w:r>
        <w:rPr>
          <w:b/>
          <w:lang w:val="az-Latn-AZ"/>
        </w:rPr>
        <w:t xml:space="preserve"> </w:t>
      </w:r>
      <w:r w:rsidR="00F45300">
        <w:rPr>
          <w:lang w:val="az-Latn-AZ"/>
        </w:rPr>
        <w:t>Auditin ilkin planlaşdırılmasının məzmunu.</w:t>
      </w:r>
    </w:p>
    <w:p w:rsidR="00F45300" w:rsidRDefault="002E756F" w:rsidP="00B17E21">
      <w:pPr>
        <w:pStyle w:val="a8"/>
        <w:rPr>
          <w:lang w:val="az-Latn-AZ"/>
        </w:rPr>
      </w:pPr>
      <w:r>
        <w:rPr>
          <w:b/>
          <w:lang w:val="az-Latn-AZ"/>
        </w:rPr>
        <w:t>52</w:t>
      </w:r>
      <w:r w:rsidRPr="006B5F1F">
        <w:rPr>
          <w:b/>
          <w:lang w:val="az-Latn-AZ"/>
        </w:rPr>
        <w:t>)</w:t>
      </w:r>
      <w:r>
        <w:rPr>
          <w:b/>
          <w:lang w:val="az-Latn-AZ"/>
        </w:rPr>
        <w:t xml:space="preserve"> </w:t>
      </w:r>
      <w:r w:rsidR="00F45300">
        <w:rPr>
          <w:lang w:val="az-Latn-AZ"/>
        </w:rPr>
        <w:t>Auditin ümumi planının və proqramının hazırlanması prinsipləri.</w:t>
      </w:r>
    </w:p>
    <w:p w:rsidR="00A95D52" w:rsidRDefault="002E756F" w:rsidP="00B17E21">
      <w:pPr>
        <w:pStyle w:val="a8"/>
        <w:rPr>
          <w:lang w:val="az-Latn-AZ"/>
        </w:rPr>
      </w:pPr>
      <w:r>
        <w:rPr>
          <w:b/>
          <w:lang w:val="az-Latn-AZ"/>
        </w:rPr>
        <w:t>53</w:t>
      </w:r>
      <w:r w:rsidRPr="006B5F1F">
        <w:rPr>
          <w:b/>
          <w:lang w:val="az-Latn-AZ"/>
        </w:rPr>
        <w:t>)</w:t>
      </w:r>
      <w:r>
        <w:rPr>
          <w:b/>
          <w:lang w:val="az-Latn-AZ"/>
        </w:rPr>
        <w:t xml:space="preserve"> </w:t>
      </w:r>
      <w:r w:rsidR="00F45300">
        <w:rPr>
          <w:lang w:val="az-Latn-AZ"/>
        </w:rPr>
        <w:t>Məktub-öhdəliyin hazırlanması şərtləri və forması.</w:t>
      </w:r>
    </w:p>
    <w:p w:rsidR="00957D75" w:rsidRDefault="00FC031F" w:rsidP="00B17E21">
      <w:pPr>
        <w:pStyle w:val="a8"/>
        <w:rPr>
          <w:lang w:val="az-Latn-AZ"/>
        </w:rPr>
      </w:pPr>
      <w:r>
        <w:rPr>
          <w:b/>
          <w:lang w:val="az-Latn-AZ"/>
        </w:rPr>
        <w:t>54</w:t>
      </w:r>
      <w:r w:rsidRPr="006B5F1F">
        <w:rPr>
          <w:b/>
          <w:lang w:val="az-Latn-AZ"/>
        </w:rPr>
        <w:t>)</w:t>
      </w:r>
      <w:r>
        <w:rPr>
          <w:b/>
          <w:lang w:val="az-Latn-AZ"/>
        </w:rPr>
        <w:t xml:space="preserve"> </w:t>
      </w:r>
      <w:r w:rsidR="00A95D52">
        <w:rPr>
          <w:lang w:val="az-Latn-AZ"/>
        </w:rPr>
        <w:t>Ekspertlərin işinin qiymətləndirilməsi.</w:t>
      </w:r>
    </w:p>
    <w:p w:rsidR="00957D75" w:rsidRDefault="00FC031F" w:rsidP="00B17E21">
      <w:pPr>
        <w:pStyle w:val="a8"/>
        <w:rPr>
          <w:lang w:val="az-Latn-AZ"/>
        </w:rPr>
      </w:pPr>
      <w:r>
        <w:rPr>
          <w:b/>
          <w:lang w:val="az-Latn-AZ"/>
        </w:rPr>
        <w:t>55</w:t>
      </w:r>
      <w:r w:rsidRPr="006B5F1F">
        <w:rPr>
          <w:b/>
          <w:lang w:val="az-Latn-AZ"/>
        </w:rPr>
        <w:t>)</w:t>
      </w:r>
      <w:r>
        <w:rPr>
          <w:b/>
          <w:lang w:val="az-Latn-AZ"/>
        </w:rPr>
        <w:t xml:space="preserve"> </w:t>
      </w:r>
      <w:r w:rsidR="00957D75">
        <w:rPr>
          <w:lang w:val="az-Latn-AZ"/>
        </w:rPr>
        <w:t>Auditorun seçməsi və onun növləri.</w:t>
      </w:r>
    </w:p>
    <w:p w:rsidR="001C6522" w:rsidRDefault="00FC031F" w:rsidP="00B17E21">
      <w:pPr>
        <w:pStyle w:val="a8"/>
        <w:rPr>
          <w:lang w:val="az-Latn-AZ"/>
        </w:rPr>
      </w:pPr>
      <w:r>
        <w:rPr>
          <w:b/>
          <w:lang w:val="az-Latn-AZ"/>
        </w:rPr>
        <w:t>56</w:t>
      </w:r>
      <w:r w:rsidRPr="006B5F1F">
        <w:rPr>
          <w:b/>
          <w:lang w:val="az-Latn-AZ"/>
        </w:rPr>
        <w:t>)</w:t>
      </w:r>
      <w:r>
        <w:rPr>
          <w:b/>
          <w:lang w:val="az-Latn-AZ"/>
        </w:rPr>
        <w:t xml:space="preserve"> </w:t>
      </w:r>
      <w:r w:rsidR="00957D75">
        <w:rPr>
          <w:lang w:val="az-Latn-AZ"/>
        </w:rPr>
        <w:t>Mühasibat hesabatında təhriflər.</w:t>
      </w:r>
    </w:p>
    <w:p w:rsidR="001C6522" w:rsidRDefault="00624510" w:rsidP="00B17E21">
      <w:pPr>
        <w:pStyle w:val="a8"/>
        <w:rPr>
          <w:lang w:val="az-Latn-AZ"/>
        </w:rPr>
      </w:pPr>
      <w:r>
        <w:rPr>
          <w:b/>
          <w:lang w:val="az-Latn-AZ"/>
        </w:rPr>
        <w:lastRenderedPageBreak/>
        <w:t>57</w:t>
      </w:r>
      <w:r w:rsidRPr="006B5F1F">
        <w:rPr>
          <w:b/>
          <w:lang w:val="az-Latn-AZ"/>
        </w:rPr>
        <w:t>)</w:t>
      </w:r>
      <w:r>
        <w:rPr>
          <w:b/>
          <w:lang w:val="az-Latn-AZ"/>
        </w:rPr>
        <w:t xml:space="preserve"> </w:t>
      </w:r>
      <w:r w:rsidR="001C6522">
        <w:rPr>
          <w:lang w:val="az-Latn-AZ"/>
        </w:rPr>
        <w:t>Auditor yoxlamasının aparılmasında əsas və qeyri-əsas auditorlar.</w:t>
      </w:r>
    </w:p>
    <w:p w:rsidR="00B73D65" w:rsidRDefault="004F295C" w:rsidP="00B17E21">
      <w:pPr>
        <w:pStyle w:val="a8"/>
        <w:rPr>
          <w:lang w:val="az-Latn-AZ"/>
        </w:rPr>
      </w:pPr>
      <w:r>
        <w:rPr>
          <w:b/>
          <w:lang w:val="az-Latn-AZ"/>
        </w:rPr>
        <w:t>58</w:t>
      </w:r>
      <w:r w:rsidRPr="006B5F1F">
        <w:rPr>
          <w:b/>
          <w:lang w:val="az-Latn-AZ"/>
        </w:rPr>
        <w:t>)</w:t>
      </w:r>
      <w:r>
        <w:rPr>
          <w:b/>
          <w:lang w:val="az-Latn-AZ"/>
        </w:rPr>
        <w:t xml:space="preserve"> </w:t>
      </w:r>
      <w:r w:rsidR="00B73D65">
        <w:rPr>
          <w:lang w:val="az-Latn-AZ"/>
        </w:rPr>
        <w:t>Auditin planlaşdırılmasında analitik prosedurlar.</w:t>
      </w:r>
    </w:p>
    <w:p w:rsidR="003137B8" w:rsidRDefault="004F295C" w:rsidP="00B17E21">
      <w:pPr>
        <w:pStyle w:val="a8"/>
        <w:rPr>
          <w:lang w:val="az-Latn-AZ"/>
        </w:rPr>
      </w:pPr>
      <w:r>
        <w:rPr>
          <w:b/>
          <w:lang w:val="az-Latn-AZ"/>
        </w:rPr>
        <w:t>59</w:t>
      </w:r>
      <w:r w:rsidRPr="006B5F1F">
        <w:rPr>
          <w:b/>
          <w:lang w:val="az-Latn-AZ"/>
        </w:rPr>
        <w:t>)</w:t>
      </w:r>
      <w:r>
        <w:rPr>
          <w:b/>
          <w:lang w:val="az-Latn-AZ"/>
        </w:rPr>
        <w:t xml:space="preserve"> </w:t>
      </w:r>
      <w:r w:rsidR="003137B8">
        <w:rPr>
          <w:lang w:val="az-Latn-AZ"/>
        </w:rPr>
        <w:t>Daxili audit və təftiş.</w:t>
      </w:r>
    </w:p>
    <w:p w:rsidR="002D29C6" w:rsidRDefault="004F295C" w:rsidP="00B17E21">
      <w:pPr>
        <w:pStyle w:val="a8"/>
        <w:rPr>
          <w:lang w:val="az-Latn-AZ"/>
        </w:rPr>
      </w:pPr>
      <w:r>
        <w:rPr>
          <w:b/>
          <w:lang w:val="az-Latn-AZ"/>
        </w:rPr>
        <w:t>60</w:t>
      </w:r>
      <w:r w:rsidRPr="006B5F1F">
        <w:rPr>
          <w:b/>
          <w:lang w:val="az-Latn-AZ"/>
        </w:rPr>
        <w:t>)</w:t>
      </w:r>
      <w:r>
        <w:rPr>
          <w:b/>
          <w:lang w:val="az-Latn-AZ"/>
        </w:rPr>
        <w:t xml:space="preserve"> </w:t>
      </w:r>
      <w:r w:rsidR="002D29C6">
        <w:rPr>
          <w:lang w:val="az-Latn-AZ"/>
        </w:rPr>
        <w:t>İdarəetmə sistemlərinin funksional və təşkilati-texniki auditi.</w:t>
      </w:r>
    </w:p>
    <w:p w:rsidR="008C1A9F" w:rsidRDefault="004F295C" w:rsidP="00B17E21">
      <w:pPr>
        <w:pStyle w:val="a8"/>
        <w:rPr>
          <w:lang w:val="az-Latn-AZ"/>
        </w:rPr>
      </w:pPr>
      <w:r>
        <w:rPr>
          <w:b/>
          <w:lang w:val="az-Latn-AZ"/>
        </w:rPr>
        <w:t>61</w:t>
      </w:r>
      <w:r w:rsidRPr="006B5F1F">
        <w:rPr>
          <w:b/>
          <w:lang w:val="az-Latn-AZ"/>
        </w:rPr>
        <w:t>)</w:t>
      </w:r>
      <w:r>
        <w:rPr>
          <w:b/>
          <w:lang w:val="az-Latn-AZ"/>
        </w:rPr>
        <w:t xml:space="preserve"> </w:t>
      </w:r>
      <w:r w:rsidR="008C1A9F">
        <w:rPr>
          <w:lang w:val="az-Latn-AZ"/>
        </w:rPr>
        <w:t>Fəaliyyət sahələrinin auditi və uyğunluq auditi.</w:t>
      </w:r>
    </w:p>
    <w:p w:rsidR="004F295C" w:rsidRDefault="004F295C" w:rsidP="00B17E21">
      <w:pPr>
        <w:pStyle w:val="a8"/>
        <w:rPr>
          <w:lang w:val="az-Latn-AZ"/>
        </w:rPr>
      </w:pPr>
      <w:r>
        <w:rPr>
          <w:b/>
          <w:lang w:val="az-Latn-AZ"/>
        </w:rPr>
        <w:t>62</w:t>
      </w:r>
      <w:r w:rsidRPr="006B5F1F">
        <w:rPr>
          <w:b/>
          <w:lang w:val="az-Latn-AZ"/>
        </w:rPr>
        <w:t>)</w:t>
      </w:r>
      <w:r>
        <w:rPr>
          <w:b/>
          <w:lang w:val="az-Latn-AZ"/>
        </w:rPr>
        <w:t xml:space="preserve"> </w:t>
      </w:r>
      <w:r>
        <w:rPr>
          <w:lang w:val="az-Latn-AZ"/>
        </w:rPr>
        <w:t>Daxili auditin idarəetmədə rolu.</w:t>
      </w:r>
    </w:p>
    <w:p w:rsidR="000B53D9" w:rsidRDefault="00EC6A54" w:rsidP="00B17E21">
      <w:pPr>
        <w:pStyle w:val="a8"/>
        <w:rPr>
          <w:lang w:val="az-Latn-AZ"/>
        </w:rPr>
      </w:pPr>
      <w:r>
        <w:rPr>
          <w:b/>
          <w:lang w:val="az-Latn-AZ"/>
        </w:rPr>
        <w:t>63</w:t>
      </w:r>
      <w:r w:rsidRPr="006B5F1F">
        <w:rPr>
          <w:b/>
          <w:lang w:val="az-Latn-AZ"/>
        </w:rPr>
        <w:t>)</w:t>
      </w:r>
      <w:r>
        <w:rPr>
          <w:b/>
          <w:lang w:val="az-Latn-AZ"/>
        </w:rPr>
        <w:t xml:space="preserve"> </w:t>
      </w:r>
      <w:r w:rsidR="000B53D9">
        <w:rPr>
          <w:lang w:val="az-Latn-AZ"/>
        </w:rPr>
        <w:t>Daxili auditin yekun sənədləri.</w:t>
      </w:r>
    </w:p>
    <w:p w:rsidR="000B53D9" w:rsidRDefault="00EC6A54" w:rsidP="00B17E21">
      <w:pPr>
        <w:pStyle w:val="a8"/>
        <w:rPr>
          <w:lang w:val="az-Latn-AZ"/>
        </w:rPr>
      </w:pPr>
      <w:r>
        <w:rPr>
          <w:b/>
          <w:lang w:val="az-Latn-AZ"/>
        </w:rPr>
        <w:t>64</w:t>
      </w:r>
      <w:r w:rsidRPr="006B5F1F">
        <w:rPr>
          <w:b/>
          <w:lang w:val="az-Latn-AZ"/>
        </w:rPr>
        <w:t>)</w:t>
      </w:r>
      <w:r>
        <w:rPr>
          <w:b/>
          <w:lang w:val="az-Latn-AZ"/>
        </w:rPr>
        <w:t xml:space="preserve"> </w:t>
      </w:r>
      <w:r w:rsidR="000B53D9">
        <w:rPr>
          <w:lang w:val="az-Latn-AZ"/>
        </w:rPr>
        <w:t>Daxili auditin təşkili prinsipləri.</w:t>
      </w:r>
    </w:p>
    <w:p w:rsidR="00EC6A54" w:rsidRDefault="00EC6A54" w:rsidP="00B17E21">
      <w:pPr>
        <w:pStyle w:val="a8"/>
        <w:rPr>
          <w:lang w:val="az-Latn-AZ"/>
        </w:rPr>
      </w:pPr>
      <w:r>
        <w:rPr>
          <w:b/>
          <w:lang w:val="az-Latn-AZ"/>
        </w:rPr>
        <w:t>65</w:t>
      </w:r>
      <w:r w:rsidRPr="006B5F1F">
        <w:rPr>
          <w:b/>
          <w:lang w:val="az-Latn-AZ"/>
        </w:rPr>
        <w:t>)</w:t>
      </w:r>
      <w:r>
        <w:rPr>
          <w:b/>
          <w:lang w:val="az-Latn-AZ"/>
        </w:rPr>
        <w:t xml:space="preserve"> </w:t>
      </w:r>
      <w:r>
        <w:rPr>
          <w:lang w:val="az-Latn-AZ"/>
        </w:rPr>
        <w:t>Fırıldaqçılıq və səhv haqqında anlayış.</w:t>
      </w:r>
    </w:p>
    <w:p w:rsidR="002B456B" w:rsidRDefault="002B456B" w:rsidP="00B17E21">
      <w:pPr>
        <w:pStyle w:val="a8"/>
        <w:rPr>
          <w:lang w:val="az-Latn-AZ"/>
        </w:rPr>
      </w:pPr>
    </w:p>
    <w:p w:rsidR="002B456B" w:rsidRPr="002B456B" w:rsidRDefault="00726CD9" w:rsidP="002B456B">
      <w:pPr>
        <w:jc w:val="both"/>
        <w:rPr>
          <w:lang w:val="az-Latn-AZ"/>
        </w:rPr>
      </w:pPr>
      <w:r>
        <w:rPr>
          <w:b/>
          <w:lang w:val="az-Latn-AZ"/>
        </w:rPr>
        <w:t>66</w:t>
      </w:r>
      <w:r w:rsidRPr="006B5F1F">
        <w:rPr>
          <w:b/>
          <w:lang w:val="az-Latn-AZ"/>
        </w:rPr>
        <w:t>)</w:t>
      </w:r>
      <w:r>
        <w:rPr>
          <w:b/>
          <w:lang w:val="az-Latn-AZ"/>
        </w:rPr>
        <w:t xml:space="preserve"> </w:t>
      </w:r>
      <w:r w:rsidR="002B456B" w:rsidRPr="002B456B">
        <w:rPr>
          <w:lang w:val="az-Latn-AZ"/>
        </w:rPr>
        <w:t>Məcburi illik auditor yoxlamasının aparılmasında ümumi əməktutum – 480 adam/saat; auditor təş</w:t>
      </w:r>
      <w:r>
        <w:rPr>
          <w:lang w:val="az-Latn-AZ"/>
        </w:rPr>
        <w:softHyphen/>
      </w:r>
      <w:r w:rsidR="002B456B" w:rsidRPr="002B456B">
        <w:rPr>
          <w:lang w:val="az-Latn-AZ"/>
        </w:rPr>
        <w:t>ki</w:t>
      </w:r>
      <w:r>
        <w:rPr>
          <w:lang w:val="az-Latn-AZ"/>
        </w:rPr>
        <w:softHyphen/>
      </w:r>
      <w:r w:rsidR="002B456B" w:rsidRPr="002B456B">
        <w:rPr>
          <w:lang w:val="az-Latn-AZ"/>
        </w:rPr>
        <w:t>la</w:t>
      </w:r>
      <w:r>
        <w:rPr>
          <w:lang w:val="az-Latn-AZ"/>
        </w:rPr>
        <w:softHyphen/>
      </w:r>
      <w:r w:rsidR="002B456B" w:rsidRPr="002B456B">
        <w:rPr>
          <w:lang w:val="az-Latn-AZ"/>
        </w:rPr>
        <w:t>tının münasib rentabellik səviyyəsi – 20%; auditorun əmək haq</w:t>
      </w:r>
      <w:r w:rsidR="002B456B" w:rsidRPr="002B456B">
        <w:rPr>
          <w:lang w:val="az-Latn-AZ"/>
        </w:rPr>
        <w:softHyphen/>
        <w:t>qının orta saat stavkası – 13,25 manat; müs</w:t>
      </w:r>
      <w:r>
        <w:rPr>
          <w:lang w:val="az-Latn-AZ"/>
        </w:rPr>
        <w:softHyphen/>
      </w:r>
      <w:r w:rsidR="002B456B" w:rsidRPr="002B456B">
        <w:rPr>
          <w:lang w:val="az-Latn-AZ"/>
        </w:rPr>
        <w:t>təqim məsrəflər (əmək haqqısız) – 795 manat; qeyri-müstəqim xərclər – 530 manat olmuşdur.</w:t>
      </w:r>
    </w:p>
    <w:p w:rsidR="002B456B" w:rsidRPr="002B456B" w:rsidRDefault="002B456B" w:rsidP="002B456B">
      <w:pPr>
        <w:pStyle w:val="a8"/>
        <w:rPr>
          <w:lang w:val="az-Latn-AZ"/>
        </w:rPr>
      </w:pPr>
      <w:r w:rsidRPr="002B456B">
        <w:rPr>
          <w:b/>
          <w:i/>
          <w:lang w:val="az-Latn-AZ"/>
        </w:rPr>
        <w:t xml:space="preserve">Tapşırıq: </w:t>
      </w:r>
      <w:r w:rsidRPr="002B456B">
        <w:rPr>
          <w:lang w:val="az-Latn-AZ"/>
        </w:rPr>
        <w:t>məcburi illik auditor yoxlamasının aparılmasının təxmini müqavilə dəyə</w:t>
      </w:r>
      <w:r w:rsidRPr="002B456B">
        <w:rPr>
          <w:lang w:val="az-Latn-AZ"/>
        </w:rPr>
        <w:softHyphen/>
        <w:t>ri</w:t>
      </w:r>
      <w:r w:rsidRPr="002B456B">
        <w:rPr>
          <w:lang w:val="az-Latn-AZ"/>
        </w:rPr>
        <w:softHyphen/>
        <w:t>ni müəyyən edin.</w:t>
      </w:r>
    </w:p>
    <w:p w:rsidR="002B456B" w:rsidRPr="002B456B" w:rsidRDefault="002B456B" w:rsidP="002B456B">
      <w:pPr>
        <w:pStyle w:val="a8"/>
        <w:rPr>
          <w:lang w:val="az-Latn-AZ"/>
        </w:rPr>
      </w:pPr>
    </w:p>
    <w:p w:rsidR="002B456B" w:rsidRPr="002B456B" w:rsidRDefault="00726CD9" w:rsidP="002B456B">
      <w:pPr>
        <w:jc w:val="both"/>
        <w:rPr>
          <w:lang w:val="az-Latn-AZ"/>
        </w:rPr>
      </w:pPr>
      <w:r>
        <w:rPr>
          <w:b/>
          <w:lang w:val="az-Latn-AZ"/>
        </w:rPr>
        <w:t>67</w:t>
      </w:r>
      <w:r w:rsidRPr="006B5F1F">
        <w:rPr>
          <w:b/>
          <w:lang w:val="az-Latn-AZ"/>
        </w:rPr>
        <w:t>)</w:t>
      </w:r>
      <w:r>
        <w:rPr>
          <w:b/>
          <w:lang w:val="az-Latn-AZ"/>
        </w:rPr>
        <w:t xml:space="preserve"> </w:t>
      </w:r>
      <w:r w:rsidR="002B456B" w:rsidRPr="002B456B">
        <w:rPr>
          <w:lang w:val="az-Latn-AZ"/>
        </w:rPr>
        <w:t>Məcburi illik auditor yoxlamasının aparılmasında ümumi əməktutum – 500 adam/saat; auditor təşki</w:t>
      </w:r>
      <w:r>
        <w:rPr>
          <w:lang w:val="az-Latn-AZ"/>
        </w:rPr>
        <w:softHyphen/>
      </w:r>
      <w:r w:rsidR="002B456B" w:rsidRPr="002B456B">
        <w:rPr>
          <w:lang w:val="az-Latn-AZ"/>
        </w:rPr>
        <w:t>la</w:t>
      </w:r>
      <w:r w:rsidR="00691782">
        <w:rPr>
          <w:lang w:val="az-Latn-AZ"/>
        </w:rPr>
        <w:softHyphen/>
      </w:r>
      <w:r w:rsidR="002B456B" w:rsidRPr="002B456B">
        <w:rPr>
          <w:lang w:val="az-Latn-AZ"/>
        </w:rPr>
        <w:t>tının münasib rentabellik səviyyəsi – 25%; auditorun əmək haq</w:t>
      </w:r>
      <w:r w:rsidR="002B456B" w:rsidRPr="002B456B">
        <w:rPr>
          <w:lang w:val="az-Latn-AZ"/>
        </w:rPr>
        <w:softHyphen/>
        <w:t>qının orta saat stavkası – 15,00 manat; müs</w:t>
      </w:r>
      <w:r w:rsidR="00691782">
        <w:rPr>
          <w:lang w:val="az-Latn-AZ"/>
        </w:rPr>
        <w:softHyphen/>
      </w:r>
      <w:r>
        <w:rPr>
          <w:lang w:val="az-Latn-AZ"/>
        </w:rPr>
        <w:softHyphen/>
      </w:r>
      <w:r w:rsidR="002B456B" w:rsidRPr="002B456B">
        <w:rPr>
          <w:lang w:val="az-Latn-AZ"/>
        </w:rPr>
        <w:t>təqim məsrəflər (əmək haqqısız) – 815 manat; qeyri-müstəqim xərclər – 550 manat olmuşdur.</w:t>
      </w:r>
    </w:p>
    <w:p w:rsidR="002B456B" w:rsidRPr="002B456B" w:rsidRDefault="002B456B" w:rsidP="002B456B">
      <w:pPr>
        <w:pStyle w:val="a8"/>
        <w:rPr>
          <w:lang w:val="az-Latn-AZ"/>
        </w:rPr>
      </w:pPr>
      <w:r w:rsidRPr="002B456B">
        <w:rPr>
          <w:b/>
          <w:i/>
          <w:lang w:val="az-Latn-AZ"/>
        </w:rPr>
        <w:t xml:space="preserve">Tapşırıq: </w:t>
      </w:r>
      <w:r w:rsidRPr="002B456B">
        <w:rPr>
          <w:lang w:val="az-Latn-AZ"/>
        </w:rPr>
        <w:t>məcburi illik auditor yoxlamasının aparılmasının təxmini müqavilə dəyə</w:t>
      </w:r>
      <w:r w:rsidRPr="002B456B">
        <w:rPr>
          <w:lang w:val="az-Latn-AZ"/>
        </w:rPr>
        <w:softHyphen/>
        <w:t>ri</w:t>
      </w:r>
      <w:r w:rsidRPr="002B456B">
        <w:rPr>
          <w:lang w:val="az-Latn-AZ"/>
        </w:rPr>
        <w:softHyphen/>
        <w:t>ni müəyyən edin.</w:t>
      </w:r>
    </w:p>
    <w:p w:rsidR="002B456B" w:rsidRDefault="002B456B" w:rsidP="002B456B">
      <w:pPr>
        <w:pStyle w:val="a8"/>
        <w:rPr>
          <w:lang w:val="az-Latn-AZ"/>
        </w:rPr>
      </w:pPr>
    </w:p>
    <w:p w:rsidR="0062554B" w:rsidRPr="002B456B" w:rsidRDefault="0062554B" w:rsidP="0062554B">
      <w:pPr>
        <w:jc w:val="both"/>
        <w:rPr>
          <w:lang w:val="az-Latn-AZ"/>
        </w:rPr>
      </w:pPr>
      <w:r>
        <w:rPr>
          <w:b/>
          <w:lang w:val="az-Latn-AZ"/>
        </w:rPr>
        <w:t>68</w:t>
      </w:r>
      <w:r w:rsidRPr="006B5F1F">
        <w:rPr>
          <w:b/>
          <w:lang w:val="az-Latn-AZ"/>
        </w:rPr>
        <w:t>)</w:t>
      </w:r>
      <w:r>
        <w:rPr>
          <w:b/>
          <w:lang w:val="az-Latn-AZ"/>
        </w:rPr>
        <w:t xml:space="preserve"> </w:t>
      </w:r>
      <w:r w:rsidRPr="002B456B">
        <w:rPr>
          <w:lang w:val="az-Latn-AZ"/>
        </w:rPr>
        <w:t xml:space="preserve">Məcburi illik auditor yoxlamasının aparılmasında ümumi əməktutum – </w:t>
      </w:r>
      <w:r w:rsidR="00A22117">
        <w:rPr>
          <w:lang w:val="az-Latn-AZ"/>
        </w:rPr>
        <w:t>45</w:t>
      </w:r>
      <w:r w:rsidRPr="002B456B">
        <w:rPr>
          <w:lang w:val="az-Latn-AZ"/>
        </w:rPr>
        <w:t>0 adam/saat; auditor təşki</w:t>
      </w:r>
      <w:r>
        <w:rPr>
          <w:lang w:val="az-Latn-AZ"/>
        </w:rPr>
        <w:softHyphen/>
      </w:r>
      <w:r w:rsidRPr="002B456B">
        <w:rPr>
          <w:lang w:val="az-Latn-AZ"/>
        </w:rPr>
        <w:t>la</w:t>
      </w:r>
      <w:r w:rsidR="00691782">
        <w:rPr>
          <w:lang w:val="az-Latn-AZ"/>
        </w:rPr>
        <w:softHyphen/>
      </w:r>
      <w:r w:rsidRPr="002B456B">
        <w:rPr>
          <w:lang w:val="az-Latn-AZ"/>
        </w:rPr>
        <w:t>tının münasib rentabellik səviyyəsi – 25%; auditorun əmək haq</w:t>
      </w:r>
      <w:r w:rsidRPr="002B456B">
        <w:rPr>
          <w:lang w:val="az-Latn-AZ"/>
        </w:rPr>
        <w:softHyphen/>
        <w:t>qının orta saat stavkası – 1</w:t>
      </w:r>
      <w:r w:rsidR="00A22117">
        <w:rPr>
          <w:lang w:val="az-Latn-AZ"/>
        </w:rPr>
        <w:t>4</w:t>
      </w:r>
      <w:r w:rsidRPr="002B456B">
        <w:rPr>
          <w:lang w:val="az-Latn-AZ"/>
        </w:rPr>
        <w:t>,00 manat; müs</w:t>
      </w:r>
      <w:r>
        <w:rPr>
          <w:lang w:val="az-Latn-AZ"/>
        </w:rPr>
        <w:softHyphen/>
      </w:r>
      <w:r w:rsidRPr="002B456B">
        <w:rPr>
          <w:lang w:val="az-Latn-AZ"/>
        </w:rPr>
        <w:t xml:space="preserve">təqim məsrəflər (əmək haqqısız) – </w:t>
      </w:r>
      <w:r w:rsidR="00A22117">
        <w:rPr>
          <w:lang w:val="az-Latn-AZ"/>
        </w:rPr>
        <w:t>750</w:t>
      </w:r>
      <w:r w:rsidRPr="002B456B">
        <w:rPr>
          <w:lang w:val="az-Latn-AZ"/>
        </w:rPr>
        <w:t xml:space="preserve"> manat; qeyri-müstəqim xərclər – </w:t>
      </w:r>
      <w:r w:rsidR="00A22117">
        <w:rPr>
          <w:lang w:val="az-Latn-AZ"/>
        </w:rPr>
        <w:t>40</w:t>
      </w:r>
      <w:r w:rsidRPr="002B456B">
        <w:rPr>
          <w:lang w:val="az-Latn-AZ"/>
        </w:rPr>
        <w:t>0 manat olmuşdur.</w:t>
      </w:r>
    </w:p>
    <w:p w:rsidR="0062554B" w:rsidRDefault="0062554B" w:rsidP="0062554B">
      <w:pPr>
        <w:pStyle w:val="a8"/>
        <w:rPr>
          <w:lang w:val="az-Latn-AZ"/>
        </w:rPr>
      </w:pPr>
      <w:r w:rsidRPr="002B456B">
        <w:rPr>
          <w:b/>
          <w:i/>
          <w:lang w:val="az-Latn-AZ"/>
        </w:rPr>
        <w:t xml:space="preserve">Tapşırıq: </w:t>
      </w:r>
      <w:r w:rsidRPr="002B456B">
        <w:rPr>
          <w:lang w:val="az-Latn-AZ"/>
        </w:rPr>
        <w:t>məcburi illik auditor yoxlamasının aparılmasının təxmini müqavilə dəyə</w:t>
      </w:r>
      <w:r w:rsidRPr="002B456B">
        <w:rPr>
          <w:lang w:val="az-Latn-AZ"/>
        </w:rPr>
        <w:softHyphen/>
        <w:t>ri</w:t>
      </w:r>
      <w:r w:rsidRPr="002B456B">
        <w:rPr>
          <w:lang w:val="az-Latn-AZ"/>
        </w:rPr>
        <w:softHyphen/>
        <w:t>ni müəyyən edin.</w:t>
      </w:r>
    </w:p>
    <w:p w:rsidR="00A22117" w:rsidRDefault="00A22117" w:rsidP="0062554B">
      <w:pPr>
        <w:pStyle w:val="a8"/>
        <w:rPr>
          <w:lang w:val="az-Latn-AZ"/>
        </w:rPr>
      </w:pPr>
    </w:p>
    <w:p w:rsidR="00A22117" w:rsidRPr="002B456B" w:rsidRDefault="00A22117" w:rsidP="00A22117">
      <w:pPr>
        <w:jc w:val="both"/>
        <w:rPr>
          <w:lang w:val="az-Latn-AZ"/>
        </w:rPr>
      </w:pPr>
      <w:r>
        <w:rPr>
          <w:b/>
          <w:lang w:val="az-Latn-AZ"/>
        </w:rPr>
        <w:t>69</w:t>
      </w:r>
      <w:r w:rsidRPr="006B5F1F">
        <w:rPr>
          <w:b/>
          <w:lang w:val="az-Latn-AZ"/>
        </w:rPr>
        <w:t>)</w:t>
      </w:r>
      <w:r>
        <w:rPr>
          <w:b/>
          <w:lang w:val="az-Latn-AZ"/>
        </w:rPr>
        <w:t xml:space="preserve"> </w:t>
      </w:r>
      <w:r w:rsidRPr="002B456B">
        <w:rPr>
          <w:lang w:val="az-Latn-AZ"/>
        </w:rPr>
        <w:t xml:space="preserve">Məcburi illik auditor yoxlamasının aparılmasında ümumi əməktutum – </w:t>
      </w:r>
      <w:r w:rsidR="003F6961">
        <w:rPr>
          <w:lang w:val="az-Latn-AZ"/>
        </w:rPr>
        <w:t>46</w:t>
      </w:r>
      <w:r w:rsidRPr="002B456B">
        <w:rPr>
          <w:lang w:val="az-Latn-AZ"/>
        </w:rPr>
        <w:t>0 adam/saat; auditor təşki</w:t>
      </w:r>
      <w:r>
        <w:rPr>
          <w:lang w:val="az-Latn-AZ"/>
        </w:rPr>
        <w:softHyphen/>
      </w:r>
      <w:r w:rsidRPr="002B456B">
        <w:rPr>
          <w:lang w:val="az-Latn-AZ"/>
        </w:rPr>
        <w:t>la</w:t>
      </w:r>
      <w:r w:rsidR="00691782">
        <w:rPr>
          <w:lang w:val="az-Latn-AZ"/>
        </w:rPr>
        <w:softHyphen/>
      </w:r>
      <w:r w:rsidRPr="002B456B">
        <w:rPr>
          <w:lang w:val="az-Latn-AZ"/>
        </w:rPr>
        <w:t xml:space="preserve">tının münasib rentabellik səviyyəsi – </w:t>
      </w:r>
      <w:r w:rsidR="00D53523">
        <w:rPr>
          <w:lang w:val="az-Latn-AZ"/>
        </w:rPr>
        <w:t>30</w:t>
      </w:r>
      <w:r w:rsidRPr="002B456B">
        <w:rPr>
          <w:lang w:val="az-Latn-AZ"/>
        </w:rPr>
        <w:t>%; auditorun əmək haq</w:t>
      </w:r>
      <w:r w:rsidRPr="002B456B">
        <w:rPr>
          <w:lang w:val="az-Latn-AZ"/>
        </w:rPr>
        <w:softHyphen/>
        <w:t xml:space="preserve">qının orta saat stavkası – </w:t>
      </w:r>
      <w:r w:rsidR="005643B5">
        <w:rPr>
          <w:lang w:val="az-Latn-AZ"/>
        </w:rPr>
        <w:t>20</w:t>
      </w:r>
      <w:r w:rsidRPr="002B456B">
        <w:rPr>
          <w:lang w:val="az-Latn-AZ"/>
        </w:rPr>
        <w:t>,00 manat; müs</w:t>
      </w:r>
      <w:r>
        <w:rPr>
          <w:lang w:val="az-Latn-AZ"/>
        </w:rPr>
        <w:softHyphen/>
      </w:r>
      <w:r w:rsidRPr="002B456B">
        <w:rPr>
          <w:lang w:val="az-Latn-AZ"/>
        </w:rPr>
        <w:t xml:space="preserve">təqim məsrəflər (əmək haqqısız) – </w:t>
      </w:r>
      <w:r w:rsidR="005643B5">
        <w:rPr>
          <w:lang w:val="az-Latn-AZ"/>
        </w:rPr>
        <w:t>10</w:t>
      </w:r>
      <w:r w:rsidRPr="002B456B">
        <w:rPr>
          <w:lang w:val="az-Latn-AZ"/>
        </w:rPr>
        <w:t xml:space="preserve">15 manat; qeyri-müstəqim xərclər – </w:t>
      </w:r>
      <w:r w:rsidR="005643B5">
        <w:rPr>
          <w:lang w:val="az-Latn-AZ"/>
        </w:rPr>
        <w:t>3</w:t>
      </w:r>
      <w:r w:rsidRPr="002B456B">
        <w:rPr>
          <w:lang w:val="az-Latn-AZ"/>
        </w:rPr>
        <w:t>50 manat olmuşdur.</w:t>
      </w:r>
    </w:p>
    <w:p w:rsidR="00A22117" w:rsidRDefault="00A22117" w:rsidP="00A22117">
      <w:pPr>
        <w:pStyle w:val="a8"/>
        <w:rPr>
          <w:lang w:val="az-Latn-AZ"/>
        </w:rPr>
      </w:pPr>
      <w:r w:rsidRPr="002B456B">
        <w:rPr>
          <w:b/>
          <w:i/>
          <w:lang w:val="az-Latn-AZ"/>
        </w:rPr>
        <w:t xml:space="preserve">Tapşırıq: </w:t>
      </w:r>
      <w:r w:rsidRPr="002B456B">
        <w:rPr>
          <w:lang w:val="az-Latn-AZ"/>
        </w:rPr>
        <w:t>məcburi illik auditor yoxlamasının aparılmasının təxmini müqavilə dəyə</w:t>
      </w:r>
      <w:r w:rsidRPr="002B456B">
        <w:rPr>
          <w:lang w:val="az-Latn-AZ"/>
        </w:rPr>
        <w:softHyphen/>
        <w:t>ri</w:t>
      </w:r>
      <w:r w:rsidRPr="002B456B">
        <w:rPr>
          <w:lang w:val="az-Latn-AZ"/>
        </w:rPr>
        <w:softHyphen/>
        <w:t>ni müəyyən edin.</w:t>
      </w:r>
    </w:p>
    <w:p w:rsidR="00D750E4" w:rsidRDefault="00D750E4" w:rsidP="00A22117">
      <w:pPr>
        <w:pStyle w:val="a8"/>
        <w:rPr>
          <w:lang w:val="az-Latn-AZ"/>
        </w:rPr>
      </w:pPr>
    </w:p>
    <w:p w:rsidR="00D750E4" w:rsidRPr="002B456B" w:rsidRDefault="00D750E4" w:rsidP="00D750E4">
      <w:pPr>
        <w:jc w:val="both"/>
        <w:rPr>
          <w:lang w:val="az-Latn-AZ"/>
        </w:rPr>
      </w:pPr>
      <w:r>
        <w:rPr>
          <w:b/>
          <w:lang w:val="az-Latn-AZ"/>
        </w:rPr>
        <w:t>70</w:t>
      </w:r>
      <w:r w:rsidRPr="006B5F1F">
        <w:rPr>
          <w:b/>
          <w:lang w:val="az-Latn-AZ"/>
        </w:rPr>
        <w:t>)</w:t>
      </w:r>
      <w:r>
        <w:rPr>
          <w:b/>
          <w:lang w:val="az-Latn-AZ"/>
        </w:rPr>
        <w:t xml:space="preserve"> </w:t>
      </w:r>
      <w:r w:rsidRPr="002B456B">
        <w:rPr>
          <w:lang w:val="az-Latn-AZ"/>
        </w:rPr>
        <w:t xml:space="preserve">Məcburi illik auditor yoxlamasının aparılmasında ümumi əməktutum – </w:t>
      </w:r>
      <w:r w:rsidR="00C90F7F">
        <w:rPr>
          <w:lang w:val="az-Latn-AZ"/>
        </w:rPr>
        <w:t>52</w:t>
      </w:r>
      <w:r w:rsidRPr="002B456B">
        <w:rPr>
          <w:lang w:val="az-Latn-AZ"/>
        </w:rPr>
        <w:t>0 adam/saat; auditor təşki</w:t>
      </w:r>
      <w:r>
        <w:rPr>
          <w:lang w:val="az-Latn-AZ"/>
        </w:rPr>
        <w:softHyphen/>
      </w:r>
      <w:r w:rsidRPr="002B456B">
        <w:rPr>
          <w:lang w:val="az-Latn-AZ"/>
        </w:rPr>
        <w:t>la</w:t>
      </w:r>
      <w:r>
        <w:rPr>
          <w:lang w:val="az-Latn-AZ"/>
        </w:rPr>
        <w:softHyphen/>
      </w:r>
      <w:r w:rsidRPr="002B456B">
        <w:rPr>
          <w:lang w:val="az-Latn-AZ"/>
        </w:rPr>
        <w:t xml:space="preserve">tının münasib rentabellik səviyyəsi – </w:t>
      </w:r>
      <w:r w:rsidR="00C90F7F">
        <w:rPr>
          <w:lang w:val="az-Latn-AZ"/>
        </w:rPr>
        <w:t>2</w:t>
      </w:r>
      <w:r>
        <w:rPr>
          <w:lang w:val="az-Latn-AZ"/>
        </w:rPr>
        <w:t>0</w:t>
      </w:r>
      <w:r w:rsidRPr="002B456B">
        <w:rPr>
          <w:lang w:val="az-Latn-AZ"/>
        </w:rPr>
        <w:t>%; auditorun əmək haq</w:t>
      </w:r>
      <w:r w:rsidRPr="002B456B">
        <w:rPr>
          <w:lang w:val="az-Latn-AZ"/>
        </w:rPr>
        <w:softHyphen/>
        <w:t xml:space="preserve">qının orta saat stavkası – </w:t>
      </w:r>
      <w:r w:rsidR="00C90F7F">
        <w:rPr>
          <w:lang w:val="az-Latn-AZ"/>
        </w:rPr>
        <w:t>15</w:t>
      </w:r>
      <w:r w:rsidRPr="002B456B">
        <w:rPr>
          <w:lang w:val="az-Latn-AZ"/>
        </w:rPr>
        <w:t>,00 manat; müs</w:t>
      </w:r>
      <w:r>
        <w:rPr>
          <w:lang w:val="az-Latn-AZ"/>
        </w:rPr>
        <w:softHyphen/>
      </w:r>
      <w:r w:rsidRPr="002B456B">
        <w:rPr>
          <w:lang w:val="az-Latn-AZ"/>
        </w:rPr>
        <w:t xml:space="preserve">təqim məsrəflər (əmək haqqısız) – </w:t>
      </w:r>
      <w:r w:rsidR="00C90F7F">
        <w:rPr>
          <w:lang w:val="az-Latn-AZ"/>
        </w:rPr>
        <w:t>75</w:t>
      </w:r>
      <w:r w:rsidRPr="002B456B">
        <w:rPr>
          <w:lang w:val="az-Latn-AZ"/>
        </w:rPr>
        <w:t xml:space="preserve">5 manat; qeyri-müstəqim xərclər – </w:t>
      </w:r>
      <w:r w:rsidR="00C90F7F">
        <w:rPr>
          <w:lang w:val="az-Latn-AZ"/>
        </w:rPr>
        <w:t>45</w:t>
      </w:r>
      <w:r w:rsidRPr="002B456B">
        <w:rPr>
          <w:lang w:val="az-Latn-AZ"/>
        </w:rPr>
        <w:t>0 manat olmuşdur.</w:t>
      </w:r>
    </w:p>
    <w:p w:rsidR="00D750E4" w:rsidRDefault="00D750E4" w:rsidP="00D750E4">
      <w:pPr>
        <w:pStyle w:val="a8"/>
        <w:rPr>
          <w:lang w:val="az-Latn-AZ"/>
        </w:rPr>
      </w:pPr>
      <w:r w:rsidRPr="002B456B">
        <w:rPr>
          <w:b/>
          <w:i/>
          <w:lang w:val="az-Latn-AZ"/>
        </w:rPr>
        <w:t xml:space="preserve">Tapşırıq: </w:t>
      </w:r>
      <w:r w:rsidRPr="002B456B">
        <w:rPr>
          <w:lang w:val="az-Latn-AZ"/>
        </w:rPr>
        <w:t>məcburi illik auditor yoxlamasının aparılmasının təxmini müqavilə dəyə</w:t>
      </w:r>
      <w:r w:rsidRPr="002B456B">
        <w:rPr>
          <w:lang w:val="az-Latn-AZ"/>
        </w:rPr>
        <w:softHyphen/>
        <w:t>ri</w:t>
      </w:r>
      <w:r w:rsidRPr="002B456B">
        <w:rPr>
          <w:lang w:val="az-Latn-AZ"/>
        </w:rPr>
        <w:softHyphen/>
        <w:t>ni müəyyən edin.</w:t>
      </w:r>
    </w:p>
    <w:p w:rsidR="0062554B" w:rsidRPr="002B456B" w:rsidRDefault="0062554B" w:rsidP="0062554B">
      <w:pPr>
        <w:pStyle w:val="a8"/>
        <w:rPr>
          <w:lang w:val="az-Latn-AZ"/>
        </w:rPr>
      </w:pPr>
    </w:p>
    <w:p w:rsidR="002B456B" w:rsidRPr="002B456B" w:rsidRDefault="003D3D40" w:rsidP="002B456B">
      <w:pPr>
        <w:jc w:val="both"/>
        <w:rPr>
          <w:iCs/>
          <w:lang w:val="az-Latn-AZ"/>
        </w:rPr>
      </w:pPr>
      <w:r>
        <w:rPr>
          <w:b/>
          <w:lang w:val="az-Latn-AZ"/>
        </w:rPr>
        <w:t>71</w:t>
      </w:r>
      <w:r w:rsidRPr="006B5F1F">
        <w:rPr>
          <w:b/>
          <w:lang w:val="az-Latn-AZ"/>
        </w:rPr>
        <w:t>)</w:t>
      </w:r>
      <w:r>
        <w:rPr>
          <w:b/>
          <w:lang w:val="az-Latn-AZ"/>
        </w:rPr>
        <w:t xml:space="preserve"> </w:t>
      </w:r>
      <w:r w:rsidR="002B456B" w:rsidRPr="002B456B">
        <w:rPr>
          <w:iCs/>
          <w:lang w:val="az-Latn-AZ"/>
        </w:rPr>
        <w:t>Maliyyə hesabatlarının auditini həyata keçirən</w:t>
      </w:r>
      <w:r w:rsidR="002B456B" w:rsidRPr="002B456B">
        <w:rPr>
          <w:iCs/>
          <w:lang w:val="fr-FR"/>
        </w:rPr>
        <w:t xml:space="preserve"> müəssisənin </w:t>
      </w:r>
      <w:r w:rsidR="002B456B" w:rsidRPr="002B456B">
        <w:rPr>
          <w:iCs/>
          <w:lang w:val="az-Latn-AZ"/>
        </w:rPr>
        <w:t>hesabat dövrünün sonuna eh</w:t>
      </w:r>
      <w:r w:rsidR="002B456B" w:rsidRPr="002B456B">
        <w:rPr>
          <w:iCs/>
          <w:lang w:val="az-Latn-AZ"/>
        </w:rPr>
        <w:softHyphen/>
        <w:t>ti</w:t>
      </w:r>
      <w:r w:rsidR="002B456B" w:rsidRPr="002B456B">
        <w:rPr>
          <w:iCs/>
          <w:lang w:val="az-Latn-AZ"/>
        </w:rPr>
        <w:softHyphen/>
        <w:t>yatları aşağıdakı 2 dəst istisna olmaqla 2910000,00 manat təşkil etmişdir:</w:t>
      </w:r>
    </w:p>
    <w:p w:rsidR="002B456B" w:rsidRPr="002B456B" w:rsidRDefault="002B456B" w:rsidP="002B456B">
      <w:pPr>
        <w:numPr>
          <w:ilvl w:val="0"/>
          <w:numId w:val="21"/>
        </w:numPr>
        <w:jc w:val="both"/>
        <w:rPr>
          <w:lang w:val="az-Latn-AZ"/>
        </w:rPr>
      </w:pPr>
      <w:r w:rsidRPr="002B456B">
        <w:rPr>
          <w:iCs/>
          <w:lang w:val="az-Latn-AZ"/>
        </w:rPr>
        <w:t>Maya dəyəri 104,00 manat olan 500 məmulatın hər biri hesabat tarixindən sonra 81,00 manata satılmışdır. Satış xərcləri isə 5600,00 manat təşkil etmişdir.</w:t>
      </w:r>
    </w:p>
    <w:p w:rsidR="002B456B" w:rsidRPr="002B456B" w:rsidRDefault="002B456B" w:rsidP="002B456B">
      <w:pPr>
        <w:numPr>
          <w:ilvl w:val="0"/>
          <w:numId w:val="21"/>
        </w:numPr>
        <w:jc w:val="both"/>
        <w:rPr>
          <w:lang w:val="az-Latn-AZ"/>
        </w:rPr>
      </w:pPr>
      <w:r w:rsidRPr="002B456B">
        <w:rPr>
          <w:iCs/>
          <w:lang w:val="az-Latn-AZ"/>
        </w:rPr>
        <w:t>Maya dəyəri 870,00 manat olan 300 məmulat hesabat tarixinə zay çıxmışdır. Zayın düzəl</w:t>
      </w:r>
      <w:r w:rsidRPr="002B456B">
        <w:rPr>
          <w:iCs/>
          <w:lang w:val="az-Latn-AZ"/>
        </w:rPr>
        <w:softHyphen/>
        <w:t>dilməsi üçün 36000,00 manat məbləğind</w:t>
      </w:r>
      <w:r w:rsidRPr="002B456B">
        <w:rPr>
          <w:lang w:val="az-Latn-AZ"/>
        </w:rPr>
        <w:t>ə xərc həyata keçirilmişdir. Bundan sonra isə həmin məmulatların hər biri 875,00 manata satılmış, satış xərcləri isə 7800,00 manat təşkil etmişdir.</w:t>
      </w:r>
    </w:p>
    <w:p w:rsidR="002B456B" w:rsidRPr="002B456B" w:rsidRDefault="002B456B" w:rsidP="002B456B">
      <w:pPr>
        <w:pStyle w:val="a8"/>
        <w:rPr>
          <w:b/>
          <w:lang w:val="az-Latn-AZ"/>
        </w:rPr>
      </w:pPr>
      <w:r w:rsidRPr="002B456B">
        <w:rPr>
          <w:b/>
          <w:lang w:val="az-Latn-AZ"/>
        </w:rPr>
        <w:t>Hesabat tarixinə tərtub olunmuş mühasibat balansında ehtiyatlar hansı məbləğ ilə öz əksini tapmalı idi?</w:t>
      </w:r>
    </w:p>
    <w:p w:rsidR="003D3D40" w:rsidRDefault="003D3D40" w:rsidP="002B456B">
      <w:pPr>
        <w:jc w:val="both"/>
        <w:rPr>
          <w:iCs/>
          <w:lang w:val="az-Latn-AZ"/>
        </w:rPr>
      </w:pPr>
    </w:p>
    <w:p w:rsidR="002B456B" w:rsidRPr="002B456B" w:rsidRDefault="003D3D40" w:rsidP="002B456B">
      <w:pPr>
        <w:jc w:val="both"/>
        <w:rPr>
          <w:iCs/>
          <w:lang w:val="az-Latn-AZ"/>
        </w:rPr>
      </w:pPr>
      <w:r>
        <w:rPr>
          <w:b/>
          <w:lang w:val="az-Latn-AZ"/>
        </w:rPr>
        <w:t>72</w:t>
      </w:r>
      <w:r w:rsidRPr="006B5F1F">
        <w:rPr>
          <w:b/>
          <w:lang w:val="az-Latn-AZ"/>
        </w:rPr>
        <w:t>)</w:t>
      </w:r>
      <w:r>
        <w:rPr>
          <w:b/>
          <w:lang w:val="az-Latn-AZ"/>
        </w:rPr>
        <w:t xml:space="preserve"> </w:t>
      </w:r>
      <w:r w:rsidR="002B456B" w:rsidRPr="002B456B">
        <w:rPr>
          <w:iCs/>
          <w:lang w:val="az-Latn-AZ"/>
        </w:rPr>
        <w:t>Maliyyə hesabatlarının auditini həyata keçirən</w:t>
      </w:r>
      <w:r w:rsidR="002B456B" w:rsidRPr="002B456B">
        <w:rPr>
          <w:iCs/>
          <w:lang w:val="fr-FR"/>
        </w:rPr>
        <w:t xml:space="preserve"> müəssisənin </w:t>
      </w:r>
      <w:r w:rsidR="002B456B" w:rsidRPr="002B456B">
        <w:rPr>
          <w:iCs/>
          <w:lang w:val="az-Latn-AZ"/>
        </w:rPr>
        <w:t>hesabat dövrünün sonuna eh</w:t>
      </w:r>
      <w:r w:rsidR="002B456B" w:rsidRPr="002B456B">
        <w:rPr>
          <w:iCs/>
          <w:lang w:val="az-Latn-AZ"/>
        </w:rPr>
        <w:softHyphen/>
        <w:t>ti</w:t>
      </w:r>
      <w:r w:rsidR="002B456B" w:rsidRPr="002B456B">
        <w:rPr>
          <w:iCs/>
          <w:lang w:val="az-Latn-AZ"/>
        </w:rPr>
        <w:softHyphen/>
        <w:t>yatları aşağıdakı 2 dəst istisna olmaqla 3500000,00 manat təşkil etmişdir:</w:t>
      </w:r>
    </w:p>
    <w:p w:rsidR="002B456B" w:rsidRPr="002B456B" w:rsidRDefault="002B456B" w:rsidP="002B456B">
      <w:pPr>
        <w:numPr>
          <w:ilvl w:val="0"/>
          <w:numId w:val="22"/>
        </w:numPr>
        <w:jc w:val="both"/>
        <w:rPr>
          <w:lang w:val="az-Latn-AZ"/>
        </w:rPr>
      </w:pPr>
      <w:r w:rsidRPr="002B456B">
        <w:rPr>
          <w:iCs/>
          <w:lang w:val="az-Latn-AZ"/>
        </w:rPr>
        <w:t>Maya dəyəri 105,00 manat olan 600 məmulatın hər biri hesabat tarixindən sonra 88,00 manata satılmışdır. Satış xərcləri isə 7500,00 manat təşkil etmişdir.</w:t>
      </w:r>
    </w:p>
    <w:p w:rsidR="002B456B" w:rsidRPr="002B456B" w:rsidRDefault="002B456B" w:rsidP="002B456B">
      <w:pPr>
        <w:numPr>
          <w:ilvl w:val="0"/>
          <w:numId w:val="22"/>
        </w:numPr>
        <w:jc w:val="both"/>
        <w:rPr>
          <w:lang w:val="az-Latn-AZ"/>
        </w:rPr>
      </w:pPr>
      <w:r w:rsidRPr="002B456B">
        <w:rPr>
          <w:iCs/>
          <w:lang w:val="az-Latn-AZ"/>
        </w:rPr>
        <w:lastRenderedPageBreak/>
        <w:t>Maya dəyəri 950,00 manat olan 400 məmulat hesabat tarixinə zay çıxmışdır. Zayın düzəl</w:t>
      </w:r>
      <w:r w:rsidRPr="002B456B">
        <w:rPr>
          <w:iCs/>
          <w:lang w:val="az-Latn-AZ"/>
        </w:rPr>
        <w:softHyphen/>
        <w:t>dilməsi üçün 51000,00 manat məbləğind</w:t>
      </w:r>
      <w:r w:rsidRPr="002B456B">
        <w:rPr>
          <w:lang w:val="az-Latn-AZ"/>
        </w:rPr>
        <w:t>ə xərc həyata keçirilmişdir. Bundan sonra isə həmin məmulatların hər biri 960,00 manata satılmış, satış xərcləri isə 13000,00 manat təşkil etmişdir.</w:t>
      </w:r>
    </w:p>
    <w:p w:rsidR="002B456B" w:rsidRDefault="002B456B" w:rsidP="002B456B">
      <w:pPr>
        <w:pStyle w:val="a8"/>
        <w:rPr>
          <w:b/>
          <w:lang w:val="az-Latn-AZ"/>
        </w:rPr>
      </w:pPr>
      <w:r w:rsidRPr="002B456B">
        <w:rPr>
          <w:b/>
          <w:lang w:val="az-Latn-AZ"/>
        </w:rPr>
        <w:t>Hesabat tarixinə tərtub olunmuş mühasibat balansında ehtiyatlar hansı məbləğ ilə öz əksini tapmalı idi?</w:t>
      </w:r>
    </w:p>
    <w:p w:rsidR="002172A2" w:rsidRDefault="002172A2" w:rsidP="002B456B">
      <w:pPr>
        <w:pStyle w:val="a8"/>
        <w:rPr>
          <w:b/>
          <w:lang w:val="az-Latn-AZ"/>
        </w:rPr>
      </w:pPr>
    </w:p>
    <w:p w:rsidR="008F598C" w:rsidRPr="002B456B" w:rsidRDefault="008F598C" w:rsidP="008F598C">
      <w:pPr>
        <w:jc w:val="both"/>
        <w:rPr>
          <w:iCs/>
          <w:lang w:val="az-Latn-AZ"/>
        </w:rPr>
      </w:pPr>
      <w:r>
        <w:rPr>
          <w:b/>
          <w:lang w:val="az-Latn-AZ"/>
        </w:rPr>
        <w:t>73</w:t>
      </w:r>
      <w:r w:rsidRPr="006B5F1F">
        <w:rPr>
          <w:b/>
          <w:lang w:val="az-Latn-AZ"/>
        </w:rPr>
        <w:t>)</w:t>
      </w:r>
      <w:r>
        <w:rPr>
          <w:b/>
          <w:lang w:val="az-Latn-AZ"/>
        </w:rPr>
        <w:t xml:space="preserve"> </w:t>
      </w:r>
      <w:r w:rsidRPr="002B456B">
        <w:rPr>
          <w:iCs/>
          <w:lang w:val="az-Latn-AZ"/>
        </w:rPr>
        <w:t>Maliyyə hesabatlarının auditini həyata keçirən</w:t>
      </w:r>
      <w:r w:rsidRPr="002B456B">
        <w:rPr>
          <w:iCs/>
          <w:lang w:val="fr-FR"/>
        </w:rPr>
        <w:t xml:space="preserve"> müəssisənin </w:t>
      </w:r>
      <w:r w:rsidRPr="002B456B">
        <w:rPr>
          <w:iCs/>
          <w:lang w:val="az-Latn-AZ"/>
        </w:rPr>
        <w:t>hesabat dövrünün sonuna eh</w:t>
      </w:r>
      <w:r w:rsidRPr="002B456B">
        <w:rPr>
          <w:iCs/>
          <w:lang w:val="az-Latn-AZ"/>
        </w:rPr>
        <w:softHyphen/>
        <w:t>ti</w:t>
      </w:r>
      <w:r w:rsidRPr="002B456B">
        <w:rPr>
          <w:iCs/>
          <w:lang w:val="az-Latn-AZ"/>
        </w:rPr>
        <w:softHyphen/>
        <w:t>yatları aşağıdakı 2 dəst istisna olmaqla 3</w:t>
      </w:r>
      <w:r w:rsidR="00E400E4">
        <w:rPr>
          <w:iCs/>
          <w:lang w:val="az-Latn-AZ"/>
        </w:rPr>
        <w:t>0</w:t>
      </w:r>
      <w:r w:rsidRPr="002B456B">
        <w:rPr>
          <w:iCs/>
          <w:lang w:val="az-Latn-AZ"/>
        </w:rPr>
        <w:t>00000,00 manat təşkil etmişdir:</w:t>
      </w:r>
    </w:p>
    <w:p w:rsidR="008F598C" w:rsidRPr="002B456B" w:rsidRDefault="008F598C" w:rsidP="008F598C">
      <w:pPr>
        <w:numPr>
          <w:ilvl w:val="0"/>
          <w:numId w:val="23"/>
        </w:numPr>
        <w:jc w:val="both"/>
        <w:rPr>
          <w:lang w:val="az-Latn-AZ"/>
        </w:rPr>
      </w:pPr>
      <w:r w:rsidRPr="002B456B">
        <w:rPr>
          <w:iCs/>
          <w:lang w:val="az-Latn-AZ"/>
        </w:rPr>
        <w:t>Maya dəyəri 1</w:t>
      </w:r>
      <w:r w:rsidR="00E400E4">
        <w:rPr>
          <w:iCs/>
          <w:lang w:val="az-Latn-AZ"/>
        </w:rPr>
        <w:t>20</w:t>
      </w:r>
      <w:r w:rsidRPr="002B456B">
        <w:rPr>
          <w:iCs/>
          <w:lang w:val="az-Latn-AZ"/>
        </w:rPr>
        <w:t xml:space="preserve">,00 manat olan </w:t>
      </w:r>
      <w:r w:rsidR="00E400E4">
        <w:rPr>
          <w:iCs/>
          <w:lang w:val="az-Latn-AZ"/>
        </w:rPr>
        <w:t>4</w:t>
      </w:r>
      <w:r w:rsidRPr="002B456B">
        <w:rPr>
          <w:iCs/>
          <w:lang w:val="az-Latn-AZ"/>
        </w:rPr>
        <w:t xml:space="preserve">00 məmulatın hər biri hesabat tarixindən sonra </w:t>
      </w:r>
      <w:r w:rsidR="00E400E4">
        <w:rPr>
          <w:iCs/>
          <w:lang w:val="az-Latn-AZ"/>
        </w:rPr>
        <w:t>10</w:t>
      </w:r>
      <w:r w:rsidRPr="002B456B">
        <w:rPr>
          <w:iCs/>
          <w:lang w:val="az-Latn-AZ"/>
        </w:rPr>
        <w:t xml:space="preserve">8,00 manata satılmışdır. Satış xərcləri isə </w:t>
      </w:r>
      <w:r w:rsidR="00E400E4">
        <w:rPr>
          <w:iCs/>
          <w:lang w:val="az-Latn-AZ"/>
        </w:rPr>
        <w:t>9</w:t>
      </w:r>
      <w:r w:rsidRPr="002B456B">
        <w:rPr>
          <w:iCs/>
          <w:lang w:val="az-Latn-AZ"/>
        </w:rPr>
        <w:t>500,00 manat təşkil etmişdir.</w:t>
      </w:r>
    </w:p>
    <w:p w:rsidR="008F598C" w:rsidRPr="002B456B" w:rsidRDefault="008F598C" w:rsidP="008F598C">
      <w:pPr>
        <w:numPr>
          <w:ilvl w:val="0"/>
          <w:numId w:val="23"/>
        </w:numPr>
        <w:jc w:val="both"/>
        <w:rPr>
          <w:lang w:val="az-Latn-AZ"/>
        </w:rPr>
      </w:pPr>
      <w:r w:rsidRPr="002B456B">
        <w:rPr>
          <w:iCs/>
          <w:lang w:val="az-Latn-AZ"/>
        </w:rPr>
        <w:t xml:space="preserve">Maya dəyəri </w:t>
      </w:r>
      <w:r w:rsidR="00330036">
        <w:rPr>
          <w:iCs/>
          <w:lang w:val="az-Latn-AZ"/>
        </w:rPr>
        <w:t>90</w:t>
      </w:r>
      <w:r w:rsidRPr="002B456B">
        <w:rPr>
          <w:iCs/>
          <w:lang w:val="az-Latn-AZ"/>
        </w:rPr>
        <w:t xml:space="preserve">0,00 manat olan </w:t>
      </w:r>
      <w:r w:rsidR="00330036">
        <w:rPr>
          <w:iCs/>
          <w:lang w:val="az-Latn-AZ"/>
        </w:rPr>
        <w:t>2</w:t>
      </w:r>
      <w:r w:rsidR="003444F3">
        <w:rPr>
          <w:iCs/>
          <w:lang w:val="az-Latn-AZ"/>
        </w:rPr>
        <w:t>5</w:t>
      </w:r>
      <w:r w:rsidRPr="002B456B">
        <w:rPr>
          <w:iCs/>
          <w:lang w:val="az-Latn-AZ"/>
        </w:rPr>
        <w:t>0 məmulat hesabat tarixinə zay çıxmışdır. Zayın düzəl</w:t>
      </w:r>
      <w:r w:rsidRPr="002B456B">
        <w:rPr>
          <w:iCs/>
          <w:lang w:val="az-Latn-AZ"/>
        </w:rPr>
        <w:softHyphen/>
        <w:t xml:space="preserve">dilməsi üçün </w:t>
      </w:r>
      <w:r w:rsidR="00330036">
        <w:rPr>
          <w:iCs/>
          <w:lang w:val="az-Latn-AZ"/>
        </w:rPr>
        <w:t>44</w:t>
      </w:r>
      <w:r w:rsidRPr="002B456B">
        <w:rPr>
          <w:iCs/>
          <w:lang w:val="az-Latn-AZ"/>
        </w:rPr>
        <w:t>000,00 manat məbləğind</w:t>
      </w:r>
      <w:r w:rsidRPr="002B456B">
        <w:rPr>
          <w:lang w:val="az-Latn-AZ"/>
        </w:rPr>
        <w:t>ə xərc həyata keçirilmişdir. Bundan sonra isə həmin məmulatların hər biri 9</w:t>
      </w:r>
      <w:r w:rsidR="00330036">
        <w:rPr>
          <w:lang w:val="az-Latn-AZ"/>
        </w:rPr>
        <w:t>2</w:t>
      </w:r>
      <w:r w:rsidRPr="002B456B">
        <w:rPr>
          <w:lang w:val="az-Latn-AZ"/>
        </w:rPr>
        <w:t>0,00 manata satılmış, satış xərcləri isə 1</w:t>
      </w:r>
      <w:r w:rsidR="00330036">
        <w:rPr>
          <w:lang w:val="az-Latn-AZ"/>
        </w:rPr>
        <w:t>0</w:t>
      </w:r>
      <w:r w:rsidRPr="002B456B">
        <w:rPr>
          <w:lang w:val="az-Latn-AZ"/>
        </w:rPr>
        <w:t>000,00 manat təşkil etmişdir.</w:t>
      </w:r>
    </w:p>
    <w:p w:rsidR="008F598C" w:rsidRDefault="008F598C" w:rsidP="008F598C">
      <w:pPr>
        <w:pStyle w:val="a8"/>
        <w:rPr>
          <w:b/>
          <w:lang w:val="az-Latn-AZ"/>
        </w:rPr>
      </w:pPr>
      <w:r w:rsidRPr="002B456B">
        <w:rPr>
          <w:b/>
          <w:lang w:val="az-Latn-AZ"/>
        </w:rPr>
        <w:t>Hesabat tarixinə tərtub olunmuş mühasibat balansında ehtiyatlar hansı məbləğ ilə öz əksini tapmalı idi?</w:t>
      </w:r>
    </w:p>
    <w:p w:rsidR="008F598C" w:rsidRDefault="008F598C" w:rsidP="002B456B">
      <w:pPr>
        <w:pStyle w:val="a8"/>
        <w:rPr>
          <w:b/>
          <w:lang w:val="az-Latn-AZ"/>
        </w:rPr>
      </w:pPr>
    </w:p>
    <w:p w:rsidR="008F598C" w:rsidRPr="002B456B" w:rsidRDefault="008F598C" w:rsidP="008F598C">
      <w:pPr>
        <w:jc w:val="both"/>
        <w:rPr>
          <w:iCs/>
          <w:lang w:val="az-Latn-AZ"/>
        </w:rPr>
      </w:pPr>
      <w:r>
        <w:rPr>
          <w:b/>
          <w:lang w:val="az-Latn-AZ"/>
        </w:rPr>
        <w:t>74</w:t>
      </w:r>
      <w:r w:rsidRPr="006B5F1F">
        <w:rPr>
          <w:b/>
          <w:lang w:val="az-Latn-AZ"/>
        </w:rPr>
        <w:t>)</w:t>
      </w:r>
      <w:r>
        <w:rPr>
          <w:b/>
          <w:lang w:val="az-Latn-AZ"/>
        </w:rPr>
        <w:t xml:space="preserve"> </w:t>
      </w:r>
      <w:r w:rsidRPr="002B456B">
        <w:rPr>
          <w:iCs/>
          <w:lang w:val="az-Latn-AZ"/>
        </w:rPr>
        <w:t>Maliyyə hesabatlarının auditini həyata keçirən</w:t>
      </w:r>
      <w:r w:rsidRPr="002B456B">
        <w:rPr>
          <w:iCs/>
          <w:lang w:val="fr-FR"/>
        </w:rPr>
        <w:t xml:space="preserve"> müəssisənin </w:t>
      </w:r>
      <w:r w:rsidRPr="002B456B">
        <w:rPr>
          <w:iCs/>
          <w:lang w:val="az-Latn-AZ"/>
        </w:rPr>
        <w:t>hesabat dövrünün sonuna eh</w:t>
      </w:r>
      <w:r w:rsidRPr="002B456B">
        <w:rPr>
          <w:iCs/>
          <w:lang w:val="az-Latn-AZ"/>
        </w:rPr>
        <w:softHyphen/>
        <w:t>ti</w:t>
      </w:r>
      <w:r w:rsidRPr="002B456B">
        <w:rPr>
          <w:iCs/>
          <w:lang w:val="az-Latn-AZ"/>
        </w:rPr>
        <w:softHyphen/>
        <w:t>yatları aşağıdakı 2 dəst istisna olmaqla 3</w:t>
      </w:r>
      <w:r w:rsidR="003444F3">
        <w:rPr>
          <w:iCs/>
          <w:lang w:val="az-Latn-AZ"/>
        </w:rPr>
        <w:t>2</w:t>
      </w:r>
      <w:r w:rsidRPr="002B456B">
        <w:rPr>
          <w:iCs/>
          <w:lang w:val="az-Latn-AZ"/>
        </w:rPr>
        <w:t>00000,00 manat təşkil etmişdir:</w:t>
      </w:r>
    </w:p>
    <w:p w:rsidR="008F598C" w:rsidRPr="002B456B" w:rsidRDefault="008F598C" w:rsidP="008F598C">
      <w:pPr>
        <w:numPr>
          <w:ilvl w:val="0"/>
          <w:numId w:val="24"/>
        </w:numPr>
        <w:jc w:val="both"/>
        <w:rPr>
          <w:lang w:val="az-Latn-AZ"/>
        </w:rPr>
      </w:pPr>
      <w:r w:rsidRPr="002B456B">
        <w:rPr>
          <w:iCs/>
          <w:lang w:val="az-Latn-AZ"/>
        </w:rPr>
        <w:t>Maya dəyəri 1</w:t>
      </w:r>
      <w:r w:rsidR="003444F3">
        <w:rPr>
          <w:iCs/>
          <w:lang w:val="az-Latn-AZ"/>
        </w:rPr>
        <w:t>40</w:t>
      </w:r>
      <w:r w:rsidRPr="002B456B">
        <w:rPr>
          <w:iCs/>
          <w:lang w:val="az-Latn-AZ"/>
        </w:rPr>
        <w:t xml:space="preserve">,00 manat olan </w:t>
      </w:r>
      <w:r w:rsidR="003444F3">
        <w:rPr>
          <w:iCs/>
          <w:lang w:val="az-Latn-AZ"/>
        </w:rPr>
        <w:t>5</w:t>
      </w:r>
      <w:r w:rsidRPr="002B456B">
        <w:rPr>
          <w:iCs/>
          <w:lang w:val="az-Latn-AZ"/>
        </w:rPr>
        <w:t xml:space="preserve">00 məmulatın hər biri hesabat tarixindən sonra </w:t>
      </w:r>
      <w:r w:rsidR="003444F3">
        <w:rPr>
          <w:iCs/>
          <w:lang w:val="az-Latn-AZ"/>
        </w:rPr>
        <w:t>120</w:t>
      </w:r>
      <w:r w:rsidRPr="002B456B">
        <w:rPr>
          <w:iCs/>
          <w:lang w:val="az-Latn-AZ"/>
        </w:rPr>
        <w:t xml:space="preserve">,00 manata satılmışdır. Satış xərcləri isə </w:t>
      </w:r>
      <w:r w:rsidR="003444F3">
        <w:rPr>
          <w:iCs/>
          <w:lang w:val="az-Latn-AZ"/>
        </w:rPr>
        <w:t>10</w:t>
      </w:r>
      <w:r w:rsidRPr="002B456B">
        <w:rPr>
          <w:iCs/>
          <w:lang w:val="az-Latn-AZ"/>
        </w:rPr>
        <w:t>500,00 manat təşkil etmişdir.</w:t>
      </w:r>
    </w:p>
    <w:p w:rsidR="008F598C" w:rsidRPr="002B456B" w:rsidRDefault="008F598C" w:rsidP="008F598C">
      <w:pPr>
        <w:numPr>
          <w:ilvl w:val="0"/>
          <w:numId w:val="24"/>
        </w:numPr>
        <w:jc w:val="both"/>
        <w:rPr>
          <w:lang w:val="az-Latn-AZ"/>
        </w:rPr>
      </w:pPr>
      <w:r w:rsidRPr="002B456B">
        <w:rPr>
          <w:iCs/>
          <w:lang w:val="az-Latn-AZ"/>
        </w:rPr>
        <w:t>Maya dəyəri 9</w:t>
      </w:r>
      <w:r w:rsidR="003444F3">
        <w:rPr>
          <w:iCs/>
          <w:lang w:val="az-Latn-AZ"/>
        </w:rPr>
        <w:t>0</w:t>
      </w:r>
      <w:r w:rsidRPr="002B456B">
        <w:rPr>
          <w:iCs/>
          <w:lang w:val="az-Latn-AZ"/>
        </w:rPr>
        <w:t xml:space="preserve">0,00 manat olan </w:t>
      </w:r>
      <w:r w:rsidR="003444F3">
        <w:rPr>
          <w:iCs/>
          <w:lang w:val="az-Latn-AZ"/>
        </w:rPr>
        <w:t>5</w:t>
      </w:r>
      <w:r w:rsidRPr="002B456B">
        <w:rPr>
          <w:iCs/>
          <w:lang w:val="az-Latn-AZ"/>
        </w:rPr>
        <w:t>00 məmulat hesabat tarixinə zay çıxmışdır. Zayın düzəl</w:t>
      </w:r>
      <w:r w:rsidRPr="002B456B">
        <w:rPr>
          <w:iCs/>
          <w:lang w:val="az-Latn-AZ"/>
        </w:rPr>
        <w:softHyphen/>
        <w:t xml:space="preserve">dilməsi üçün </w:t>
      </w:r>
      <w:r w:rsidR="003444F3">
        <w:rPr>
          <w:iCs/>
          <w:lang w:val="az-Latn-AZ"/>
        </w:rPr>
        <w:t>35</w:t>
      </w:r>
      <w:r w:rsidRPr="002B456B">
        <w:rPr>
          <w:iCs/>
          <w:lang w:val="az-Latn-AZ"/>
        </w:rPr>
        <w:t>000,00 manat məbləğind</w:t>
      </w:r>
      <w:r w:rsidRPr="002B456B">
        <w:rPr>
          <w:lang w:val="az-Latn-AZ"/>
        </w:rPr>
        <w:t>ə xərc həyata keçirilmişdir. Bundan sonra isə həmin məmulatların hər biri 9</w:t>
      </w:r>
      <w:r w:rsidR="003444F3">
        <w:rPr>
          <w:lang w:val="az-Latn-AZ"/>
        </w:rPr>
        <w:t>3</w:t>
      </w:r>
      <w:r w:rsidRPr="002B456B">
        <w:rPr>
          <w:lang w:val="az-Latn-AZ"/>
        </w:rPr>
        <w:t xml:space="preserve">0,00 manata satılmış, satış xərcləri isə </w:t>
      </w:r>
      <w:r w:rsidR="003444F3">
        <w:rPr>
          <w:lang w:val="az-Latn-AZ"/>
        </w:rPr>
        <w:t>5</w:t>
      </w:r>
      <w:r w:rsidRPr="002B456B">
        <w:rPr>
          <w:lang w:val="az-Latn-AZ"/>
        </w:rPr>
        <w:t>000,00 manat təşkil etmişdir.</w:t>
      </w:r>
    </w:p>
    <w:p w:rsidR="008F598C" w:rsidRDefault="008F598C" w:rsidP="008F598C">
      <w:pPr>
        <w:pStyle w:val="a8"/>
        <w:rPr>
          <w:b/>
          <w:lang w:val="az-Latn-AZ"/>
        </w:rPr>
      </w:pPr>
      <w:r w:rsidRPr="002B456B">
        <w:rPr>
          <w:b/>
          <w:lang w:val="az-Latn-AZ"/>
        </w:rPr>
        <w:t>Hesabat tarixinə tərtub olunmuş mühasibat balansında ehtiyatlar hansı məbləğ ilə öz əksini tapmalı idi?</w:t>
      </w:r>
    </w:p>
    <w:p w:rsidR="008F598C" w:rsidRDefault="008F598C" w:rsidP="002B456B">
      <w:pPr>
        <w:pStyle w:val="a8"/>
        <w:rPr>
          <w:b/>
          <w:lang w:val="az-Latn-AZ"/>
        </w:rPr>
      </w:pPr>
    </w:p>
    <w:p w:rsidR="008F598C" w:rsidRPr="002B456B" w:rsidRDefault="008F598C" w:rsidP="008F598C">
      <w:pPr>
        <w:jc w:val="both"/>
        <w:rPr>
          <w:iCs/>
          <w:lang w:val="az-Latn-AZ"/>
        </w:rPr>
      </w:pPr>
      <w:r>
        <w:rPr>
          <w:b/>
          <w:lang w:val="az-Latn-AZ"/>
        </w:rPr>
        <w:t>75</w:t>
      </w:r>
      <w:r w:rsidRPr="006B5F1F">
        <w:rPr>
          <w:b/>
          <w:lang w:val="az-Latn-AZ"/>
        </w:rPr>
        <w:t>)</w:t>
      </w:r>
      <w:r>
        <w:rPr>
          <w:b/>
          <w:lang w:val="az-Latn-AZ"/>
        </w:rPr>
        <w:t xml:space="preserve"> </w:t>
      </w:r>
      <w:r w:rsidRPr="002B456B">
        <w:rPr>
          <w:iCs/>
          <w:lang w:val="az-Latn-AZ"/>
        </w:rPr>
        <w:t>Maliyyə hesabatlarının auditini həyata keçirən</w:t>
      </w:r>
      <w:r w:rsidRPr="002B456B">
        <w:rPr>
          <w:iCs/>
          <w:lang w:val="fr-FR"/>
        </w:rPr>
        <w:t xml:space="preserve"> müəssisənin </w:t>
      </w:r>
      <w:r w:rsidRPr="002B456B">
        <w:rPr>
          <w:iCs/>
          <w:lang w:val="az-Latn-AZ"/>
        </w:rPr>
        <w:t>hesabat dövrünün sonuna eh</w:t>
      </w:r>
      <w:r w:rsidRPr="002B456B">
        <w:rPr>
          <w:iCs/>
          <w:lang w:val="az-Latn-AZ"/>
        </w:rPr>
        <w:softHyphen/>
        <w:t>ti</w:t>
      </w:r>
      <w:r w:rsidRPr="002B456B">
        <w:rPr>
          <w:iCs/>
          <w:lang w:val="az-Latn-AZ"/>
        </w:rPr>
        <w:softHyphen/>
        <w:t xml:space="preserve">yatları aşağıdakı 2 dəst istisna olmaqla </w:t>
      </w:r>
      <w:r w:rsidR="005E7419">
        <w:rPr>
          <w:iCs/>
          <w:lang w:val="az-Latn-AZ"/>
        </w:rPr>
        <w:t>2</w:t>
      </w:r>
      <w:r w:rsidRPr="002B456B">
        <w:rPr>
          <w:iCs/>
          <w:lang w:val="az-Latn-AZ"/>
        </w:rPr>
        <w:t>500000,00 manat təşkil etmişdir:</w:t>
      </w:r>
    </w:p>
    <w:p w:rsidR="008F598C" w:rsidRPr="002B456B" w:rsidRDefault="008F598C" w:rsidP="008F598C">
      <w:pPr>
        <w:numPr>
          <w:ilvl w:val="0"/>
          <w:numId w:val="25"/>
        </w:numPr>
        <w:jc w:val="both"/>
        <w:rPr>
          <w:lang w:val="az-Latn-AZ"/>
        </w:rPr>
      </w:pPr>
      <w:r w:rsidRPr="002B456B">
        <w:rPr>
          <w:iCs/>
          <w:lang w:val="az-Latn-AZ"/>
        </w:rPr>
        <w:t xml:space="preserve">Maya dəyəri </w:t>
      </w:r>
      <w:r w:rsidR="00924988">
        <w:rPr>
          <w:iCs/>
          <w:lang w:val="az-Latn-AZ"/>
        </w:rPr>
        <w:t>9</w:t>
      </w:r>
      <w:r w:rsidRPr="002B456B">
        <w:rPr>
          <w:iCs/>
          <w:lang w:val="az-Latn-AZ"/>
        </w:rPr>
        <w:t xml:space="preserve">5,00 manat olan </w:t>
      </w:r>
      <w:r w:rsidR="00FD0DF2">
        <w:rPr>
          <w:iCs/>
          <w:lang w:val="az-Latn-AZ"/>
        </w:rPr>
        <w:t>8</w:t>
      </w:r>
      <w:r w:rsidRPr="002B456B">
        <w:rPr>
          <w:iCs/>
          <w:lang w:val="az-Latn-AZ"/>
        </w:rPr>
        <w:t>00 məmulatın hər biri hesabat tarixindən sonra 88,00 manata satılmışdır. Satış xərcləri isə 5</w:t>
      </w:r>
      <w:r w:rsidR="00115411">
        <w:rPr>
          <w:iCs/>
          <w:lang w:val="az-Latn-AZ"/>
        </w:rPr>
        <w:t>0</w:t>
      </w:r>
      <w:r w:rsidRPr="002B456B">
        <w:rPr>
          <w:iCs/>
          <w:lang w:val="az-Latn-AZ"/>
        </w:rPr>
        <w:t>00,00 manat təşkil etmişdir.</w:t>
      </w:r>
    </w:p>
    <w:p w:rsidR="008F598C" w:rsidRPr="002B456B" w:rsidRDefault="008F598C" w:rsidP="008F598C">
      <w:pPr>
        <w:numPr>
          <w:ilvl w:val="0"/>
          <w:numId w:val="25"/>
        </w:numPr>
        <w:jc w:val="both"/>
        <w:rPr>
          <w:lang w:val="az-Latn-AZ"/>
        </w:rPr>
      </w:pPr>
      <w:r w:rsidRPr="002B456B">
        <w:rPr>
          <w:iCs/>
          <w:lang w:val="az-Latn-AZ"/>
        </w:rPr>
        <w:t>Maya dəyəri 9</w:t>
      </w:r>
      <w:r w:rsidR="00115411">
        <w:rPr>
          <w:iCs/>
          <w:lang w:val="az-Latn-AZ"/>
        </w:rPr>
        <w:t>25</w:t>
      </w:r>
      <w:r w:rsidRPr="002B456B">
        <w:rPr>
          <w:iCs/>
          <w:lang w:val="az-Latn-AZ"/>
        </w:rPr>
        <w:t xml:space="preserve">,00 manat olan </w:t>
      </w:r>
      <w:r w:rsidR="00115411">
        <w:rPr>
          <w:iCs/>
          <w:lang w:val="az-Latn-AZ"/>
        </w:rPr>
        <w:t>5</w:t>
      </w:r>
      <w:r w:rsidRPr="002B456B">
        <w:rPr>
          <w:iCs/>
          <w:lang w:val="az-Latn-AZ"/>
        </w:rPr>
        <w:t>00 məmulat hesabat tarixinə zay çıxmışdır. Zayın düzəl</w:t>
      </w:r>
      <w:r w:rsidRPr="002B456B">
        <w:rPr>
          <w:iCs/>
          <w:lang w:val="az-Latn-AZ"/>
        </w:rPr>
        <w:softHyphen/>
        <w:t xml:space="preserve">dilməsi üçün </w:t>
      </w:r>
      <w:r w:rsidR="00115411">
        <w:rPr>
          <w:iCs/>
          <w:lang w:val="az-Latn-AZ"/>
        </w:rPr>
        <w:t>25</w:t>
      </w:r>
      <w:r w:rsidRPr="002B456B">
        <w:rPr>
          <w:iCs/>
          <w:lang w:val="az-Latn-AZ"/>
        </w:rPr>
        <w:t>000,00 manat məbləğind</w:t>
      </w:r>
      <w:r w:rsidRPr="002B456B">
        <w:rPr>
          <w:lang w:val="az-Latn-AZ"/>
        </w:rPr>
        <w:t>ə xərc həyata keçirilmişdir. Bundan sonra isə həmin məmulatların hər biri 9</w:t>
      </w:r>
      <w:r w:rsidR="00115411">
        <w:rPr>
          <w:lang w:val="az-Latn-AZ"/>
        </w:rPr>
        <w:t>5</w:t>
      </w:r>
      <w:r w:rsidRPr="002B456B">
        <w:rPr>
          <w:lang w:val="az-Latn-AZ"/>
        </w:rPr>
        <w:t>0,00 manata satılmış, satış xərcləri isə 1</w:t>
      </w:r>
      <w:r w:rsidR="00264052">
        <w:rPr>
          <w:lang w:val="az-Latn-AZ"/>
        </w:rPr>
        <w:t>0</w:t>
      </w:r>
      <w:r w:rsidRPr="002B456B">
        <w:rPr>
          <w:lang w:val="az-Latn-AZ"/>
        </w:rPr>
        <w:t>000,00 manat təşkil etmişdir.</w:t>
      </w:r>
    </w:p>
    <w:p w:rsidR="008F598C" w:rsidRDefault="008F598C" w:rsidP="008F598C">
      <w:pPr>
        <w:pStyle w:val="a8"/>
        <w:rPr>
          <w:b/>
          <w:lang w:val="az-Latn-AZ"/>
        </w:rPr>
      </w:pPr>
      <w:r w:rsidRPr="002B456B">
        <w:rPr>
          <w:b/>
          <w:lang w:val="az-Latn-AZ"/>
        </w:rPr>
        <w:t>Hesabat tarixinə tərtub olunmuş mühasibat balansında ehtiyatlar hansı məbləğ ilə öz əksini tapmalı idi?</w:t>
      </w:r>
    </w:p>
    <w:p w:rsidR="008F598C" w:rsidRDefault="008F598C" w:rsidP="002B456B">
      <w:pPr>
        <w:pStyle w:val="a8"/>
        <w:rPr>
          <w:b/>
          <w:lang w:val="az-Latn-AZ"/>
        </w:rPr>
      </w:pPr>
    </w:p>
    <w:p w:rsidR="00B33FCB" w:rsidRDefault="00B33FCB" w:rsidP="00B33FCB">
      <w:pPr>
        <w:rPr>
          <w:rFonts w:ascii="Times" w:hAnsi="Times"/>
          <w:color w:val="000000" w:themeColor="text1"/>
          <w:sz w:val="20"/>
          <w:szCs w:val="20"/>
          <w:lang w:val="az-Latn-AZ"/>
        </w:rPr>
      </w:pPr>
    </w:p>
    <w:p w:rsidR="002172A2" w:rsidRPr="002B456B" w:rsidRDefault="002172A2" w:rsidP="002B456B">
      <w:pPr>
        <w:pStyle w:val="a8"/>
        <w:rPr>
          <w:lang w:val="az-Latn-AZ"/>
        </w:rPr>
      </w:pPr>
      <w:bookmarkStart w:id="0" w:name="_GoBack"/>
      <w:bookmarkEnd w:id="0"/>
    </w:p>
    <w:sectPr w:rsidR="002172A2" w:rsidRPr="002B456B" w:rsidSect="003164DF">
      <w:pgSz w:w="12240" w:h="15840"/>
      <w:pgMar w:top="73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Times Az Lat">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6875"/>
    <w:multiLevelType w:val="hybridMultilevel"/>
    <w:tmpl w:val="F82A2CF4"/>
    <w:lvl w:ilvl="0" w:tplc="E8F465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74CC9"/>
    <w:multiLevelType w:val="hybridMultilevel"/>
    <w:tmpl w:val="0BE22052"/>
    <w:lvl w:ilvl="0" w:tplc="2D3819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45EFC"/>
    <w:multiLevelType w:val="hybridMultilevel"/>
    <w:tmpl w:val="68B2F630"/>
    <w:lvl w:ilvl="0" w:tplc="36A6DF54">
      <w:start w:val="1"/>
      <w:numFmt w:val="bullet"/>
      <w:lvlText w:val="•"/>
      <w:lvlJc w:val="left"/>
      <w:pPr>
        <w:tabs>
          <w:tab w:val="num" w:pos="720"/>
        </w:tabs>
        <w:ind w:left="720" w:hanging="360"/>
      </w:pPr>
      <w:rPr>
        <w:rFonts w:ascii="Times New Roman" w:hAnsi="Times New Roman" w:hint="default"/>
      </w:rPr>
    </w:lvl>
    <w:lvl w:ilvl="1" w:tplc="47747A2A" w:tentative="1">
      <w:start w:val="1"/>
      <w:numFmt w:val="bullet"/>
      <w:lvlText w:val="•"/>
      <w:lvlJc w:val="left"/>
      <w:pPr>
        <w:tabs>
          <w:tab w:val="num" w:pos="1440"/>
        </w:tabs>
        <w:ind w:left="1440" w:hanging="360"/>
      </w:pPr>
      <w:rPr>
        <w:rFonts w:ascii="Times New Roman" w:hAnsi="Times New Roman" w:hint="default"/>
      </w:rPr>
    </w:lvl>
    <w:lvl w:ilvl="2" w:tplc="07882BA2" w:tentative="1">
      <w:start w:val="1"/>
      <w:numFmt w:val="bullet"/>
      <w:lvlText w:val="•"/>
      <w:lvlJc w:val="left"/>
      <w:pPr>
        <w:tabs>
          <w:tab w:val="num" w:pos="2160"/>
        </w:tabs>
        <w:ind w:left="2160" w:hanging="360"/>
      </w:pPr>
      <w:rPr>
        <w:rFonts w:ascii="Times New Roman" w:hAnsi="Times New Roman" w:hint="default"/>
      </w:rPr>
    </w:lvl>
    <w:lvl w:ilvl="3" w:tplc="48E4E054" w:tentative="1">
      <w:start w:val="1"/>
      <w:numFmt w:val="bullet"/>
      <w:lvlText w:val="•"/>
      <w:lvlJc w:val="left"/>
      <w:pPr>
        <w:tabs>
          <w:tab w:val="num" w:pos="2880"/>
        </w:tabs>
        <w:ind w:left="2880" w:hanging="360"/>
      </w:pPr>
      <w:rPr>
        <w:rFonts w:ascii="Times New Roman" w:hAnsi="Times New Roman" w:hint="default"/>
      </w:rPr>
    </w:lvl>
    <w:lvl w:ilvl="4" w:tplc="BA48DC64" w:tentative="1">
      <w:start w:val="1"/>
      <w:numFmt w:val="bullet"/>
      <w:lvlText w:val="•"/>
      <w:lvlJc w:val="left"/>
      <w:pPr>
        <w:tabs>
          <w:tab w:val="num" w:pos="3600"/>
        </w:tabs>
        <w:ind w:left="3600" w:hanging="360"/>
      </w:pPr>
      <w:rPr>
        <w:rFonts w:ascii="Times New Roman" w:hAnsi="Times New Roman" w:hint="default"/>
      </w:rPr>
    </w:lvl>
    <w:lvl w:ilvl="5" w:tplc="85C44B76" w:tentative="1">
      <w:start w:val="1"/>
      <w:numFmt w:val="bullet"/>
      <w:lvlText w:val="•"/>
      <w:lvlJc w:val="left"/>
      <w:pPr>
        <w:tabs>
          <w:tab w:val="num" w:pos="4320"/>
        </w:tabs>
        <w:ind w:left="4320" w:hanging="360"/>
      </w:pPr>
      <w:rPr>
        <w:rFonts w:ascii="Times New Roman" w:hAnsi="Times New Roman" w:hint="default"/>
      </w:rPr>
    </w:lvl>
    <w:lvl w:ilvl="6" w:tplc="81BA447A" w:tentative="1">
      <w:start w:val="1"/>
      <w:numFmt w:val="bullet"/>
      <w:lvlText w:val="•"/>
      <w:lvlJc w:val="left"/>
      <w:pPr>
        <w:tabs>
          <w:tab w:val="num" w:pos="5040"/>
        </w:tabs>
        <w:ind w:left="5040" w:hanging="360"/>
      </w:pPr>
      <w:rPr>
        <w:rFonts w:ascii="Times New Roman" w:hAnsi="Times New Roman" w:hint="default"/>
      </w:rPr>
    </w:lvl>
    <w:lvl w:ilvl="7" w:tplc="5714EE60" w:tentative="1">
      <w:start w:val="1"/>
      <w:numFmt w:val="bullet"/>
      <w:lvlText w:val="•"/>
      <w:lvlJc w:val="left"/>
      <w:pPr>
        <w:tabs>
          <w:tab w:val="num" w:pos="5760"/>
        </w:tabs>
        <w:ind w:left="5760" w:hanging="360"/>
      </w:pPr>
      <w:rPr>
        <w:rFonts w:ascii="Times New Roman" w:hAnsi="Times New Roman" w:hint="default"/>
      </w:rPr>
    </w:lvl>
    <w:lvl w:ilvl="8" w:tplc="90D4B60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AB301B"/>
    <w:multiLevelType w:val="hybridMultilevel"/>
    <w:tmpl w:val="F82A2CF4"/>
    <w:lvl w:ilvl="0" w:tplc="E8F465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F3A69"/>
    <w:multiLevelType w:val="hybridMultilevel"/>
    <w:tmpl w:val="EBA83CDC"/>
    <w:lvl w:ilvl="0" w:tplc="178CAB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81F25"/>
    <w:multiLevelType w:val="hybridMultilevel"/>
    <w:tmpl w:val="7C347128"/>
    <w:lvl w:ilvl="0" w:tplc="6F045A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1E21F7"/>
    <w:multiLevelType w:val="hybridMultilevel"/>
    <w:tmpl w:val="FDD0B53E"/>
    <w:lvl w:ilvl="0" w:tplc="831EA1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81CEE"/>
    <w:multiLevelType w:val="hybridMultilevel"/>
    <w:tmpl w:val="F82A2CF4"/>
    <w:lvl w:ilvl="0" w:tplc="E8F465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6D5625"/>
    <w:multiLevelType w:val="hybridMultilevel"/>
    <w:tmpl w:val="7BCA6640"/>
    <w:lvl w:ilvl="0" w:tplc="0426A5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B7200"/>
    <w:multiLevelType w:val="hybridMultilevel"/>
    <w:tmpl w:val="79309478"/>
    <w:lvl w:ilvl="0" w:tplc="4E7A2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790487"/>
    <w:multiLevelType w:val="hybridMultilevel"/>
    <w:tmpl w:val="C81EBDDC"/>
    <w:lvl w:ilvl="0" w:tplc="54967982">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1F33DF"/>
    <w:multiLevelType w:val="hybridMultilevel"/>
    <w:tmpl w:val="F82A2CF4"/>
    <w:lvl w:ilvl="0" w:tplc="E8F465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962AD"/>
    <w:multiLevelType w:val="hybridMultilevel"/>
    <w:tmpl w:val="8824336E"/>
    <w:lvl w:ilvl="0" w:tplc="78F82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111CEB"/>
    <w:multiLevelType w:val="hybridMultilevel"/>
    <w:tmpl w:val="9D766720"/>
    <w:lvl w:ilvl="0" w:tplc="A9F81B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501B0E"/>
    <w:multiLevelType w:val="hybridMultilevel"/>
    <w:tmpl w:val="F82A2CF4"/>
    <w:lvl w:ilvl="0" w:tplc="E8F465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8F53E9"/>
    <w:multiLevelType w:val="hybridMultilevel"/>
    <w:tmpl w:val="C81EBDDC"/>
    <w:lvl w:ilvl="0" w:tplc="54967982">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21352E"/>
    <w:multiLevelType w:val="hybridMultilevel"/>
    <w:tmpl w:val="F82A2CF4"/>
    <w:lvl w:ilvl="0" w:tplc="E8F465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874759"/>
    <w:multiLevelType w:val="hybridMultilevel"/>
    <w:tmpl w:val="C81EBDDC"/>
    <w:lvl w:ilvl="0" w:tplc="54967982">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B0796C"/>
    <w:multiLevelType w:val="hybridMultilevel"/>
    <w:tmpl w:val="93385EEA"/>
    <w:lvl w:ilvl="0" w:tplc="8AC42B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8E47F9"/>
    <w:multiLevelType w:val="hybridMultilevel"/>
    <w:tmpl w:val="F82A2CF4"/>
    <w:lvl w:ilvl="0" w:tplc="E8F465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B371F5"/>
    <w:multiLevelType w:val="hybridMultilevel"/>
    <w:tmpl w:val="C81EBDDC"/>
    <w:lvl w:ilvl="0" w:tplc="54967982">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1222B2"/>
    <w:multiLevelType w:val="hybridMultilevel"/>
    <w:tmpl w:val="E70AFC56"/>
    <w:lvl w:ilvl="0" w:tplc="2140DF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831EF3"/>
    <w:multiLevelType w:val="hybridMultilevel"/>
    <w:tmpl w:val="C29C6422"/>
    <w:lvl w:ilvl="0" w:tplc="FA6222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FA6CA3"/>
    <w:multiLevelType w:val="hybridMultilevel"/>
    <w:tmpl w:val="C81EBDDC"/>
    <w:lvl w:ilvl="0" w:tplc="54967982">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81019A"/>
    <w:multiLevelType w:val="hybridMultilevel"/>
    <w:tmpl w:val="F82A2CF4"/>
    <w:lvl w:ilvl="0" w:tplc="E8F465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11"/>
  </w:num>
  <w:num w:numId="5">
    <w:abstractNumId w:val="16"/>
  </w:num>
  <w:num w:numId="6">
    <w:abstractNumId w:val="3"/>
  </w:num>
  <w:num w:numId="7">
    <w:abstractNumId w:val="19"/>
  </w:num>
  <w:num w:numId="8">
    <w:abstractNumId w:val="22"/>
  </w:num>
  <w:num w:numId="9">
    <w:abstractNumId w:val="18"/>
  </w:num>
  <w:num w:numId="10">
    <w:abstractNumId w:val="6"/>
  </w:num>
  <w:num w:numId="11">
    <w:abstractNumId w:val="13"/>
  </w:num>
  <w:num w:numId="12">
    <w:abstractNumId w:val="21"/>
  </w:num>
  <w:num w:numId="13">
    <w:abstractNumId w:val="4"/>
  </w:num>
  <w:num w:numId="14">
    <w:abstractNumId w:val="1"/>
  </w:num>
  <w:num w:numId="15">
    <w:abstractNumId w:val="24"/>
  </w:num>
  <w:num w:numId="16">
    <w:abstractNumId w:val="7"/>
  </w:num>
  <w:num w:numId="17">
    <w:abstractNumId w:val="9"/>
  </w:num>
  <w:num w:numId="18">
    <w:abstractNumId w:val="12"/>
  </w:num>
  <w:num w:numId="19">
    <w:abstractNumId w:val="5"/>
  </w:num>
  <w:num w:numId="20">
    <w:abstractNumId w:val="8"/>
  </w:num>
  <w:num w:numId="21">
    <w:abstractNumId w:val="15"/>
  </w:num>
  <w:num w:numId="22">
    <w:abstractNumId w:val="10"/>
  </w:num>
  <w:num w:numId="23">
    <w:abstractNumId w:val="17"/>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DF"/>
    <w:rsid w:val="0000207F"/>
    <w:rsid w:val="000223D1"/>
    <w:rsid w:val="000223F0"/>
    <w:rsid w:val="0003129A"/>
    <w:rsid w:val="00080CC9"/>
    <w:rsid w:val="000904CB"/>
    <w:rsid w:val="00093918"/>
    <w:rsid w:val="000B53D9"/>
    <w:rsid w:val="000B7F42"/>
    <w:rsid w:val="00115411"/>
    <w:rsid w:val="001243DB"/>
    <w:rsid w:val="0016207E"/>
    <w:rsid w:val="00186AFC"/>
    <w:rsid w:val="001946BF"/>
    <w:rsid w:val="001B24EC"/>
    <w:rsid w:val="001C6522"/>
    <w:rsid w:val="001D3BE8"/>
    <w:rsid w:val="001D7574"/>
    <w:rsid w:val="001E1A3D"/>
    <w:rsid w:val="001E2FAE"/>
    <w:rsid w:val="001F3CD4"/>
    <w:rsid w:val="001F7942"/>
    <w:rsid w:val="002019E1"/>
    <w:rsid w:val="002172A2"/>
    <w:rsid w:val="002545DB"/>
    <w:rsid w:val="00264052"/>
    <w:rsid w:val="00282B7F"/>
    <w:rsid w:val="002943D2"/>
    <w:rsid w:val="00296E3B"/>
    <w:rsid w:val="002B456B"/>
    <w:rsid w:val="002C1442"/>
    <w:rsid w:val="002C42CB"/>
    <w:rsid w:val="002C4D9B"/>
    <w:rsid w:val="002D29C6"/>
    <w:rsid w:val="002E09DC"/>
    <w:rsid w:val="002E756F"/>
    <w:rsid w:val="002F1ACE"/>
    <w:rsid w:val="00310A57"/>
    <w:rsid w:val="003137B8"/>
    <w:rsid w:val="003164DF"/>
    <w:rsid w:val="00322570"/>
    <w:rsid w:val="00322E48"/>
    <w:rsid w:val="0032598E"/>
    <w:rsid w:val="003259AE"/>
    <w:rsid w:val="00330036"/>
    <w:rsid w:val="003444F3"/>
    <w:rsid w:val="00346990"/>
    <w:rsid w:val="00385151"/>
    <w:rsid w:val="0038706E"/>
    <w:rsid w:val="003C5AE9"/>
    <w:rsid w:val="003D3D40"/>
    <w:rsid w:val="003E0094"/>
    <w:rsid w:val="003F6961"/>
    <w:rsid w:val="004138E8"/>
    <w:rsid w:val="004161A7"/>
    <w:rsid w:val="00421246"/>
    <w:rsid w:val="00433073"/>
    <w:rsid w:val="0043654D"/>
    <w:rsid w:val="00441856"/>
    <w:rsid w:val="00452404"/>
    <w:rsid w:val="00454A7D"/>
    <w:rsid w:val="00454D03"/>
    <w:rsid w:val="004640FC"/>
    <w:rsid w:val="00481578"/>
    <w:rsid w:val="00495ABF"/>
    <w:rsid w:val="004B35DA"/>
    <w:rsid w:val="004C5BA2"/>
    <w:rsid w:val="004C6A83"/>
    <w:rsid w:val="004F295C"/>
    <w:rsid w:val="005000ED"/>
    <w:rsid w:val="00505128"/>
    <w:rsid w:val="0050736C"/>
    <w:rsid w:val="00525167"/>
    <w:rsid w:val="005319B1"/>
    <w:rsid w:val="005452DC"/>
    <w:rsid w:val="00552C8C"/>
    <w:rsid w:val="005536EC"/>
    <w:rsid w:val="005643B5"/>
    <w:rsid w:val="00583D94"/>
    <w:rsid w:val="005B6E23"/>
    <w:rsid w:val="005E0A60"/>
    <w:rsid w:val="005E7419"/>
    <w:rsid w:val="00600708"/>
    <w:rsid w:val="00606FC6"/>
    <w:rsid w:val="00624510"/>
    <w:rsid w:val="0062554B"/>
    <w:rsid w:val="00652854"/>
    <w:rsid w:val="00652BD3"/>
    <w:rsid w:val="00664F9C"/>
    <w:rsid w:val="00676EDF"/>
    <w:rsid w:val="00691782"/>
    <w:rsid w:val="006A72A7"/>
    <w:rsid w:val="006B5A20"/>
    <w:rsid w:val="006B5F1F"/>
    <w:rsid w:val="006C35F9"/>
    <w:rsid w:val="006D2CD9"/>
    <w:rsid w:val="006E2E90"/>
    <w:rsid w:val="006E3240"/>
    <w:rsid w:val="00726CD9"/>
    <w:rsid w:val="00736B91"/>
    <w:rsid w:val="00773DDF"/>
    <w:rsid w:val="00782BD3"/>
    <w:rsid w:val="00792244"/>
    <w:rsid w:val="00795D29"/>
    <w:rsid w:val="007C7BC2"/>
    <w:rsid w:val="007D3496"/>
    <w:rsid w:val="007D360F"/>
    <w:rsid w:val="007E46F3"/>
    <w:rsid w:val="007E4969"/>
    <w:rsid w:val="00830E91"/>
    <w:rsid w:val="008C1A9F"/>
    <w:rsid w:val="008D423C"/>
    <w:rsid w:val="008E2E32"/>
    <w:rsid w:val="008E396C"/>
    <w:rsid w:val="008E7831"/>
    <w:rsid w:val="008F598C"/>
    <w:rsid w:val="0090002D"/>
    <w:rsid w:val="00912676"/>
    <w:rsid w:val="009176C2"/>
    <w:rsid w:val="00924988"/>
    <w:rsid w:val="00926E44"/>
    <w:rsid w:val="00940829"/>
    <w:rsid w:val="00957D75"/>
    <w:rsid w:val="00965BE2"/>
    <w:rsid w:val="009B2C19"/>
    <w:rsid w:val="009E2E2B"/>
    <w:rsid w:val="009F3455"/>
    <w:rsid w:val="009F414A"/>
    <w:rsid w:val="009F69D9"/>
    <w:rsid w:val="00A00190"/>
    <w:rsid w:val="00A13BAB"/>
    <w:rsid w:val="00A1666B"/>
    <w:rsid w:val="00A213E7"/>
    <w:rsid w:val="00A22117"/>
    <w:rsid w:val="00A23930"/>
    <w:rsid w:val="00A43819"/>
    <w:rsid w:val="00A452A7"/>
    <w:rsid w:val="00A63939"/>
    <w:rsid w:val="00A95D52"/>
    <w:rsid w:val="00A95EE5"/>
    <w:rsid w:val="00AA384C"/>
    <w:rsid w:val="00AA400E"/>
    <w:rsid w:val="00AB299F"/>
    <w:rsid w:val="00AD6591"/>
    <w:rsid w:val="00AE5C2E"/>
    <w:rsid w:val="00AF2A94"/>
    <w:rsid w:val="00B037DE"/>
    <w:rsid w:val="00B07CA4"/>
    <w:rsid w:val="00B15206"/>
    <w:rsid w:val="00B17E21"/>
    <w:rsid w:val="00B33FCB"/>
    <w:rsid w:val="00B34E15"/>
    <w:rsid w:val="00B47CE8"/>
    <w:rsid w:val="00B53635"/>
    <w:rsid w:val="00B73D65"/>
    <w:rsid w:val="00B8382C"/>
    <w:rsid w:val="00BC6DDF"/>
    <w:rsid w:val="00BF0C19"/>
    <w:rsid w:val="00C05219"/>
    <w:rsid w:val="00C131F3"/>
    <w:rsid w:val="00C54226"/>
    <w:rsid w:val="00C6388A"/>
    <w:rsid w:val="00C654C0"/>
    <w:rsid w:val="00C65F89"/>
    <w:rsid w:val="00C76E04"/>
    <w:rsid w:val="00C87BB6"/>
    <w:rsid w:val="00C87BF4"/>
    <w:rsid w:val="00C90F7F"/>
    <w:rsid w:val="00CA0B5E"/>
    <w:rsid w:val="00CB2C69"/>
    <w:rsid w:val="00CB6400"/>
    <w:rsid w:val="00CB7CBA"/>
    <w:rsid w:val="00CF3754"/>
    <w:rsid w:val="00D26AE2"/>
    <w:rsid w:val="00D3306C"/>
    <w:rsid w:val="00D47912"/>
    <w:rsid w:val="00D53523"/>
    <w:rsid w:val="00D56975"/>
    <w:rsid w:val="00D62A18"/>
    <w:rsid w:val="00D65DE8"/>
    <w:rsid w:val="00D71501"/>
    <w:rsid w:val="00D750E4"/>
    <w:rsid w:val="00D80191"/>
    <w:rsid w:val="00D811DD"/>
    <w:rsid w:val="00D85F6D"/>
    <w:rsid w:val="00D95C61"/>
    <w:rsid w:val="00DC3FD2"/>
    <w:rsid w:val="00DC7FA5"/>
    <w:rsid w:val="00DD7AE6"/>
    <w:rsid w:val="00E04898"/>
    <w:rsid w:val="00E22CBF"/>
    <w:rsid w:val="00E400E4"/>
    <w:rsid w:val="00E601CB"/>
    <w:rsid w:val="00EC6A54"/>
    <w:rsid w:val="00ED4641"/>
    <w:rsid w:val="00F0397B"/>
    <w:rsid w:val="00F169EB"/>
    <w:rsid w:val="00F20843"/>
    <w:rsid w:val="00F24EF0"/>
    <w:rsid w:val="00F2684D"/>
    <w:rsid w:val="00F30D44"/>
    <w:rsid w:val="00F45300"/>
    <w:rsid w:val="00F606D7"/>
    <w:rsid w:val="00F65857"/>
    <w:rsid w:val="00F76E91"/>
    <w:rsid w:val="00FA2D39"/>
    <w:rsid w:val="00FA49CC"/>
    <w:rsid w:val="00FB701A"/>
    <w:rsid w:val="00FB7318"/>
    <w:rsid w:val="00FB7FAB"/>
    <w:rsid w:val="00FC031F"/>
    <w:rsid w:val="00FC5745"/>
    <w:rsid w:val="00FC7DA4"/>
    <w:rsid w:val="00FD07D1"/>
    <w:rsid w:val="00FD0DF2"/>
    <w:rsid w:val="00FF6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29C60-8138-45E0-B989-283FFE95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54D"/>
    <w:rPr>
      <w:sz w:val="24"/>
      <w:szCs w:val="24"/>
      <w:lang w:val="en-US" w:eastAsia="en-US"/>
    </w:rPr>
  </w:style>
  <w:style w:type="paragraph" w:styleId="1">
    <w:name w:val="heading 1"/>
    <w:basedOn w:val="a"/>
    <w:next w:val="a"/>
    <w:link w:val="10"/>
    <w:qFormat/>
    <w:rsid w:val="0043654D"/>
    <w:pPr>
      <w:keepNext/>
      <w:spacing w:line="360" w:lineRule="auto"/>
      <w:jc w:val="both"/>
      <w:outlineLvl w:val="0"/>
    </w:pPr>
    <w:rPr>
      <w:rFonts w:ascii="Times Roman AzLat" w:hAnsi="Times Roman AzLat"/>
      <w:sz w:val="28"/>
      <w:lang w:val="ru-RU"/>
    </w:rPr>
  </w:style>
  <w:style w:type="paragraph" w:styleId="2">
    <w:name w:val="heading 2"/>
    <w:basedOn w:val="a"/>
    <w:next w:val="a"/>
    <w:link w:val="20"/>
    <w:qFormat/>
    <w:rsid w:val="0043654D"/>
    <w:pPr>
      <w:keepNext/>
      <w:spacing w:line="360" w:lineRule="auto"/>
      <w:jc w:val="center"/>
      <w:outlineLvl w:val="1"/>
    </w:pPr>
    <w:rPr>
      <w:rFonts w:ascii="Times Roman AzLat" w:hAnsi="Times Roman AzLat"/>
      <w:b/>
      <w:bCs/>
      <w:sz w:val="28"/>
      <w:u w:val="single"/>
      <w:lang w:val="ru-RU"/>
    </w:rPr>
  </w:style>
  <w:style w:type="paragraph" w:styleId="3">
    <w:name w:val="heading 3"/>
    <w:basedOn w:val="a"/>
    <w:next w:val="a"/>
    <w:link w:val="30"/>
    <w:uiPriority w:val="9"/>
    <w:qFormat/>
    <w:rsid w:val="0043654D"/>
    <w:pPr>
      <w:keepNext/>
      <w:spacing w:line="281" w:lineRule="auto"/>
      <w:ind w:left="1622" w:hanging="1622"/>
      <w:jc w:val="both"/>
      <w:outlineLvl w:val="2"/>
    </w:pPr>
    <w:rPr>
      <w:rFonts w:ascii="Times Roman AzLat" w:hAnsi="Times Roman AzLat"/>
      <w:sz w:val="28"/>
      <w:lang w:val="ru-RU"/>
    </w:rPr>
  </w:style>
  <w:style w:type="paragraph" w:styleId="4">
    <w:name w:val="heading 4"/>
    <w:basedOn w:val="a"/>
    <w:next w:val="a"/>
    <w:link w:val="40"/>
    <w:qFormat/>
    <w:rsid w:val="0043654D"/>
    <w:pPr>
      <w:keepNext/>
      <w:spacing w:line="360" w:lineRule="auto"/>
      <w:ind w:firstLine="720"/>
      <w:jc w:val="both"/>
      <w:outlineLvl w:val="3"/>
    </w:pPr>
    <w:rPr>
      <w:rFonts w:ascii="Times Roman AzLat" w:hAnsi="Times Roman AzLat"/>
      <w:b/>
      <w:bCs/>
      <w:sz w:val="28"/>
      <w:lang w:val="ru-RU"/>
    </w:rPr>
  </w:style>
  <w:style w:type="paragraph" w:styleId="5">
    <w:name w:val="heading 5"/>
    <w:basedOn w:val="a"/>
    <w:next w:val="a"/>
    <w:link w:val="50"/>
    <w:qFormat/>
    <w:rsid w:val="0043654D"/>
    <w:pPr>
      <w:keepNext/>
      <w:spacing w:line="360" w:lineRule="auto"/>
      <w:ind w:firstLine="720"/>
      <w:outlineLvl w:val="4"/>
    </w:pPr>
    <w:rPr>
      <w:rFonts w:ascii="Times Roman AzLat" w:hAnsi="Times Roman AzLat"/>
      <w:b/>
      <w:bCs/>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654D"/>
    <w:rPr>
      <w:rFonts w:ascii="Times Roman AzLat" w:hAnsi="Times Roman AzLat"/>
      <w:sz w:val="28"/>
      <w:szCs w:val="24"/>
      <w:lang w:val="ru-RU" w:eastAsia="en-US" w:bidi="ar-SA"/>
    </w:rPr>
  </w:style>
  <w:style w:type="character" w:customStyle="1" w:styleId="20">
    <w:name w:val="Заголовок 2 Знак"/>
    <w:link w:val="2"/>
    <w:rsid w:val="0043654D"/>
    <w:rPr>
      <w:rFonts w:ascii="Times Roman AzLat" w:hAnsi="Times Roman AzLat"/>
      <w:b/>
      <w:bCs/>
      <w:sz w:val="28"/>
      <w:szCs w:val="24"/>
      <w:u w:val="single"/>
      <w:lang w:val="ru-RU"/>
    </w:rPr>
  </w:style>
  <w:style w:type="character" w:customStyle="1" w:styleId="30">
    <w:name w:val="Заголовок 3 Знак"/>
    <w:link w:val="3"/>
    <w:uiPriority w:val="9"/>
    <w:rsid w:val="0043654D"/>
    <w:rPr>
      <w:rFonts w:ascii="Times Roman AzLat" w:hAnsi="Times Roman AzLat"/>
      <w:sz w:val="28"/>
      <w:szCs w:val="24"/>
      <w:lang w:val="ru-RU"/>
    </w:rPr>
  </w:style>
  <w:style w:type="character" w:customStyle="1" w:styleId="40">
    <w:name w:val="Заголовок 4 Знак"/>
    <w:link w:val="4"/>
    <w:rsid w:val="0043654D"/>
    <w:rPr>
      <w:rFonts w:ascii="Times Roman AzLat" w:hAnsi="Times Roman AzLat"/>
      <w:b/>
      <w:bCs/>
      <w:sz w:val="28"/>
      <w:szCs w:val="24"/>
      <w:lang w:val="ru-RU"/>
    </w:rPr>
  </w:style>
  <w:style w:type="character" w:customStyle="1" w:styleId="50">
    <w:name w:val="Заголовок 5 Знак"/>
    <w:link w:val="5"/>
    <w:rsid w:val="0043654D"/>
    <w:rPr>
      <w:rFonts w:ascii="Times Roman AzLat" w:hAnsi="Times Roman AzLat"/>
      <w:b/>
      <w:bCs/>
      <w:sz w:val="28"/>
      <w:szCs w:val="24"/>
      <w:lang w:val="ru-RU"/>
    </w:rPr>
  </w:style>
  <w:style w:type="paragraph" w:styleId="a3">
    <w:name w:val="caption"/>
    <w:basedOn w:val="a"/>
    <w:qFormat/>
    <w:rsid w:val="0043654D"/>
    <w:pPr>
      <w:ind w:firstLine="567"/>
      <w:jc w:val="center"/>
    </w:pPr>
    <w:rPr>
      <w:rFonts w:ascii="Times Az Lat" w:hAnsi="Times Az Lat"/>
      <w:sz w:val="32"/>
      <w:lang w:eastAsia="ru-RU"/>
    </w:rPr>
  </w:style>
  <w:style w:type="character" w:styleId="a4">
    <w:name w:val="Emphasis"/>
    <w:qFormat/>
    <w:rsid w:val="0043654D"/>
    <w:rPr>
      <w:i/>
      <w:iCs/>
    </w:rPr>
  </w:style>
  <w:style w:type="paragraph" w:styleId="a5">
    <w:name w:val="List Paragraph"/>
    <w:basedOn w:val="a"/>
    <w:uiPriority w:val="34"/>
    <w:qFormat/>
    <w:rsid w:val="0043654D"/>
    <w:pPr>
      <w:spacing w:after="200" w:line="276" w:lineRule="auto"/>
      <w:ind w:left="720"/>
      <w:contextualSpacing/>
    </w:pPr>
    <w:rPr>
      <w:rFonts w:ascii="Calibri" w:eastAsia="Calibri" w:hAnsi="Calibri"/>
      <w:sz w:val="22"/>
      <w:szCs w:val="22"/>
      <w:lang w:bidi="en-US"/>
    </w:rPr>
  </w:style>
  <w:style w:type="paragraph" w:customStyle="1" w:styleId="11">
    <w:name w:val="Абзац списка1"/>
    <w:basedOn w:val="a"/>
    <w:qFormat/>
    <w:rsid w:val="0043654D"/>
    <w:pPr>
      <w:spacing w:after="200" w:line="276" w:lineRule="auto"/>
      <w:ind w:left="720"/>
      <w:contextualSpacing/>
    </w:pPr>
    <w:rPr>
      <w:rFonts w:ascii="Calibri" w:hAnsi="Calibri"/>
      <w:sz w:val="22"/>
      <w:szCs w:val="22"/>
    </w:rPr>
  </w:style>
  <w:style w:type="table" w:styleId="a6">
    <w:name w:val="Table Grid"/>
    <w:basedOn w:val="a1"/>
    <w:uiPriority w:val="59"/>
    <w:rsid w:val="003164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uiPriority w:val="22"/>
    <w:qFormat/>
    <w:rsid w:val="003164DF"/>
    <w:rPr>
      <w:b/>
      <w:bCs/>
    </w:rPr>
  </w:style>
  <w:style w:type="paragraph" w:styleId="a8">
    <w:name w:val="Body Text"/>
    <w:basedOn w:val="a"/>
    <w:link w:val="a9"/>
    <w:uiPriority w:val="1"/>
    <w:qFormat/>
    <w:rsid w:val="003164DF"/>
    <w:pPr>
      <w:widowControl w:val="0"/>
      <w:autoSpaceDE w:val="0"/>
      <w:autoSpaceDN w:val="0"/>
    </w:pPr>
    <w:rPr>
      <w:lang w:val="ru-RU" w:eastAsia="ru-RU" w:bidi="ru-RU"/>
    </w:rPr>
  </w:style>
  <w:style w:type="character" w:customStyle="1" w:styleId="a9">
    <w:name w:val="Основной текст Знак"/>
    <w:link w:val="a8"/>
    <w:uiPriority w:val="1"/>
    <w:rsid w:val="003164DF"/>
    <w:rPr>
      <w:sz w:val="24"/>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3189">
      <w:bodyDiv w:val="1"/>
      <w:marLeft w:val="0"/>
      <w:marRight w:val="0"/>
      <w:marTop w:val="0"/>
      <w:marBottom w:val="0"/>
      <w:divBdr>
        <w:top w:val="none" w:sz="0" w:space="0" w:color="auto"/>
        <w:left w:val="none" w:sz="0" w:space="0" w:color="auto"/>
        <w:bottom w:val="none" w:sz="0" w:space="0" w:color="auto"/>
        <w:right w:val="none" w:sz="0" w:space="0" w:color="auto"/>
      </w:divBdr>
      <w:divsChild>
        <w:div w:id="1859537169">
          <w:marLeft w:val="547"/>
          <w:marRight w:val="0"/>
          <w:marTop w:val="0"/>
          <w:marBottom w:val="0"/>
          <w:divBdr>
            <w:top w:val="none" w:sz="0" w:space="0" w:color="auto"/>
            <w:left w:val="none" w:sz="0" w:space="0" w:color="auto"/>
            <w:bottom w:val="none" w:sz="0" w:space="0" w:color="auto"/>
            <w:right w:val="none" w:sz="0" w:space="0" w:color="auto"/>
          </w:divBdr>
        </w:div>
      </w:divsChild>
    </w:div>
    <w:div w:id="896741493">
      <w:bodyDiv w:val="1"/>
      <w:marLeft w:val="0"/>
      <w:marRight w:val="0"/>
      <w:marTop w:val="0"/>
      <w:marBottom w:val="0"/>
      <w:divBdr>
        <w:top w:val="none" w:sz="0" w:space="0" w:color="auto"/>
        <w:left w:val="none" w:sz="0" w:space="0" w:color="auto"/>
        <w:bottom w:val="none" w:sz="0" w:space="0" w:color="auto"/>
        <w:right w:val="none" w:sz="0" w:space="0" w:color="auto"/>
      </w:divBdr>
    </w:div>
    <w:div w:id="17714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7537</Words>
  <Characters>42962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Cale</cp:lastModifiedBy>
  <cp:revision>2</cp:revision>
  <dcterms:created xsi:type="dcterms:W3CDTF">2019-12-20T19:02:00Z</dcterms:created>
  <dcterms:modified xsi:type="dcterms:W3CDTF">2019-12-20T19:02:00Z</dcterms:modified>
</cp:coreProperties>
</file>